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8A74" w14:textId="34F1EC4D" w:rsidR="00C859F7" w:rsidRDefault="00A23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8A3BBC9" wp14:editId="68AB7CB5">
            <wp:simplePos x="0" y="0"/>
            <wp:positionH relativeFrom="column">
              <wp:posOffset>19817</wp:posOffset>
            </wp:positionH>
            <wp:positionV relativeFrom="paragraph">
              <wp:posOffset>-367643</wp:posOffset>
            </wp:positionV>
            <wp:extent cx="752096" cy="1055915"/>
            <wp:effectExtent l="12700" t="12700" r="12700" b="12700"/>
            <wp:wrapNone/>
            <wp:docPr id="7" name="image4.jpg" descr="A picture containing person, smiling, indoor, pos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picture containing person, smiling, indoor, posing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96" cy="1055915"/>
                    </a:xfrm>
                    <a:prstGeom prst="rect">
                      <a:avLst/>
                    </a:prstGeom>
                    <a:ln w="12700">
                      <a:solidFill>
                        <a:srgbClr val="333333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VIRGINIA GOMES </w:t>
      </w:r>
    </w:p>
    <w:p w14:paraId="12C46A45" w14:textId="77777777" w:rsidR="00C859F7" w:rsidRPr="0062137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  <w:r w:rsidRPr="00621376">
        <w:t>4650 Van Buren Street, apt517, Riverdale Park, MD, 20737</w:t>
      </w:r>
    </w:p>
    <w:p w14:paraId="142DA2A6" w14:textId="29FA0747" w:rsidR="00C859F7" w:rsidRPr="0062137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  <w:r w:rsidRPr="00621376">
        <w:t xml:space="preserve"> Cell: 954/540-0972 Email: </w:t>
      </w:r>
      <w:hyperlink r:id="rId9" w:history="1">
        <w:r w:rsidR="00A23560" w:rsidRPr="00621376">
          <w:rPr>
            <w:rStyle w:val="Hyperlink"/>
          </w:rPr>
          <w:t>vigomes@umd.edu</w:t>
        </w:r>
      </w:hyperlink>
    </w:p>
    <w:p w14:paraId="2005412A" w14:textId="159C268B" w:rsidR="00A23560" w:rsidRPr="00621376" w:rsidRDefault="00A23560" w:rsidP="00A23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n-US"/>
        </w:rPr>
      </w:pPr>
      <w:r w:rsidRPr="00621376">
        <w:tab/>
      </w:r>
      <w:r w:rsidRPr="00621376">
        <w:tab/>
      </w:r>
      <w:r w:rsidRPr="00621376">
        <w:tab/>
      </w:r>
      <w:r w:rsidRPr="00621376">
        <w:tab/>
      </w:r>
      <w:r w:rsidRPr="00621376">
        <w:tab/>
      </w:r>
      <w:r w:rsidRPr="00621376">
        <w:tab/>
      </w:r>
      <w:r w:rsidRPr="00621376">
        <w:tab/>
      </w:r>
      <w:r w:rsidRPr="00621376">
        <w:tab/>
      </w:r>
      <w:r w:rsidR="00621376">
        <w:t xml:space="preserve">                   </w:t>
      </w:r>
      <w:r w:rsidRPr="00621376">
        <w:t>linkedin.com/in/virginia-gomes-250811107/</w:t>
      </w:r>
    </w:p>
    <w:p w14:paraId="35C57C05" w14:textId="7EFBA3CE" w:rsidR="00C859F7" w:rsidRDefault="00A23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4338AC1" w14:textId="77777777" w:rsidR="00C859F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  <w:u w:val="single"/>
        </w:rPr>
      </w:pPr>
    </w:p>
    <w:p w14:paraId="785EFE21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rPr>
          <w:b/>
          <w:u w:val="single"/>
        </w:rPr>
        <w:t>My Deepest Belief:</w:t>
      </w:r>
      <w:r w:rsidRPr="00020607">
        <w:t xml:space="preserve"> </w:t>
      </w:r>
    </w:p>
    <w:p w14:paraId="6F48271B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E111F09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C00000"/>
        </w:rPr>
      </w:pPr>
      <w:r w:rsidRPr="00020607">
        <w:rPr>
          <w:b/>
          <w:color w:val="C00000"/>
        </w:rPr>
        <w:t>I believe education is the most important asset a person can pursue in life. Through quality education a person will understand their calling and ways to ultimately improve their lives and the lives of others. I also know in my core that Cooperation and Solidarity should be the premises of a quality and equitable education.</w:t>
      </w:r>
    </w:p>
    <w:p w14:paraId="31E06939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9317817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020607">
        <w:rPr>
          <w:b/>
          <w:u w:val="single"/>
        </w:rPr>
        <w:t>EDUCATION</w:t>
      </w:r>
      <w:r w:rsidRPr="00020607">
        <w:rPr>
          <w:b/>
        </w:rPr>
        <w:t xml:space="preserve"> </w:t>
      </w:r>
    </w:p>
    <w:p w14:paraId="49D8CFAA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DA38746" w14:textId="5F26275E" w:rsidR="00C859F7" w:rsidRPr="00020607" w:rsidRDefault="00000000" w:rsidP="0002060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r w:rsidRPr="00020607">
        <w:rPr>
          <w:bCs/>
        </w:rPr>
        <w:t>PhD, University of Maryland - International Education Policy –  in progress</w:t>
      </w:r>
      <w:r w:rsidR="00131A63">
        <w:rPr>
          <w:bCs/>
        </w:rPr>
        <w:t xml:space="preserve">. Dissertation tittle: </w:t>
      </w:r>
      <w:r w:rsidRPr="00020607">
        <w:rPr>
          <w:bCs/>
        </w:rPr>
        <w:t xml:space="preserve"> </w:t>
      </w:r>
      <w:r w:rsidR="00131A63" w:rsidRPr="00131A63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val="en-US"/>
        </w:rPr>
        <w:t>From Individualism and Competition to Cooperation and Solidarity: An Educational - and Life - Transformation in Ceará, Brazil.</w:t>
      </w:r>
      <w:r w:rsidR="00131A6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020607">
        <w:rPr>
          <w:bCs/>
        </w:rPr>
        <w:t xml:space="preserve">   </w:t>
      </w:r>
    </w:p>
    <w:p w14:paraId="25894C18" w14:textId="77777777" w:rsidR="00C859F7" w:rsidRPr="00020607" w:rsidRDefault="00000000" w:rsidP="0002060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 xml:space="preserve">2011 - M.Ed., Florida Atlantic University. Major: Social Foundations: Multicultural Education   </w:t>
      </w:r>
    </w:p>
    <w:p w14:paraId="1F38E905" w14:textId="77777777" w:rsidR="00C859F7" w:rsidRPr="00020607" w:rsidRDefault="00000000" w:rsidP="0002060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 xml:space="preserve">2000 – M.B.A., Fundação Getúlio Vargas/Brazil </w:t>
      </w:r>
    </w:p>
    <w:p w14:paraId="65503669" w14:textId="77777777" w:rsidR="00C859F7" w:rsidRPr="00020607" w:rsidRDefault="00000000" w:rsidP="0002060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 xml:space="preserve">1994 - B.S., State University of Ceara/Brazil. Major: Business Administration  </w:t>
      </w:r>
    </w:p>
    <w:p w14:paraId="514452EE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52E46CF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rPr>
          <w:b/>
          <w:u w:val="single"/>
        </w:rPr>
        <w:t>EMPLOYMENT</w:t>
      </w:r>
      <w:r w:rsidRPr="00020607">
        <w:t xml:space="preserve"> </w:t>
      </w:r>
    </w:p>
    <w:p w14:paraId="1B5F3E94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FF08344" w14:textId="113FEDE3" w:rsidR="00C859F7" w:rsidRPr="00020607" w:rsidRDefault="00000000" w:rsidP="0002060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020607">
        <w:rPr>
          <w:b/>
        </w:rPr>
        <w:t>Graduate Assistant at College of Education</w:t>
      </w:r>
      <w:r w:rsidRPr="00020607">
        <w:t xml:space="preserve"> in the International Education Policy Department at University of Maryland – </w:t>
      </w:r>
      <w:r w:rsidRPr="00020607">
        <w:rPr>
          <w:b/>
        </w:rPr>
        <w:t>July 2021 to present</w:t>
      </w:r>
      <w:r w:rsidR="003352BA">
        <w:rPr>
          <w:b/>
        </w:rPr>
        <w:t xml:space="preserve"> (ends July 31st 2024)</w:t>
      </w:r>
    </w:p>
    <w:p w14:paraId="38E896D4" w14:textId="77777777" w:rsidR="00C859F7" w:rsidRPr="00020607" w:rsidRDefault="00000000" w:rsidP="0002060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020607">
        <w:rPr>
          <w:b/>
        </w:rPr>
        <w:t xml:space="preserve">College Advisor at College Academy – </w:t>
      </w:r>
      <w:r w:rsidRPr="00020607">
        <w:t>August 2012 – June 2020</w:t>
      </w:r>
      <w:r w:rsidRPr="00020607">
        <w:rPr>
          <w:b/>
        </w:rPr>
        <w:t xml:space="preserve"> - </w:t>
      </w:r>
      <w:r w:rsidRPr="00020607">
        <w:t xml:space="preserve">Advise students on their new college path after high school, including choosing a university, major, application requirements, financial aid, and scholarships. Communicated with parents, organized college tours and scholarship seminars.  </w:t>
      </w:r>
    </w:p>
    <w:p w14:paraId="4DEF15A9" w14:textId="77777777" w:rsidR="00C859F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020607">
        <w:rPr>
          <w:b/>
          <w:u w:val="single"/>
        </w:rPr>
        <w:t>AWARDS</w:t>
      </w:r>
      <w:r w:rsidRPr="00020607">
        <w:rPr>
          <w:b/>
        </w:rPr>
        <w:t xml:space="preserve"> </w:t>
      </w:r>
    </w:p>
    <w:p w14:paraId="1171F0C7" w14:textId="77777777" w:rsidR="00020607" w:rsidRPr="00020607" w:rsidRDefault="00020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681EDBA5" w14:textId="77777777" w:rsidR="00C859F7" w:rsidRPr="00020607" w:rsidRDefault="00000000" w:rsidP="0002060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>2021, 2022 and 2023 - College of Education Scholarship</w:t>
      </w:r>
    </w:p>
    <w:p w14:paraId="02DD2E53" w14:textId="77777777" w:rsidR="00C859F7" w:rsidRPr="00020607" w:rsidRDefault="00000000" w:rsidP="0002060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 xml:space="preserve">2020 – University of Maryland Dean’s Fellowship from the Graduate School and Departmental Fellowship </w:t>
      </w:r>
    </w:p>
    <w:p w14:paraId="7A46D069" w14:textId="77777777" w:rsidR="00C859F7" w:rsidRPr="00020607" w:rsidRDefault="00000000" w:rsidP="0002060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 xml:space="preserve">2019 – Staff of Character for Broward County – Sun Sentinel award </w:t>
      </w:r>
    </w:p>
    <w:p w14:paraId="21854430" w14:textId="507A6B14" w:rsidR="00C859F7" w:rsidRDefault="00000000" w:rsidP="00131A6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 xml:space="preserve">2015 - Ross Roberts Broward County Mentor of the Year 2015 – Ford Salute to Education Program </w:t>
      </w:r>
    </w:p>
    <w:p w14:paraId="32871A11" w14:textId="77777777" w:rsidR="00131A63" w:rsidRPr="00020607" w:rsidRDefault="00131A63" w:rsidP="00131A6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1095B3E4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r w:rsidRPr="00020607">
        <w:rPr>
          <w:b/>
          <w:u w:val="single"/>
        </w:rPr>
        <w:t>JOURNAL ARTICLES</w:t>
      </w:r>
    </w:p>
    <w:p w14:paraId="5A22EC1F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08C9473E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 xml:space="preserve">Jing Lin, Amanda Fiore, Erin Sorensen, </w:t>
      </w:r>
      <w:r w:rsidRPr="00020607">
        <w:rPr>
          <w:b/>
        </w:rPr>
        <w:t>Virginia Gomes</w:t>
      </w:r>
      <w:r w:rsidRPr="00020607">
        <w:t>, Joey Haavik, Maha Malik, Shue-kei Joanna Mok, Jordan Scanlon, Emmanuel Wanjala &amp; Anna Grigoryeva (2023) Contemplative, holistic eco-justice pedagogies in higher education: from anthropocentrism to fostering deep love and respect for nature, Teaching in Higher Education, 28:5, 953-968, DOI: 10.1080/13562517.2023.2197109</w:t>
      </w:r>
    </w:p>
    <w:p w14:paraId="2CBED12B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F6B2894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 xml:space="preserve">Jing Lin, Erin Sorensen, </w:t>
      </w:r>
      <w:r w:rsidRPr="00020607">
        <w:rPr>
          <w:b/>
        </w:rPr>
        <w:t>Virginia Gomes</w:t>
      </w:r>
      <w:r w:rsidRPr="00020607">
        <w:t xml:space="preserve"> &amp; Denise McHugh (2023) Love as the Foundation for Reconciliation and Peace: Embodying Interconnection and Oneness through Contemplative Education, Peace Review, DOI: 10.1080/10402659.2022.2162335</w:t>
      </w:r>
    </w:p>
    <w:p w14:paraId="3D0073F5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56D4EB3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r w:rsidRPr="00020607">
        <w:rPr>
          <w:b/>
          <w:u w:val="single"/>
        </w:rPr>
        <w:t>BOOK CHAPTER</w:t>
      </w:r>
    </w:p>
    <w:p w14:paraId="5D711AEB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72286CE" w14:textId="77777777" w:rsidR="00C859F7" w:rsidRPr="00020607" w:rsidRDefault="00000000">
      <w:pPr>
        <w:spacing w:after="0" w:line="240" w:lineRule="auto"/>
      </w:pPr>
      <w:r w:rsidRPr="00020607">
        <w:t xml:space="preserve">Lin, J., </w:t>
      </w:r>
      <w:r w:rsidRPr="00020607">
        <w:rPr>
          <w:b/>
        </w:rPr>
        <w:t>Gomes, V</w:t>
      </w:r>
      <w:r w:rsidRPr="00020607">
        <w:t>., Haavik, J., Malik, M., Mok, J., Scanlon, J., Wanjala, E. &amp; Grigoryeva, A. (2023). Disrupting Hierarchies for New Landscapes of Learning by Action: Experiences and Reflections From a Climate Change Course. Amani Williams, H., Huskić, H., Noto, C. Disrupting Hierarchy in Education. Teachers College Press.</w:t>
      </w:r>
    </w:p>
    <w:p w14:paraId="629A7A14" w14:textId="77777777" w:rsidR="00C859F7" w:rsidRPr="00020607" w:rsidRDefault="00C859F7">
      <w:pPr>
        <w:spacing w:after="0" w:line="240" w:lineRule="auto"/>
      </w:pPr>
    </w:p>
    <w:p w14:paraId="7634897E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rPr>
          <w:b/>
          <w:u w:val="single"/>
        </w:rPr>
        <w:t>CONFERENCES</w:t>
      </w:r>
    </w:p>
    <w:p w14:paraId="588BA181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6F47131" w14:textId="2F7E24F3" w:rsidR="00A23560" w:rsidRPr="00020607" w:rsidRDefault="00A23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>2024 - CIES Conference - Comparative and International Education Symposium Conference. Miamo, FL  March 09-14. Cooperative Learning and Social Movements – An Idea Worth Fighting For (Paper Presentation). The Soul of Education: Building a safe space to ask and answer important questions and build community ( Special Session, Workshop).</w:t>
      </w:r>
    </w:p>
    <w:p w14:paraId="5A0FEE4C" w14:textId="77777777" w:rsidR="00A23560" w:rsidRPr="00020607" w:rsidRDefault="00A23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FBFC014" w14:textId="15DC13E8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020607">
        <w:t xml:space="preserve">2023 – CIES Conference - Comparative and International Education Symposium Conference – Feb 14-22 </w:t>
      </w:r>
      <w:r w:rsidRPr="00020607">
        <w:rPr>
          <w:color w:val="222222"/>
          <w:highlight w:val="white"/>
        </w:rPr>
        <w:t>Highlighted Session: The Power of Contemplative Learning for Integrating our Body, Heart, Mind and Spirit, and for Radical Re-envisioning of Education. Washington DC.</w:t>
      </w:r>
    </w:p>
    <w:p w14:paraId="7A38C6E2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F32C39C" w14:textId="77777777" w:rsidR="00C859F7" w:rsidRPr="00020607" w:rsidRDefault="00000000">
      <w:pPr>
        <w:spacing w:after="0" w:line="240" w:lineRule="auto"/>
        <w:rPr>
          <w:color w:val="1F1F1F"/>
          <w:highlight w:val="white"/>
        </w:rPr>
      </w:pPr>
      <w:r w:rsidRPr="00020607">
        <w:t xml:space="preserve">2023 -Essay for CIES theme - </w:t>
      </w:r>
      <w:hyperlink r:id="rId10">
        <w:r w:rsidRPr="00020607">
          <w:rPr>
            <w:color w:val="0563C1"/>
            <w:highlight w:val="white"/>
          </w:rPr>
          <w:t>Educating and Embodying Deep Values for a More Equitable World for both Humans and Beyond Humans</w:t>
        </w:r>
      </w:hyperlink>
      <w:r w:rsidRPr="00020607">
        <w:rPr>
          <w:color w:val="0563C1"/>
          <w:highlight w:val="white"/>
        </w:rPr>
        <w:t xml:space="preserve"> – click to read</w:t>
      </w:r>
    </w:p>
    <w:p w14:paraId="09872D17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21D970BF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>2023 (April 13-16 ) – AERA Conference - Tackling Climate Change through Critical, Contemplative, and Transformative Experiential Teaching and Learning. Chicago</w:t>
      </w:r>
    </w:p>
    <w:p w14:paraId="2DC71B5E" w14:textId="77777777" w:rsidR="00C859F7" w:rsidRPr="00020607" w:rsidRDefault="00C859F7">
      <w:pPr>
        <w:spacing w:after="0" w:line="240" w:lineRule="auto"/>
        <w:rPr>
          <w:color w:val="1F1F1F"/>
          <w:highlight w:val="white"/>
        </w:rPr>
      </w:pPr>
    </w:p>
    <w:p w14:paraId="4A719FAB" w14:textId="77777777" w:rsidR="00C859F7" w:rsidRPr="00020607" w:rsidRDefault="00000000">
      <w:pPr>
        <w:spacing w:after="0" w:line="240" w:lineRule="auto"/>
      </w:pPr>
      <w:r w:rsidRPr="00020607">
        <w:rPr>
          <w:color w:val="1F1F1F"/>
          <w:highlight w:val="white"/>
        </w:rPr>
        <w:t>2022 - Student Research Symposium - Coping with Covid: The Experiences of Students from a Cooperative Learning School in Rural Brazil During the Covid-19 Pandemic – College of Education UMD</w:t>
      </w:r>
    </w:p>
    <w:p w14:paraId="040737A5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23EE6439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 xml:space="preserve"> 2021 -  Graduate Student Research Conference  - Education Transformation: A Solution Through Cooperative Learning in Rural Latin America - Online</w:t>
      </w:r>
    </w:p>
    <w:p w14:paraId="0B87A9CA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E895E02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>2021 - 4th World Council of Comparative Education Societies Symposium - Coping with COVID: The Experiences of Students from a Cooperative Learning School in Rural Brazil During the Covid -19 Pandemic - Online</w:t>
      </w:r>
    </w:p>
    <w:p w14:paraId="26E85256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9AB7E64" w14:textId="77777777" w:rsidR="00C859F7" w:rsidRPr="00020607" w:rsidRDefault="00000000">
      <w:pPr>
        <w:spacing w:after="0" w:line="240" w:lineRule="auto"/>
        <w:rPr>
          <w:b/>
          <w:u w:val="single"/>
        </w:rPr>
      </w:pPr>
      <w:r w:rsidRPr="00020607">
        <w:rPr>
          <w:b/>
          <w:u w:val="single"/>
        </w:rPr>
        <w:t>PODCASTS</w:t>
      </w:r>
    </w:p>
    <w:p w14:paraId="031C914E" w14:textId="77777777" w:rsidR="00C859F7" w:rsidRPr="00020607" w:rsidRDefault="00C859F7">
      <w:pPr>
        <w:spacing w:after="0" w:line="240" w:lineRule="auto"/>
        <w:rPr>
          <w:b/>
          <w:u w:val="single"/>
        </w:rPr>
      </w:pPr>
    </w:p>
    <w:p w14:paraId="7157D403" w14:textId="78270CD8" w:rsidR="00020607" w:rsidRPr="00020607" w:rsidRDefault="00000000" w:rsidP="00020607">
      <w:pPr>
        <w:pStyle w:val="ListParagraph"/>
        <w:numPr>
          <w:ilvl w:val="0"/>
          <w:numId w:val="11"/>
        </w:numPr>
        <w:spacing w:after="0" w:line="240" w:lineRule="auto"/>
      </w:pPr>
      <w:r w:rsidRPr="00020607">
        <w:t xml:space="preserve">PODCAST (May 2023): </w:t>
      </w:r>
      <w:hyperlink r:id="rId11">
        <w:r w:rsidRPr="00020607">
          <w:rPr>
            <w:color w:val="0563C1"/>
            <w:u w:val="single"/>
          </w:rPr>
          <w:t>A Candid Conversation on Catholicism</w:t>
        </w:r>
      </w:hyperlink>
      <w:r w:rsidRPr="00020607">
        <w:t xml:space="preserve">. </w:t>
      </w:r>
    </w:p>
    <w:p w14:paraId="1CF58A1F" w14:textId="7806659C" w:rsidR="00C859F7" w:rsidRPr="00020607" w:rsidRDefault="00000000" w:rsidP="00020607">
      <w:pPr>
        <w:pStyle w:val="ListParagraph"/>
        <w:numPr>
          <w:ilvl w:val="0"/>
          <w:numId w:val="11"/>
        </w:numPr>
        <w:spacing w:after="0" w:line="240" w:lineRule="auto"/>
      </w:pPr>
      <w:r w:rsidRPr="00020607">
        <w:t xml:space="preserve">PODCAST (May 2023): </w:t>
      </w:r>
      <w:hyperlink r:id="rId12">
        <w:r w:rsidRPr="00020607">
          <w:rPr>
            <w:color w:val="0563C1"/>
            <w:u w:val="single"/>
          </w:rPr>
          <w:t>A Candid Conversation about Privatization of Education.</w:t>
        </w:r>
      </w:hyperlink>
      <w:r w:rsidRPr="00020607">
        <w:t xml:space="preserve"> </w:t>
      </w:r>
    </w:p>
    <w:p w14:paraId="12C07678" w14:textId="77777777" w:rsidR="00C859F7" w:rsidRPr="00020607" w:rsidRDefault="00C85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C8D9DB3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r w:rsidRPr="00020607">
        <w:rPr>
          <w:b/>
          <w:u w:val="single"/>
        </w:rPr>
        <w:t>FOREIGN LANGUAGES</w:t>
      </w:r>
    </w:p>
    <w:p w14:paraId="5FE7E080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 xml:space="preserve"> </w:t>
      </w:r>
    </w:p>
    <w:p w14:paraId="5D9C6DBB" w14:textId="3DD72C74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rPr>
          <w:b/>
        </w:rPr>
        <w:t xml:space="preserve">French - </w:t>
      </w:r>
      <w:r w:rsidRPr="00020607">
        <w:t xml:space="preserve">fluent         </w:t>
      </w:r>
      <w:r w:rsidRPr="00020607">
        <w:rPr>
          <w:b/>
        </w:rPr>
        <w:t xml:space="preserve">Portuguese - </w:t>
      </w:r>
      <w:r w:rsidRPr="00020607">
        <w:t xml:space="preserve">fluent </w:t>
      </w:r>
      <w:r w:rsidR="0026040F">
        <w:t>(native)</w:t>
      </w:r>
      <w:r w:rsidRPr="00020607">
        <w:t xml:space="preserve">         </w:t>
      </w:r>
      <w:r w:rsidRPr="00020607">
        <w:rPr>
          <w:b/>
        </w:rPr>
        <w:t xml:space="preserve">Spanish - </w:t>
      </w:r>
      <w:r w:rsidRPr="00020607">
        <w:t xml:space="preserve">communicates well  </w:t>
      </w:r>
    </w:p>
    <w:p w14:paraId="552A99F7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 xml:space="preserve">  </w:t>
      </w:r>
    </w:p>
    <w:p w14:paraId="5E617C4F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r w:rsidRPr="00020607">
        <w:rPr>
          <w:b/>
          <w:u w:val="single"/>
        </w:rPr>
        <w:t>PART-TIME TEACHING EXPERIENCE</w:t>
      </w:r>
    </w:p>
    <w:p w14:paraId="5CEACBE6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 xml:space="preserve"> </w:t>
      </w:r>
    </w:p>
    <w:p w14:paraId="369D114B" w14:textId="77777777" w:rsidR="00C859F7" w:rsidRPr="000206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rPr>
          <w:b/>
        </w:rPr>
        <w:t xml:space="preserve">BOSS Program at Children Service Council of Broward Consultant/Trainer - July 2016 – July 2018. </w:t>
      </w:r>
      <w:r w:rsidRPr="00020607">
        <w:t xml:space="preserve">Monthly post-secondary opportunities training meetings with 12 Best Opportunity for Student Success (BOSS) coaches. </w:t>
      </w:r>
    </w:p>
    <w:p w14:paraId="42AD42D0" w14:textId="77777777" w:rsidR="00C859F7" w:rsidRPr="000206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020607">
        <w:rPr>
          <w:b/>
        </w:rPr>
        <w:t xml:space="preserve">ESOL Instructor </w:t>
      </w:r>
      <w:r w:rsidRPr="00020607">
        <w:t xml:space="preserve">– Broward College, Florida – Project Renew for Refugees – January 2012 – August 2012 </w:t>
      </w:r>
    </w:p>
    <w:p w14:paraId="0BE8F3DE" w14:textId="77777777" w:rsidR="00C859F7" w:rsidRPr="000206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020607">
        <w:rPr>
          <w:b/>
        </w:rPr>
        <w:t>Adjunct Professor part-time</w:t>
      </w:r>
      <w:r w:rsidRPr="00020607">
        <w:t xml:space="preserve"> – Florida Atlantic University – Cross Cultural Management – Summer 2004 </w:t>
      </w:r>
    </w:p>
    <w:p w14:paraId="02E03803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 xml:space="preserve">  </w:t>
      </w:r>
    </w:p>
    <w:p w14:paraId="6ED16C95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  <w:r w:rsidRPr="00020607">
        <w:rPr>
          <w:b/>
          <w:u w:val="single"/>
        </w:rPr>
        <w:t>PAST - PRESENT VOLUNTEER WORK/MEMBERSHIP in the last 10 years</w:t>
      </w:r>
    </w:p>
    <w:p w14:paraId="733F7163" w14:textId="77777777" w:rsidR="00C859F7" w:rsidRPr="000206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rPr>
          <w:b/>
          <w:u w:val="single"/>
        </w:rPr>
        <w:t xml:space="preserve"> </w:t>
      </w:r>
      <w:r w:rsidRPr="00020607">
        <w:rPr>
          <w:b/>
        </w:rPr>
        <w:t xml:space="preserve"> </w:t>
      </w:r>
    </w:p>
    <w:p w14:paraId="63EDCB0A" w14:textId="77777777" w:rsidR="00C859F7" w:rsidRPr="0002060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hyperlink r:id="rId13">
        <w:r w:rsidRPr="00020607">
          <w:rPr>
            <w:color w:val="0563C1"/>
            <w:u w:val="single"/>
          </w:rPr>
          <w:t>Movimento PRECE</w:t>
        </w:r>
      </w:hyperlink>
      <w:r w:rsidRPr="00020607">
        <w:t xml:space="preserve">, Pentecoste, Brazil – Researcher and member since Fall 2020 </w:t>
      </w:r>
    </w:p>
    <w:p w14:paraId="34932403" w14:textId="77777777" w:rsidR="00C859F7" w:rsidRPr="0002060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 xml:space="preserve">The Alternatives Project – </w:t>
      </w:r>
      <w:hyperlink r:id="rId14">
        <w:r w:rsidRPr="00020607">
          <w:rPr>
            <w:color w:val="0563C1"/>
            <w:u w:val="single"/>
          </w:rPr>
          <w:t>www.thealternativesproject.org</w:t>
        </w:r>
      </w:hyperlink>
      <w:r w:rsidRPr="00020607">
        <w:t xml:space="preserve"> – Facilitation group member since 2022</w:t>
      </w:r>
    </w:p>
    <w:p w14:paraId="0BD957B7" w14:textId="77777777" w:rsidR="00C859F7" w:rsidRPr="0002060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>Comparative and International Education Society(CIES) - member since 2021</w:t>
      </w:r>
    </w:p>
    <w:p w14:paraId="2C06CC0B" w14:textId="77777777" w:rsidR="00C859F7" w:rsidRPr="0002060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>American Educational Research Association – AERA – member since 2023</w:t>
      </w:r>
    </w:p>
    <w:p w14:paraId="1BCE7D31" w14:textId="77777777" w:rsidR="00C859F7" w:rsidRPr="0002060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20607">
        <w:t>UMD College of Education IEP Board Member – 2020 to present</w:t>
      </w:r>
    </w:p>
    <w:p w14:paraId="7F6B53D8" w14:textId="293B966D" w:rsidR="00C859F7" w:rsidRPr="00020607" w:rsidRDefault="00000000" w:rsidP="00A235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020607">
        <w:t xml:space="preserve">UMD HESI Preview </w:t>
      </w:r>
      <w:r w:rsidRPr="00020607">
        <w:rPr>
          <w:color w:val="202124"/>
        </w:rPr>
        <w:t>Programming/WebTech Committee – 2021</w:t>
      </w:r>
      <w:r w:rsidRPr="00020607">
        <w:t xml:space="preserve">  - 2022 </w:t>
      </w:r>
      <w:r w:rsidR="00A23560" w:rsidRPr="00020607">
        <w:t>–</w:t>
      </w:r>
      <w:r w:rsidRPr="00020607">
        <w:t xml:space="preserve"> 2023</w:t>
      </w:r>
      <w:r w:rsidR="00A23560" w:rsidRPr="00020607">
        <w:t xml:space="preserve"> - 2024</w:t>
      </w:r>
    </w:p>
    <w:sectPr w:rsidR="00C859F7" w:rsidRPr="00020607" w:rsidSect="00A00A9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F63C" w14:textId="77777777" w:rsidR="00DB22B6" w:rsidRDefault="00DB22B6">
      <w:pPr>
        <w:spacing w:after="0" w:line="240" w:lineRule="auto"/>
      </w:pPr>
      <w:r>
        <w:separator/>
      </w:r>
    </w:p>
  </w:endnote>
  <w:endnote w:type="continuationSeparator" w:id="0">
    <w:p w14:paraId="22FD3F93" w14:textId="77777777" w:rsidR="00DB22B6" w:rsidRDefault="00DB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C558" w14:textId="77777777" w:rsidR="00C859F7" w:rsidRDefault="00C859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ED31" w14:textId="77777777" w:rsidR="00C859F7" w:rsidRDefault="00C859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A2A8" w14:textId="77777777" w:rsidR="00C859F7" w:rsidRDefault="00C859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15C5" w14:textId="77777777" w:rsidR="00DB22B6" w:rsidRDefault="00DB22B6">
      <w:pPr>
        <w:spacing w:after="0" w:line="240" w:lineRule="auto"/>
      </w:pPr>
      <w:r>
        <w:separator/>
      </w:r>
    </w:p>
  </w:footnote>
  <w:footnote w:type="continuationSeparator" w:id="0">
    <w:p w14:paraId="1BD6E0EB" w14:textId="77777777" w:rsidR="00DB22B6" w:rsidRDefault="00DB2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005B" w14:textId="77777777" w:rsidR="00C859F7" w:rsidRDefault="00C859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3826" w14:textId="77777777" w:rsidR="00C859F7" w:rsidRDefault="00C859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051B" w14:textId="77777777" w:rsidR="00C859F7" w:rsidRDefault="00C859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FB4"/>
    <w:multiLevelType w:val="multilevel"/>
    <w:tmpl w:val="2EEA30E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D21D1C"/>
    <w:multiLevelType w:val="hybridMultilevel"/>
    <w:tmpl w:val="019C1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C16E52"/>
    <w:multiLevelType w:val="hybridMultilevel"/>
    <w:tmpl w:val="3D5EA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46026"/>
    <w:multiLevelType w:val="multilevel"/>
    <w:tmpl w:val="C110340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9A2897"/>
    <w:multiLevelType w:val="multilevel"/>
    <w:tmpl w:val="A55898B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881182"/>
    <w:multiLevelType w:val="multilevel"/>
    <w:tmpl w:val="A0C2995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721F0B"/>
    <w:multiLevelType w:val="hybridMultilevel"/>
    <w:tmpl w:val="34668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82432"/>
    <w:multiLevelType w:val="hybridMultilevel"/>
    <w:tmpl w:val="79CE6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A572FA"/>
    <w:multiLevelType w:val="multilevel"/>
    <w:tmpl w:val="405A2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3972E94"/>
    <w:multiLevelType w:val="hybridMultilevel"/>
    <w:tmpl w:val="50042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D06A07"/>
    <w:multiLevelType w:val="multilevel"/>
    <w:tmpl w:val="CE6EE35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90745341">
    <w:abstractNumId w:val="3"/>
  </w:num>
  <w:num w:numId="2" w16cid:durableId="1150370670">
    <w:abstractNumId w:val="4"/>
  </w:num>
  <w:num w:numId="3" w16cid:durableId="618033104">
    <w:abstractNumId w:val="8"/>
  </w:num>
  <w:num w:numId="4" w16cid:durableId="1049190576">
    <w:abstractNumId w:val="0"/>
  </w:num>
  <w:num w:numId="5" w16cid:durableId="1512838005">
    <w:abstractNumId w:val="10"/>
  </w:num>
  <w:num w:numId="6" w16cid:durableId="1728722844">
    <w:abstractNumId w:val="5"/>
  </w:num>
  <w:num w:numId="7" w16cid:durableId="1843659906">
    <w:abstractNumId w:val="1"/>
  </w:num>
  <w:num w:numId="8" w16cid:durableId="478423969">
    <w:abstractNumId w:val="7"/>
  </w:num>
  <w:num w:numId="9" w16cid:durableId="243875911">
    <w:abstractNumId w:val="2"/>
  </w:num>
  <w:num w:numId="10" w16cid:durableId="289018493">
    <w:abstractNumId w:val="9"/>
  </w:num>
  <w:num w:numId="11" w16cid:durableId="94332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F7"/>
    <w:rsid w:val="00020607"/>
    <w:rsid w:val="0004673A"/>
    <w:rsid w:val="000772C8"/>
    <w:rsid w:val="00131A63"/>
    <w:rsid w:val="001B33ED"/>
    <w:rsid w:val="0026040F"/>
    <w:rsid w:val="002C2B3D"/>
    <w:rsid w:val="003352BA"/>
    <w:rsid w:val="003F5F42"/>
    <w:rsid w:val="0041042E"/>
    <w:rsid w:val="00556FE0"/>
    <w:rsid w:val="00621376"/>
    <w:rsid w:val="009C523E"/>
    <w:rsid w:val="00A00A91"/>
    <w:rsid w:val="00A23560"/>
    <w:rsid w:val="00B62535"/>
    <w:rsid w:val="00B77EA1"/>
    <w:rsid w:val="00C859F7"/>
    <w:rsid w:val="00C915EA"/>
    <w:rsid w:val="00D32444"/>
    <w:rsid w:val="00DB22B6"/>
    <w:rsid w:val="00F9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EBE409"/>
  <w15:docId w15:val="{51E0BDC1-2FA6-2D46-8A21-304419AF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3FA"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F363FA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63FA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F363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589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D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2C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C2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BB1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DC2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BB1"/>
    <w:rPr>
      <w:rFonts w:ascii="Calibri" w:eastAsia="Calibri" w:hAnsi="Calibri" w:cs="Calibri"/>
      <w:color w:val="000000"/>
      <w:sz w:val="22"/>
    </w:rPr>
  </w:style>
  <w:style w:type="paragraph" w:styleId="Revision">
    <w:name w:val="Revision"/>
    <w:hidden/>
    <w:uiPriority w:val="99"/>
    <w:semiHidden/>
    <w:rsid w:val="005B54AE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B5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4A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4A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20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movimentoprece.or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irginiagomes.wixsite.com/virginiaspodcasts/post/critical-policy-analysis-of-urban-education-class-in-spring-202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rginiagomes.wixsite.com/virginiaspodcasts/post/world-religions-and-educati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ies2023.org/written-responses/educating-and-embodying-deep-values-for-a-more-equitable-world-for-both-humans-and-beyond-humans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vigomes@umd.edu" TargetMode="External"/><Relationship Id="rId14" Type="http://schemas.openxmlformats.org/officeDocument/2006/relationships/hyperlink" Target="http://www.thealternativesproject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vHiLGGn9k9WAepbgfjN3k23GA==">CgMxLjA4AHIhMWtmbTI1bWQtanp3YmJGUnkzY1MyeXFUcUFxWE0xVTl6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Virginia Carvalho Gomes</cp:lastModifiedBy>
  <cp:revision>2</cp:revision>
  <cp:lastPrinted>2024-01-24T10:04:00Z</cp:lastPrinted>
  <dcterms:created xsi:type="dcterms:W3CDTF">2024-05-22T16:14:00Z</dcterms:created>
  <dcterms:modified xsi:type="dcterms:W3CDTF">2024-05-22T16:14:00Z</dcterms:modified>
</cp:coreProperties>
</file>