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D3413" w:rsidRDefault="003D3413">
      <w:pPr>
        <w:pBdr>
          <w:top w:val="nil"/>
          <w:left w:val="nil"/>
          <w:bottom w:val="nil"/>
          <w:right w:val="nil"/>
          <w:between w:val="nil"/>
        </w:pBdr>
        <w:spacing w:before="5"/>
        <w:rPr>
          <w:rFonts w:ascii="Times New Roman" w:eastAsia="Times New Roman" w:hAnsi="Times New Roman" w:cs="Times New Roman"/>
          <w:color w:val="000000"/>
          <w:sz w:val="23"/>
          <w:szCs w:val="23"/>
        </w:rPr>
      </w:pPr>
    </w:p>
    <w:p w14:paraId="00000008" w14:textId="05BAE198" w:rsidR="003D3413" w:rsidRDefault="00023B9E" w:rsidP="00E01FB6">
      <w:pPr>
        <w:pBdr>
          <w:top w:val="nil"/>
          <w:left w:val="nil"/>
          <w:bottom w:val="nil"/>
          <w:right w:val="nil"/>
          <w:between w:val="nil"/>
        </w:pBdr>
        <w:ind w:left="1656"/>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2D26A6D" wp14:editId="5D4976EB">
            <wp:extent cx="4389418" cy="1072896"/>
            <wp:effectExtent l="0" t="0" r="0" b="0"/>
            <wp:docPr id="323"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9"/>
                    <a:srcRect/>
                    <a:stretch>
                      <a:fillRect/>
                    </a:stretch>
                  </pic:blipFill>
                  <pic:spPr>
                    <a:xfrm>
                      <a:off x="0" y="0"/>
                      <a:ext cx="4389418" cy="1072896"/>
                    </a:xfrm>
                    <a:prstGeom prst="rect">
                      <a:avLst/>
                    </a:prstGeom>
                    <a:ln/>
                  </pic:spPr>
                </pic:pic>
              </a:graphicData>
            </a:graphic>
          </wp:inline>
        </w:drawing>
      </w:r>
    </w:p>
    <w:p w14:paraId="0000000B"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p w14:paraId="0000000C"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p w14:paraId="0000000D"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p w14:paraId="0000000E" w14:textId="71892D10"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p w14:paraId="3692C143" w14:textId="370D0A52" w:rsidR="00E01FB6" w:rsidRDefault="00E01FB6">
      <w:pPr>
        <w:pBdr>
          <w:top w:val="nil"/>
          <w:left w:val="nil"/>
          <w:bottom w:val="nil"/>
          <w:right w:val="nil"/>
          <w:between w:val="nil"/>
        </w:pBdr>
        <w:rPr>
          <w:rFonts w:ascii="Times New Roman" w:eastAsia="Times New Roman" w:hAnsi="Times New Roman" w:cs="Times New Roman"/>
          <w:color w:val="000000"/>
          <w:sz w:val="20"/>
          <w:szCs w:val="20"/>
        </w:rPr>
      </w:pPr>
    </w:p>
    <w:p w14:paraId="0A51C39C" w14:textId="7DC9E6A6" w:rsidR="00E01FB6" w:rsidRDefault="00E01FB6">
      <w:pPr>
        <w:pBdr>
          <w:top w:val="nil"/>
          <w:left w:val="nil"/>
          <w:bottom w:val="nil"/>
          <w:right w:val="nil"/>
          <w:between w:val="nil"/>
        </w:pBdr>
        <w:rPr>
          <w:rFonts w:ascii="Times New Roman" w:eastAsia="Times New Roman" w:hAnsi="Times New Roman" w:cs="Times New Roman"/>
          <w:color w:val="000000"/>
          <w:sz w:val="20"/>
          <w:szCs w:val="20"/>
        </w:rPr>
      </w:pPr>
    </w:p>
    <w:p w14:paraId="45A26A3C" w14:textId="77777777" w:rsidR="00E01FB6" w:rsidRDefault="00E01FB6">
      <w:pPr>
        <w:pBdr>
          <w:top w:val="nil"/>
          <w:left w:val="nil"/>
          <w:bottom w:val="nil"/>
          <w:right w:val="nil"/>
          <w:between w:val="nil"/>
        </w:pBdr>
        <w:rPr>
          <w:rFonts w:ascii="Times New Roman" w:eastAsia="Times New Roman" w:hAnsi="Times New Roman" w:cs="Times New Roman"/>
          <w:color w:val="000000"/>
          <w:sz w:val="20"/>
          <w:szCs w:val="20"/>
        </w:rPr>
      </w:pPr>
    </w:p>
    <w:p w14:paraId="0000000F" w14:textId="77777777" w:rsidR="003D3413" w:rsidRDefault="003D3413">
      <w:pPr>
        <w:pBdr>
          <w:top w:val="nil"/>
          <w:left w:val="nil"/>
          <w:bottom w:val="nil"/>
          <w:right w:val="nil"/>
          <w:between w:val="nil"/>
        </w:pBdr>
        <w:spacing w:before="3"/>
        <w:rPr>
          <w:rFonts w:ascii="Times New Roman" w:eastAsia="Times New Roman" w:hAnsi="Times New Roman" w:cs="Times New Roman"/>
          <w:color w:val="000000"/>
          <w:sz w:val="18"/>
          <w:szCs w:val="18"/>
        </w:rPr>
      </w:pPr>
    </w:p>
    <w:p w14:paraId="00000011" w14:textId="6445DBFF" w:rsidR="003D3413" w:rsidRPr="00E01FB6" w:rsidRDefault="00023B9E" w:rsidP="00E01FB6">
      <w:pPr>
        <w:spacing w:line="756" w:lineRule="auto"/>
        <w:ind w:left="525" w:right="654"/>
        <w:jc w:val="center"/>
        <w:rPr>
          <w:b/>
          <w:sz w:val="48"/>
          <w:szCs w:val="48"/>
        </w:rPr>
      </w:pPr>
      <w:r w:rsidRPr="00E01FB6">
        <w:rPr>
          <w:b/>
          <w:sz w:val="48"/>
          <w:szCs w:val="48"/>
        </w:rPr>
        <w:t>Master's Certification P</w:t>
      </w:r>
      <w:r w:rsidR="00E01FB6" w:rsidRPr="00E01FB6">
        <w:rPr>
          <w:b/>
          <w:sz w:val="48"/>
          <w:szCs w:val="48"/>
        </w:rPr>
        <w:t xml:space="preserve">athway </w:t>
      </w:r>
      <w:r w:rsidRPr="00E01FB6">
        <w:rPr>
          <w:b/>
          <w:sz w:val="48"/>
          <w:szCs w:val="48"/>
        </w:rPr>
        <w:t>(MCERT)</w:t>
      </w:r>
    </w:p>
    <w:p w14:paraId="00000012" w14:textId="77777777" w:rsidR="003D3413" w:rsidRPr="00E01FB6" w:rsidRDefault="003D3413">
      <w:pPr>
        <w:pBdr>
          <w:top w:val="nil"/>
          <w:left w:val="nil"/>
          <w:bottom w:val="nil"/>
          <w:right w:val="nil"/>
          <w:between w:val="nil"/>
        </w:pBdr>
        <w:rPr>
          <w:b/>
          <w:color w:val="000000"/>
          <w:sz w:val="48"/>
          <w:szCs w:val="48"/>
        </w:rPr>
      </w:pPr>
    </w:p>
    <w:p w14:paraId="00000013" w14:textId="09FC6366" w:rsidR="003D3413" w:rsidRDefault="00023B9E">
      <w:pPr>
        <w:spacing w:before="626"/>
        <w:ind w:left="49" w:right="654"/>
        <w:jc w:val="center"/>
        <w:rPr>
          <w:b/>
          <w:sz w:val="48"/>
          <w:szCs w:val="48"/>
        </w:rPr>
      </w:pPr>
      <w:r w:rsidRPr="00E01FB6">
        <w:rPr>
          <w:b/>
          <w:sz w:val="48"/>
          <w:szCs w:val="48"/>
        </w:rPr>
        <w:t>ADMISSION HANDBOOK</w:t>
      </w:r>
    </w:p>
    <w:p w14:paraId="327DE72B" w14:textId="66643F24" w:rsidR="003720BA" w:rsidRPr="00E01FB6" w:rsidRDefault="003720BA">
      <w:pPr>
        <w:spacing w:before="626"/>
        <w:ind w:left="49" w:right="654"/>
        <w:jc w:val="center"/>
        <w:rPr>
          <w:b/>
          <w:sz w:val="48"/>
          <w:szCs w:val="48"/>
        </w:rPr>
      </w:pPr>
      <w:r>
        <w:rPr>
          <w:b/>
          <w:sz w:val="48"/>
          <w:szCs w:val="48"/>
        </w:rPr>
        <w:t>2021-2022</w:t>
      </w:r>
    </w:p>
    <w:p w14:paraId="00000017" w14:textId="6715B02F" w:rsidR="003D3413" w:rsidRDefault="003D3413">
      <w:pPr>
        <w:pBdr>
          <w:top w:val="nil"/>
          <w:left w:val="nil"/>
          <w:bottom w:val="nil"/>
          <w:right w:val="nil"/>
          <w:between w:val="nil"/>
        </w:pBdr>
        <w:spacing w:before="5"/>
        <w:rPr>
          <w:b/>
          <w:color w:val="000000"/>
          <w:sz w:val="91"/>
          <w:szCs w:val="91"/>
        </w:rPr>
      </w:pPr>
    </w:p>
    <w:p w14:paraId="4614E027" w14:textId="29E81348" w:rsidR="00E01FB6" w:rsidRDefault="00E01FB6">
      <w:pPr>
        <w:pBdr>
          <w:top w:val="nil"/>
          <w:left w:val="nil"/>
          <w:bottom w:val="nil"/>
          <w:right w:val="nil"/>
          <w:between w:val="nil"/>
        </w:pBdr>
        <w:spacing w:before="5"/>
        <w:rPr>
          <w:b/>
          <w:color w:val="000000"/>
          <w:sz w:val="91"/>
          <w:szCs w:val="91"/>
        </w:rPr>
      </w:pPr>
    </w:p>
    <w:p w14:paraId="1D7E7917" w14:textId="17F81D9B" w:rsidR="00E01FB6" w:rsidRDefault="00E01FB6">
      <w:pPr>
        <w:pBdr>
          <w:top w:val="nil"/>
          <w:left w:val="nil"/>
          <w:bottom w:val="nil"/>
          <w:right w:val="nil"/>
          <w:between w:val="nil"/>
        </w:pBdr>
        <w:spacing w:before="5"/>
        <w:rPr>
          <w:b/>
          <w:color w:val="000000"/>
          <w:sz w:val="91"/>
          <w:szCs w:val="91"/>
        </w:rPr>
      </w:pPr>
      <w:bookmarkStart w:id="0" w:name="_GoBack"/>
      <w:bookmarkEnd w:id="0"/>
    </w:p>
    <w:p w14:paraId="00000018" w14:textId="3014BBEB" w:rsidR="003D3413" w:rsidRDefault="00023B9E">
      <w:pPr>
        <w:ind w:left="6293"/>
        <w:rPr>
          <w:rFonts w:ascii="Times New Roman" w:eastAsia="Times New Roman" w:hAnsi="Times New Roman" w:cs="Times New Roman"/>
          <w:sz w:val="24"/>
          <w:szCs w:val="24"/>
        </w:rPr>
        <w:sectPr w:rsidR="003D3413">
          <w:pgSz w:w="12240" w:h="15840"/>
          <w:pgMar w:top="1500" w:right="860" w:bottom="280" w:left="980" w:header="720" w:footer="720" w:gutter="0"/>
          <w:pgNumType w:start="1"/>
          <w:cols w:space="720"/>
        </w:sectPr>
      </w:pPr>
      <w:r>
        <w:rPr>
          <w:rFonts w:ascii="Times New Roman" w:eastAsia="Times New Roman" w:hAnsi="Times New Roman" w:cs="Times New Roman"/>
          <w:sz w:val="24"/>
          <w:szCs w:val="24"/>
        </w:rPr>
        <w:t xml:space="preserve">[Revised </w:t>
      </w:r>
      <w:r w:rsidR="009F2184">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2021]</w:t>
      </w:r>
    </w:p>
    <w:p w14:paraId="00000019" w14:textId="77777777" w:rsidR="003D3413" w:rsidRDefault="003D3413">
      <w:pPr>
        <w:pBdr>
          <w:top w:val="nil"/>
          <w:left w:val="nil"/>
          <w:bottom w:val="nil"/>
          <w:right w:val="nil"/>
          <w:between w:val="nil"/>
        </w:pBdr>
        <w:spacing w:before="6"/>
        <w:rPr>
          <w:rFonts w:ascii="Times New Roman" w:eastAsia="Times New Roman" w:hAnsi="Times New Roman" w:cs="Times New Roman"/>
          <w:color w:val="000000"/>
          <w:sz w:val="9"/>
          <w:szCs w:val="9"/>
        </w:rPr>
      </w:pPr>
    </w:p>
    <w:p w14:paraId="0000001A" w14:textId="65D3423F" w:rsidR="003D3413" w:rsidRPr="003C7458" w:rsidRDefault="003C7458">
      <w:pPr>
        <w:pBdr>
          <w:top w:val="nil"/>
          <w:left w:val="nil"/>
          <w:bottom w:val="nil"/>
          <w:right w:val="nil"/>
          <w:between w:val="nil"/>
        </w:pBdr>
        <w:ind w:left="822"/>
        <w:rPr>
          <w:rFonts w:ascii="Times New Roman" w:eastAsia="Times New Roman" w:hAnsi="Times New Roman" w:cs="Times New Roman"/>
          <w:b/>
          <w:color w:val="000000"/>
          <w:sz w:val="32"/>
          <w:szCs w:val="32"/>
        </w:rPr>
      </w:pPr>
      <w:r w:rsidRPr="003C7458">
        <w:rPr>
          <w:rFonts w:ascii="Times New Roman" w:eastAsia="Times New Roman" w:hAnsi="Times New Roman" w:cs="Times New Roman"/>
          <w:b/>
          <w:color w:val="000000"/>
          <w:sz w:val="32"/>
          <w:szCs w:val="32"/>
        </w:rPr>
        <w:t>Table of Contents</w:t>
      </w:r>
    </w:p>
    <w:p w14:paraId="0000001B"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p w14:paraId="0000001E" w14:textId="77777777" w:rsidR="003D3413" w:rsidRDefault="00023B9E">
      <w:pPr>
        <w:pBdr>
          <w:top w:val="nil"/>
          <w:left w:val="nil"/>
          <w:bottom w:val="nil"/>
          <w:right w:val="nil"/>
          <w:between w:val="nil"/>
        </w:pBdr>
        <w:tabs>
          <w:tab w:val="right" w:pos="9237"/>
        </w:tabs>
        <w:spacing w:before="92"/>
        <w:ind w:left="825"/>
        <w:rPr>
          <w:b/>
          <w:color w:val="000000"/>
          <w:sz w:val="24"/>
          <w:szCs w:val="24"/>
        </w:rPr>
      </w:pPr>
      <w:r>
        <w:rPr>
          <w:b/>
          <w:color w:val="000000"/>
          <w:sz w:val="24"/>
          <w:szCs w:val="24"/>
        </w:rPr>
        <w:t>Contacts</w:t>
      </w:r>
      <w:r>
        <w:rPr>
          <w:b/>
          <w:color w:val="000000"/>
          <w:sz w:val="24"/>
          <w:szCs w:val="24"/>
        </w:rPr>
        <w:tab/>
        <w:t>3</w:t>
      </w:r>
    </w:p>
    <w:p w14:paraId="0000001F" w14:textId="3354B1B1" w:rsidR="003D3413" w:rsidRDefault="0045487D">
      <w:pPr>
        <w:pBdr>
          <w:top w:val="nil"/>
          <w:left w:val="nil"/>
          <w:bottom w:val="nil"/>
          <w:right w:val="nil"/>
          <w:between w:val="nil"/>
        </w:pBdr>
        <w:spacing w:before="50" w:line="536" w:lineRule="auto"/>
        <w:ind w:left="1246" w:right="4029"/>
        <w:rPr>
          <w:b/>
          <w:color w:val="000000"/>
          <w:sz w:val="24"/>
          <w:szCs w:val="24"/>
        </w:rPr>
      </w:pPr>
      <w:r>
        <w:rPr>
          <w:b/>
          <w:color w:val="000000"/>
          <w:sz w:val="24"/>
          <w:szCs w:val="24"/>
        </w:rPr>
        <w:t>MCERT Pathway</w:t>
      </w:r>
      <w:r w:rsidR="00023B9E">
        <w:rPr>
          <w:b/>
          <w:color w:val="000000"/>
          <w:sz w:val="24"/>
          <w:szCs w:val="24"/>
        </w:rPr>
        <w:t xml:space="preserve"> Website: go.umd.edu/</w:t>
      </w:r>
      <w:proofErr w:type="spellStart"/>
      <w:r w:rsidR="00023B9E">
        <w:rPr>
          <w:b/>
          <w:color w:val="000000"/>
          <w:sz w:val="24"/>
          <w:szCs w:val="24"/>
        </w:rPr>
        <w:t>mcert</w:t>
      </w:r>
      <w:proofErr w:type="spellEnd"/>
      <w:r w:rsidR="00023B9E">
        <w:rPr>
          <w:b/>
          <w:color w:val="000000"/>
          <w:sz w:val="24"/>
          <w:szCs w:val="24"/>
        </w:rPr>
        <w:t xml:space="preserve"> </w:t>
      </w:r>
    </w:p>
    <w:p w14:paraId="00000020" w14:textId="498FE4F6" w:rsidR="003D3413" w:rsidRPr="00023B9E" w:rsidRDefault="00023B9E" w:rsidP="003C7458">
      <w:pPr>
        <w:pBdr>
          <w:top w:val="nil"/>
          <w:left w:val="nil"/>
          <w:bottom w:val="nil"/>
          <w:right w:val="nil"/>
          <w:between w:val="nil"/>
        </w:pBdr>
        <w:tabs>
          <w:tab w:val="right" w:pos="9237"/>
        </w:tabs>
        <w:ind w:left="825"/>
        <w:rPr>
          <w:b/>
          <w:color w:val="000000"/>
          <w:sz w:val="24"/>
          <w:szCs w:val="24"/>
        </w:rPr>
      </w:pPr>
      <w:r w:rsidRPr="00023B9E">
        <w:rPr>
          <w:b/>
          <w:color w:val="000000"/>
          <w:sz w:val="24"/>
          <w:szCs w:val="24"/>
        </w:rPr>
        <w:t xml:space="preserve">Words from </w:t>
      </w:r>
      <w:r w:rsidRPr="00023B9E">
        <w:rPr>
          <w:b/>
          <w:sz w:val="24"/>
          <w:szCs w:val="24"/>
        </w:rPr>
        <w:t>MCERT</w:t>
      </w:r>
      <w:r w:rsidRPr="00023B9E">
        <w:rPr>
          <w:b/>
          <w:color w:val="000000"/>
          <w:sz w:val="24"/>
          <w:szCs w:val="24"/>
        </w:rPr>
        <w:t xml:space="preserve"> </w:t>
      </w:r>
      <w:r w:rsidRPr="00023B9E">
        <w:rPr>
          <w:b/>
          <w:sz w:val="24"/>
          <w:szCs w:val="24"/>
        </w:rPr>
        <w:t>Leadership Team</w:t>
      </w:r>
      <w:r w:rsidRPr="00023B9E">
        <w:rPr>
          <w:b/>
          <w:color w:val="000000"/>
          <w:sz w:val="24"/>
          <w:szCs w:val="24"/>
        </w:rPr>
        <w:tab/>
        <w:t>4</w:t>
      </w:r>
    </w:p>
    <w:p w14:paraId="00000021" w14:textId="77777777" w:rsidR="003D3413" w:rsidRDefault="00023B9E">
      <w:pPr>
        <w:pBdr>
          <w:top w:val="nil"/>
          <w:left w:val="nil"/>
          <w:bottom w:val="nil"/>
          <w:right w:val="nil"/>
          <w:between w:val="nil"/>
        </w:pBdr>
        <w:tabs>
          <w:tab w:val="right" w:pos="9237"/>
        </w:tabs>
        <w:spacing w:before="194"/>
        <w:ind w:left="820"/>
        <w:rPr>
          <w:b/>
          <w:color w:val="000000"/>
          <w:sz w:val="24"/>
          <w:szCs w:val="24"/>
        </w:rPr>
      </w:pPr>
      <w:r>
        <w:rPr>
          <w:b/>
          <w:color w:val="000000"/>
          <w:sz w:val="24"/>
          <w:szCs w:val="24"/>
        </w:rPr>
        <w:t>What is MCERT?</w:t>
      </w:r>
      <w:r>
        <w:rPr>
          <w:b/>
          <w:color w:val="000000"/>
          <w:sz w:val="24"/>
          <w:szCs w:val="24"/>
        </w:rPr>
        <w:tab/>
        <w:t>5</w:t>
      </w:r>
    </w:p>
    <w:p w14:paraId="00000022" w14:textId="77777777" w:rsidR="003D3413" w:rsidRDefault="00023B9E">
      <w:pPr>
        <w:pBdr>
          <w:top w:val="nil"/>
          <w:left w:val="nil"/>
          <w:bottom w:val="nil"/>
          <w:right w:val="nil"/>
          <w:between w:val="nil"/>
        </w:pBdr>
        <w:tabs>
          <w:tab w:val="right" w:pos="9237"/>
        </w:tabs>
        <w:spacing w:before="189"/>
        <w:ind w:left="820"/>
        <w:rPr>
          <w:b/>
          <w:color w:val="000000"/>
          <w:sz w:val="24"/>
          <w:szCs w:val="24"/>
        </w:rPr>
      </w:pPr>
      <w:r>
        <w:rPr>
          <w:b/>
          <w:color w:val="000000"/>
          <w:sz w:val="24"/>
          <w:szCs w:val="24"/>
        </w:rPr>
        <w:t>Program Advantages</w:t>
      </w:r>
      <w:r>
        <w:rPr>
          <w:b/>
          <w:color w:val="000000"/>
          <w:sz w:val="24"/>
          <w:szCs w:val="24"/>
        </w:rPr>
        <w:tab/>
        <w:t>5</w:t>
      </w:r>
    </w:p>
    <w:p w14:paraId="00000023" w14:textId="77777777" w:rsidR="003D3413" w:rsidRDefault="00023B9E">
      <w:pPr>
        <w:pBdr>
          <w:top w:val="nil"/>
          <w:left w:val="nil"/>
          <w:bottom w:val="nil"/>
          <w:right w:val="nil"/>
          <w:between w:val="nil"/>
        </w:pBdr>
        <w:tabs>
          <w:tab w:val="right" w:pos="9237"/>
        </w:tabs>
        <w:spacing w:before="189"/>
        <w:ind w:left="820"/>
        <w:rPr>
          <w:b/>
          <w:color w:val="000000"/>
          <w:sz w:val="24"/>
          <w:szCs w:val="24"/>
        </w:rPr>
      </w:pPr>
      <w:r>
        <w:rPr>
          <w:b/>
          <w:color w:val="000000"/>
          <w:sz w:val="24"/>
          <w:szCs w:val="24"/>
        </w:rPr>
        <w:t>Internship &amp; Coursework</w:t>
      </w:r>
      <w:r>
        <w:rPr>
          <w:b/>
          <w:color w:val="000000"/>
          <w:sz w:val="24"/>
          <w:szCs w:val="24"/>
        </w:rPr>
        <w:tab/>
        <w:t>7</w:t>
      </w:r>
    </w:p>
    <w:p w14:paraId="00000024" w14:textId="77777777" w:rsidR="003D3413" w:rsidRDefault="00023B9E">
      <w:pPr>
        <w:pBdr>
          <w:top w:val="nil"/>
          <w:left w:val="nil"/>
          <w:bottom w:val="nil"/>
          <w:right w:val="nil"/>
          <w:between w:val="nil"/>
        </w:pBdr>
        <w:tabs>
          <w:tab w:val="right" w:pos="9237"/>
        </w:tabs>
        <w:spacing w:before="194"/>
        <w:ind w:left="820"/>
        <w:rPr>
          <w:b/>
          <w:color w:val="000000"/>
          <w:sz w:val="24"/>
          <w:szCs w:val="24"/>
        </w:rPr>
      </w:pPr>
      <w:r>
        <w:rPr>
          <w:b/>
          <w:color w:val="000000"/>
          <w:sz w:val="24"/>
          <w:szCs w:val="24"/>
        </w:rPr>
        <w:t>Certification Areas</w:t>
      </w:r>
      <w:r>
        <w:rPr>
          <w:b/>
          <w:color w:val="000000"/>
          <w:sz w:val="24"/>
          <w:szCs w:val="24"/>
        </w:rPr>
        <w:tab/>
        <w:t>8</w:t>
      </w:r>
    </w:p>
    <w:p w14:paraId="00000025" w14:textId="77777777" w:rsidR="003D3413" w:rsidRDefault="00023B9E">
      <w:pPr>
        <w:pBdr>
          <w:top w:val="nil"/>
          <w:left w:val="nil"/>
          <w:bottom w:val="nil"/>
          <w:right w:val="nil"/>
          <w:between w:val="nil"/>
        </w:pBdr>
        <w:tabs>
          <w:tab w:val="right" w:pos="9237"/>
        </w:tabs>
        <w:spacing w:before="189"/>
        <w:ind w:left="820"/>
        <w:rPr>
          <w:b/>
          <w:color w:val="000000"/>
          <w:sz w:val="24"/>
          <w:szCs w:val="24"/>
        </w:rPr>
      </w:pPr>
      <w:r>
        <w:rPr>
          <w:b/>
          <w:color w:val="000000"/>
          <w:sz w:val="24"/>
          <w:szCs w:val="24"/>
        </w:rPr>
        <w:t>Admission</w:t>
      </w:r>
      <w:r>
        <w:rPr>
          <w:b/>
          <w:color w:val="000000"/>
          <w:sz w:val="24"/>
          <w:szCs w:val="24"/>
        </w:rPr>
        <w:tab/>
        <w:t>9</w:t>
      </w:r>
    </w:p>
    <w:p w14:paraId="00000026" w14:textId="77777777" w:rsidR="003D3413" w:rsidRDefault="00023B9E">
      <w:pPr>
        <w:pBdr>
          <w:top w:val="nil"/>
          <w:left w:val="nil"/>
          <w:bottom w:val="nil"/>
          <w:right w:val="nil"/>
          <w:between w:val="nil"/>
        </w:pBdr>
        <w:tabs>
          <w:tab w:val="right" w:pos="9373"/>
        </w:tabs>
        <w:spacing w:before="190"/>
        <w:ind w:left="820"/>
        <w:rPr>
          <w:b/>
          <w:color w:val="000000"/>
          <w:sz w:val="24"/>
          <w:szCs w:val="24"/>
        </w:rPr>
      </w:pPr>
      <w:r>
        <w:rPr>
          <w:b/>
          <w:color w:val="000000"/>
          <w:sz w:val="24"/>
          <w:szCs w:val="24"/>
        </w:rPr>
        <w:t>Course Prerequisites</w:t>
      </w:r>
      <w:r>
        <w:rPr>
          <w:b/>
          <w:color w:val="000000"/>
          <w:sz w:val="24"/>
          <w:szCs w:val="24"/>
        </w:rPr>
        <w:tab/>
        <w:t>10</w:t>
      </w:r>
    </w:p>
    <w:p w14:paraId="00000027" w14:textId="77777777" w:rsidR="003D3413" w:rsidRDefault="00023B9E">
      <w:pPr>
        <w:pBdr>
          <w:top w:val="nil"/>
          <w:left w:val="nil"/>
          <w:bottom w:val="nil"/>
          <w:right w:val="nil"/>
          <w:between w:val="nil"/>
        </w:pBdr>
        <w:tabs>
          <w:tab w:val="right" w:pos="9373"/>
        </w:tabs>
        <w:spacing w:before="189"/>
        <w:ind w:left="820"/>
        <w:rPr>
          <w:b/>
          <w:color w:val="000000"/>
          <w:sz w:val="24"/>
          <w:szCs w:val="24"/>
        </w:rPr>
      </w:pPr>
      <w:r>
        <w:rPr>
          <w:b/>
          <w:color w:val="000000"/>
          <w:sz w:val="24"/>
          <w:szCs w:val="24"/>
        </w:rPr>
        <w:t>Application</w:t>
      </w:r>
      <w:r>
        <w:rPr>
          <w:b/>
          <w:color w:val="000000"/>
          <w:sz w:val="24"/>
          <w:szCs w:val="24"/>
        </w:rPr>
        <w:tab/>
        <w:t>15</w:t>
      </w:r>
    </w:p>
    <w:p w14:paraId="00000028" w14:textId="77777777" w:rsidR="003D3413" w:rsidRDefault="008F4E64">
      <w:pPr>
        <w:pBdr>
          <w:top w:val="nil"/>
          <w:left w:val="nil"/>
          <w:bottom w:val="nil"/>
          <w:right w:val="nil"/>
          <w:between w:val="nil"/>
        </w:pBdr>
        <w:tabs>
          <w:tab w:val="right" w:pos="9373"/>
        </w:tabs>
        <w:spacing w:before="204"/>
        <w:ind w:left="1591"/>
        <w:rPr>
          <w:b/>
          <w:color w:val="000000"/>
          <w:sz w:val="24"/>
          <w:szCs w:val="24"/>
        </w:rPr>
      </w:pPr>
      <w:hyperlink w:anchor="_heading=h.3rdcrjn">
        <w:r w:rsidR="00023B9E">
          <w:rPr>
            <w:b/>
            <w:color w:val="000000"/>
            <w:sz w:val="24"/>
            <w:szCs w:val="24"/>
          </w:rPr>
          <w:t>Application Deadlines</w:t>
        </w:r>
        <w:r w:rsidR="00023B9E">
          <w:rPr>
            <w:b/>
            <w:color w:val="000000"/>
            <w:sz w:val="24"/>
            <w:szCs w:val="24"/>
          </w:rPr>
          <w:tab/>
          <w:t>15</w:t>
        </w:r>
      </w:hyperlink>
    </w:p>
    <w:p w14:paraId="00000029" w14:textId="77777777" w:rsidR="003D3413" w:rsidRDefault="008F4E64">
      <w:pPr>
        <w:pBdr>
          <w:top w:val="nil"/>
          <w:left w:val="nil"/>
          <w:bottom w:val="nil"/>
          <w:right w:val="nil"/>
          <w:between w:val="nil"/>
        </w:pBdr>
        <w:tabs>
          <w:tab w:val="right" w:pos="9373"/>
        </w:tabs>
        <w:spacing w:before="189"/>
        <w:ind w:left="1591"/>
        <w:rPr>
          <w:b/>
          <w:color w:val="000000"/>
          <w:sz w:val="24"/>
          <w:szCs w:val="24"/>
        </w:rPr>
      </w:pPr>
      <w:hyperlink w:anchor="_heading=h.zdd80z">
        <w:r w:rsidR="00023B9E">
          <w:rPr>
            <w:b/>
            <w:color w:val="000000"/>
            <w:sz w:val="24"/>
            <w:szCs w:val="24"/>
          </w:rPr>
          <w:t>Preliminary Transcript Review</w:t>
        </w:r>
        <w:r w:rsidR="00023B9E">
          <w:rPr>
            <w:b/>
            <w:color w:val="000000"/>
            <w:sz w:val="24"/>
            <w:szCs w:val="24"/>
          </w:rPr>
          <w:tab/>
          <w:t>15</w:t>
        </w:r>
      </w:hyperlink>
    </w:p>
    <w:p w14:paraId="0000002A" w14:textId="77777777" w:rsidR="003D3413" w:rsidRDefault="008F4E64">
      <w:pPr>
        <w:pBdr>
          <w:top w:val="nil"/>
          <w:left w:val="nil"/>
          <w:bottom w:val="nil"/>
          <w:right w:val="nil"/>
          <w:between w:val="nil"/>
        </w:pBdr>
        <w:tabs>
          <w:tab w:val="right" w:pos="9373"/>
        </w:tabs>
        <w:spacing w:before="189"/>
        <w:ind w:left="1591"/>
        <w:rPr>
          <w:b/>
          <w:color w:val="000000"/>
          <w:sz w:val="24"/>
          <w:szCs w:val="24"/>
        </w:rPr>
      </w:pPr>
      <w:hyperlink w:anchor="_heading=h.2bxgwvm">
        <w:r w:rsidR="00023B9E">
          <w:rPr>
            <w:b/>
            <w:color w:val="000000"/>
            <w:sz w:val="24"/>
            <w:szCs w:val="24"/>
          </w:rPr>
          <w:t>Application Interview</w:t>
        </w:r>
        <w:r w:rsidR="00023B9E">
          <w:rPr>
            <w:b/>
            <w:color w:val="000000"/>
            <w:sz w:val="24"/>
            <w:szCs w:val="24"/>
          </w:rPr>
          <w:tab/>
          <w:t>15</w:t>
        </w:r>
      </w:hyperlink>
    </w:p>
    <w:p w14:paraId="0000002B" w14:textId="77777777" w:rsidR="003D3413" w:rsidRDefault="008F4E64">
      <w:pPr>
        <w:pBdr>
          <w:top w:val="nil"/>
          <w:left w:val="nil"/>
          <w:bottom w:val="nil"/>
          <w:right w:val="nil"/>
          <w:between w:val="nil"/>
        </w:pBdr>
        <w:tabs>
          <w:tab w:val="right" w:pos="9373"/>
        </w:tabs>
        <w:spacing w:before="189"/>
        <w:ind w:left="1591"/>
        <w:rPr>
          <w:b/>
          <w:color w:val="000000"/>
          <w:sz w:val="24"/>
          <w:szCs w:val="24"/>
        </w:rPr>
      </w:pPr>
      <w:hyperlink w:anchor="_heading=h.4a7cimu">
        <w:r w:rsidR="00023B9E">
          <w:rPr>
            <w:b/>
            <w:color w:val="000000"/>
            <w:sz w:val="24"/>
            <w:szCs w:val="24"/>
          </w:rPr>
          <w:t>Application Materials</w:t>
        </w:r>
        <w:r w:rsidR="00023B9E">
          <w:rPr>
            <w:b/>
            <w:color w:val="000000"/>
            <w:sz w:val="24"/>
            <w:szCs w:val="24"/>
          </w:rPr>
          <w:tab/>
          <w:t>16</w:t>
        </w:r>
      </w:hyperlink>
    </w:p>
    <w:p w14:paraId="0000002C" w14:textId="77777777" w:rsidR="003D3413" w:rsidRDefault="008F4E64">
      <w:pPr>
        <w:pBdr>
          <w:top w:val="nil"/>
          <w:left w:val="nil"/>
          <w:bottom w:val="nil"/>
          <w:right w:val="nil"/>
          <w:between w:val="nil"/>
        </w:pBdr>
        <w:tabs>
          <w:tab w:val="right" w:pos="9373"/>
        </w:tabs>
        <w:spacing w:before="189"/>
        <w:ind w:left="1591"/>
        <w:rPr>
          <w:b/>
          <w:color w:val="000000"/>
          <w:sz w:val="24"/>
          <w:szCs w:val="24"/>
        </w:rPr>
      </w:pPr>
      <w:hyperlink w:anchor="_heading=h.37wcjv5">
        <w:r w:rsidR="00023B9E">
          <w:rPr>
            <w:b/>
            <w:color w:val="000000"/>
            <w:sz w:val="24"/>
            <w:szCs w:val="24"/>
          </w:rPr>
          <w:t>Documents to Upload</w:t>
        </w:r>
        <w:r w:rsidR="00023B9E">
          <w:rPr>
            <w:b/>
            <w:color w:val="000000"/>
            <w:sz w:val="24"/>
            <w:szCs w:val="24"/>
          </w:rPr>
          <w:tab/>
          <w:t>16</w:t>
        </w:r>
      </w:hyperlink>
    </w:p>
    <w:p w14:paraId="0000002D" w14:textId="77777777" w:rsidR="003D3413" w:rsidRDefault="00023B9E">
      <w:pPr>
        <w:pBdr>
          <w:top w:val="nil"/>
          <w:left w:val="nil"/>
          <w:bottom w:val="nil"/>
          <w:right w:val="nil"/>
          <w:between w:val="nil"/>
        </w:pBdr>
        <w:tabs>
          <w:tab w:val="right" w:pos="9373"/>
        </w:tabs>
        <w:spacing w:before="185"/>
        <w:ind w:left="820"/>
        <w:rPr>
          <w:b/>
          <w:color w:val="000000"/>
          <w:sz w:val="24"/>
          <w:szCs w:val="24"/>
        </w:rPr>
      </w:pPr>
      <w:r>
        <w:rPr>
          <w:b/>
          <w:color w:val="000000"/>
          <w:sz w:val="24"/>
          <w:szCs w:val="24"/>
        </w:rPr>
        <w:t>Praxis II</w:t>
      </w:r>
      <w:r>
        <w:rPr>
          <w:b/>
          <w:color w:val="000000"/>
          <w:sz w:val="24"/>
          <w:szCs w:val="24"/>
        </w:rPr>
        <w:tab/>
        <w:t>20</w:t>
      </w:r>
    </w:p>
    <w:p w14:paraId="0000002E" w14:textId="77777777" w:rsidR="003D3413" w:rsidRDefault="008F4E64">
      <w:pPr>
        <w:pBdr>
          <w:top w:val="nil"/>
          <w:left w:val="nil"/>
          <w:bottom w:val="nil"/>
          <w:right w:val="nil"/>
          <w:between w:val="nil"/>
        </w:pBdr>
        <w:tabs>
          <w:tab w:val="right" w:pos="9373"/>
        </w:tabs>
        <w:spacing w:before="194"/>
        <w:ind w:left="1591"/>
        <w:rPr>
          <w:b/>
          <w:color w:val="000000"/>
          <w:sz w:val="24"/>
          <w:szCs w:val="24"/>
        </w:rPr>
      </w:pPr>
      <w:hyperlink w:anchor="_heading=h.13acmbr">
        <w:r w:rsidR="00023B9E">
          <w:rPr>
            <w:b/>
            <w:color w:val="000000"/>
            <w:sz w:val="24"/>
            <w:szCs w:val="24"/>
          </w:rPr>
          <w:t>Praxis Test Codes</w:t>
        </w:r>
        <w:r w:rsidR="00023B9E">
          <w:rPr>
            <w:b/>
            <w:color w:val="000000"/>
            <w:sz w:val="24"/>
            <w:szCs w:val="24"/>
          </w:rPr>
          <w:tab/>
          <w:t>20</w:t>
        </w:r>
      </w:hyperlink>
    </w:p>
    <w:p w14:paraId="0000002F" w14:textId="77777777" w:rsidR="003D3413" w:rsidRDefault="00023B9E">
      <w:pPr>
        <w:pBdr>
          <w:top w:val="nil"/>
          <w:left w:val="nil"/>
          <w:bottom w:val="nil"/>
          <w:right w:val="nil"/>
          <w:between w:val="nil"/>
        </w:pBdr>
        <w:tabs>
          <w:tab w:val="right" w:pos="9373"/>
        </w:tabs>
        <w:spacing w:before="194"/>
        <w:ind w:left="790"/>
        <w:rPr>
          <w:b/>
          <w:color w:val="000000"/>
          <w:sz w:val="24"/>
          <w:szCs w:val="24"/>
        </w:rPr>
      </w:pPr>
      <w:r>
        <w:rPr>
          <w:b/>
          <w:color w:val="000000"/>
          <w:sz w:val="24"/>
          <w:szCs w:val="24"/>
        </w:rPr>
        <w:t>Program Cost</w:t>
      </w:r>
      <w:r>
        <w:rPr>
          <w:b/>
          <w:color w:val="000000"/>
          <w:sz w:val="24"/>
          <w:szCs w:val="24"/>
        </w:rPr>
        <w:tab/>
        <w:t>22</w:t>
      </w:r>
    </w:p>
    <w:p w14:paraId="00000030" w14:textId="77777777" w:rsidR="003D3413" w:rsidRDefault="00023B9E">
      <w:pPr>
        <w:pBdr>
          <w:top w:val="nil"/>
          <w:left w:val="nil"/>
          <w:bottom w:val="nil"/>
          <w:right w:val="nil"/>
          <w:between w:val="nil"/>
        </w:pBdr>
        <w:tabs>
          <w:tab w:val="right" w:pos="9372"/>
        </w:tabs>
        <w:spacing w:before="185"/>
        <w:ind w:left="820"/>
        <w:rPr>
          <w:b/>
          <w:color w:val="000000"/>
          <w:sz w:val="24"/>
          <w:szCs w:val="24"/>
        </w:rPr>
      </w:pPr>
      <w:r>
        <w:rPr>
          <w:b/>
          <w:color w:val="000000"/>
          <w:sz w:val="24"/>
          <w:szCs w:val="24"/>
        </w:rPr>
        <w:t>Financial Aid &amp; Scholarships</w:t>
      </w:r>
      <w:r>
        <w:rPr>
          <w:b/>
          <w:color w:val="000000"/>
          <w:sz w:val="24"/>
          <w:szCs w:val="24"/>
        </w:rPr>
        <w:tab/>
        <w:t>24</w:t>
      </w:r>
    </w:p>
    <w:p w14:paraId="00000031" w14:textId="77777777" w:rsidR="003D3413" w:rsidRDefault="00023B9E">
      <w:pPr>
        <w:pBdr>
          <w:top w:val="nil"/>
          <w:left w:val="nil"/>
          <w:bottom w:val="nil"/>
          <w:right w:val="nil"/>
          <w:between w:val="nil"/>
        </w:pBdr>
        <w:tabs>
          <w:tab w:val="right" w:pos="9372"/>
        </w:tabs>
        <w:spacing w:before="199"/>
        <w:ind w:left="820"/>
        <w:rPr>
          <w:b/>
          <w:color w:val="000000"/>
          <w:sz w:val="24"/>
          <w:szCs w:val="24"/>
        </w:rPr>
      </w:pPr>
      <w:r>
        <w:rPr>
          <w:b/>
          <w:color w:val="000000"/>
          <w:sz w:val="24"/>
          <w:szCs w:val="24"/>
        </w:rPr>
        <w:t>Housing</w:t>
      </w:r>
      <w:r>
        <w:rPr>
          <w:b/>
          <w:color w:val="000000"/>
          <w:sz w:val="24"/>
          <w:szCs w:val="24"/>
        </w:rPr>
        <w:tab/>
        <w:t>26</w:t>
      </w:r>
    </w:p>
    <w:p w14:paraId="00000032" w14:textId="77777777" w:rsidR="003D3413" w:rsidRDefault="00023B9E">
      <w:pPr>
        <w:pBdr>
          <w:top w:val="nil"/>
          <w:left w:val="nil"/>
          <w:bottom w:val="nil"/>
          <w:right w:val="nil"/>
          <w:between w:val="nil"/>
        </w:pBdr>
        <w:tabs>
          <w:tab w:val="right" w:pos="9372"/>
        </w:tabs>
        <w:spacing w:before="189"/>
        <w:ind w:left="820"/>
        <w:rPr>
          <w:b/>
          <w:color w:val="000000"/>
          <w:sz w:val="24"/>
          <w:szCs w:val="24"/>
        </w:rPr>
      </w:pPr>
      <w:r>
        <w:rPr>
          <w:b/>
          <w:color w:val="000000"/>
          <w:sz w:val="24"/>
          <w:szCs w:val="24"/>
        </w:rPr>
        <w:t>Health Insurance</w:t>
      </w:r>
      <w:r>
        <w:rPr>
          <w:b/>
          <w:color w:val="000000"/>
          <w:sz w:val="24"/>
          <w:szCs w:val="24"/>
        </w:rPr>
        <w:tab/>
        <w:t>26</w:t>
      </w:r>
    </w:p>
    <w:p w14:paraId="00000033" w14:textId="77777777" w:rsidR="003D3413" w:rsidRDefault="00023B9E">
      <w:pPr>
        <w:pBdr>
          <w:top w:val="nil"/>
          <w:left w:val="nil"/>
          <w:bottom w:val="nil"/>
          <w:right w:val="nil"/>
          <w:between w:val="nil"/>
        </w:pBdr>
        <w:tabs>
          <w:tab w:val="right" w:pos="9372"/>
        </w:tabs>
        <w:spacing w:before="189"/>
        <w:ind w:left="820"/>
        <w:rPr>
          <w:b/>
          <w:color w:val="000000"/>
          <w:sz w:val="24"/>
          <w:szCs w:val="24"/>
        </w:rPr>
        <w:sectPr w:rsidR="003D3413">
          <w:headerReference w:type="default" r:id="rId10"/>
          <w:footerReference w:type="default" r:id="rId11"/>
          <w:pgSz w:w="12240" w:h="15840"/>
          <w:pgMar w:top="1340" w:right="860" w:bottom="1200" w:left="980" w:header="440" w:footer="1015" w:gutter="0"/>
          <w:pgNumType w:start="2"/>
          <w:cols w:space="720"/>
        </w:sectPr>
      </w:pPr>
      <w:r>
        <w:rPr>
          <w:b/>
          <w:color w:val="000000"/>
          <w:sz w:val="24"/>
          <w:szCs w:val="24"/>
        </w:rPr>
        <w:t>Immunization</w:t>
      </w:r>
      <w:r>
        <w:rPr>
          <w:b/>
          <w:color w:val="000000"/>
          <w:sz w:val="24"/>
          <w:szCs w:val="24"/>
        </w:rPr>
        <w:tab/>
        <w:t>26</w:t>
      </w:r>
    </w:p>
    <w:p w14:paraId="106FCBAB" w14:textId="2BE52A80" w:rsidR="00B12A86" w:rsidRPr="00B12A86" w:rsidRDefault="00B12A86" w:rsidP="00B12A86">
      <w:pPr>
        <w:pBdr>
          <w:top w:val="nil"/>
          <w:left w:val="nil"/>
          <w:bottom w:val="nil"/>
          <w:right w:val="nil"/>
          <w:between w:val="nil"/>
        </w:pBdr>
        <w:spacing w:before="7"/>
        <w:jc w:val="center"/>
        <w:rPr>
          <w:b/>
          <w:color w:val="000000"/>
          <w:sz w:val="32"/>
          <w:szCs w:val="32"/>
        </w:rPr>
      </w:pPr>
      <w:bookmarkStart w:id="1" w:name="bookmark=id.gjdgxs" w:colFirst="0" w:colLast="0"/>
      <w:bookmarkEnd w:id="1"/>
      <w:r w:rsidRPr="00B12A86">
        <w:rPr>
          <w:b/>
          <w:color w:val="000000"/>
          <w:sz w:val="32"/>
          <w:szCs w:val="32"/>
        </w:rPr>
        <w:lastRenderedPageBreak/>
        <w:t>Contacts</w:t>
      </w:r>
    </w:p>
    <w:p w14:paraId="5326AC6A" w14:textId="77777777" w:rsidR="00B12A86" w:rsidRDefault="00B12A86" w:rsidP="00B12A86">
      <w:pPr>
        <w:pStyle w:val="Heading1"/>
        <w:jc w:val="center"/>
        <w:rPr>
          <w:color w:val="000000"/>
          <w:sz w:val="20"/>
          <w:szCs w:val="20"/>
        </w:rPr>
      </w:pPr>
    </w:p>
    <w:p w14:paraId="00000034" w14:textId="1DEE1EF7" w:rsidR="003D3413" w:rsidRPr="00B12A86" w:rsidRDefault="00023B9E" w:rsidP="003409FD">
      <w:pPr>
        <w:pStyle w:val="Heading1"/>
        <w:spacing w:before="120" w:after="0"/>
        <w:jc w:val="center"/>
        <w:rPr>
          <w:b w:val="0"/>
          <w:color w:val="000000"/>
          <w:sz w:val="20"/>
          <w:szCs w:val="20"/>
        </w:rPr>
      </w:pPr>
      <w:r w:rsidRPr="00B12A86">
        <w:rPr>
          <w:b w:val="0"/>
          <w:color w:val="000000"/>
          <w:sz w:val="20"/>
          <w:szCs w:val="20"/>
        </w:rPr>
        <w:t>The University of Maryland, College Park</w:t>
      </w:r>
    </w:p>
    <w:p w14:paraId="6697144A" w14:textId="77777777" w:rsidR="00B12A86" w:rsidRDefault="00023B9E" w:rsidP="003409FD">
      <w:pPr>
        <w:pBdr>
          <w:top w:val="nil"/>
          <w:left w:val="nil"/>
          <w:bottom w:val="nil"/>
          <w:right w:val="nil"/>
          <w:between w:val="nil"/>
        </w:pBdr>
        <w:spacing w:before="120" w:after="0" w:line="364" w:lineRule="auto"/>
        <w:ind w:left="460" w:right="762"/>
        <w:jc w:val="center"/>
        <w:rPr>
          <w:color w:val="000000"/>
          <w:sz w:val="20"/>
          <w:szCs w:val="20"/>
        </w:rPr>
      </w:pPr>
      <w:bookmarkStart w:id="2" w:name="bookmark=id.30j0zll" w:colFirst="0" w:colLast="0"/>
      <w:bookmarkEnd w:id="2"/>
      <w:r>
        <w:rPr>
          <w:color w:val="000000"/>
          <w:sz w:val="20"/>
          <w:szCs w:val="20"/>
        </w:rPr>
        <w:t xml:space="preserve">UMD College of Education </w:t>
      </w:r>
    </w:p>
    <w:p w14:paraId="601AD265" w14:textId="0DB151AD" w:rsidR="00B12A86" w:rsidRDefault="00023B9E" w:rsidP="003409FD">
      <w:pPr>
        <w:pBdr>
          <w:top w:val="nil"/>
          <w:left w:val="nil"/>
          <w:bottom w:val="nil"/>
          <w:right w:val="nil"/>
          <w:between w:val="nil"/>
        </w:pBdr>
        <w:spacing w:after="0" w:line="364" w:lineRule="auto"/>
        <w:ind w:left="460" w:right="762"/>
        <w:jc w:val="center"/>
        <w:rPr>
          <w:color w:val="000000"/>
          <w:sz w:val="20"/>
          <w:szCs w:val="20"/>
        </w:rPr>
      </w:pPr>
      <w:r>
        <w:rPr>
          <w:color w:val="000000"/>
          <w:sz w:val="20"/>
          <w:szCs w:val="20"/>
        </w:rPr>
        <w:t>Department of Teaching and Learning, Policy and Leadership (TLPL)</w:t>
      </w:r>
      <w:bookmarkStart w:id="3" w:name="bookmark=id.1fob9te" w:colFirst="0" w:colLast="0"/>
      <w:bookmarkEnd w:id="3"/>
    </w:p>
    <w:p w14:paraId="00000035" w14:textId="1BC7B5C3" w:rsidR="003D3413" w:rsidRDefault="0045487D" w:rsidP="003409FD">
      <w:pPr>
        <w:pBdr>
          <w:top w:val="nil"/>
          <w:left w:val="nil"/>
          <w:bottom w:val="nil"/>
          <w:right w:val="nil"/>
          <w:between w:val="nil"/>
        </w:pBdr>
        <w:spacing w:after="0" w:line="364" w:lineRule="auto"/>
        <w:ind w:left="460" w:right="762"/>
        <w:jc w:val="center"/>
        <w:rPr>
          <w:color w:val="000000"/>
          <w:sz w:val="20"/>
          <w:szCs w:val="20"/>
        </w:rPr>
      </w:pPr>
      <w:r>
        <w:rPr>
          <w:color w:val="000000"/>
          <w:sz w:val="20"/>
          <w:szCs w:val="20"/>
        </w:rPr>
        <w:t>MCERT Pathway</w:t>
      </w:r>
      <w:r w:rsidR="00023B9E">
        <w:rPr>
          <w:color w:val="000000"/>
          <w:sz w:val="20"/>
          <w:szCs w:val="20"/>
        </w:rPr>
        <w:t xml:space="preserve"> Website: </w:t>
      </w:r>
      <w:hyperlink r:id="rId12">
        <w:r w:rsidR="00023B9E">
          <w:rPr>
            <w:color w:val="0000FF"/>
            <w:sz w:val="20"/>
            <w:szCs w:val="20"/>
            <w:u w:val="single"/>
          </w:rPr>
          <w:t>go.umd.edu/</w:t>
        </w:r>
        <w:proofErr w:type="spellStart"/>
        <w:r w:rsidR="00023B9E">
          <w:rPr>
            <w:color w:val="0000FF"/>
            <w:sz w:val="20"/>
            <w:szCs w:val="20"/>
            <w:u w:val="single"/>
          </w:rPr>
          <w:t>mcert</w:t>
        </w:r>
        <w:proofErr w:type="spellEnd"/>
      </w:hyperlink>
    </w:p>
    <w:p w14:paraId="00000038" w14:textId="77777777" w:rsidR="003D3413" w:rsidRPr="00B12A86" w:rsidRDefault="003D3413" w:rsidP="003409FD">
      <w:pPr>
        <w:pBdr>
          <w:top w:val="nil"/>
          <w:left w:val="nil"/>
          <w:bottom w:val="nil"/>
          <w:right w:val="nil"/>
          <w:between w:val="nil"/>
        </w:pBdr>
        <w:spacing w:after="0"/>
        <w:rPr>
          <w:color w:val="000000"/>
          <w:sz w:val="20"/>
          <w:szCs w:val="20"/>
        </w:rPr>
      </w:pPr>
    </w:p>
    <w:p w14:paraId="00000039" w14:textId="77777777" w:rsidR="003D3413" w:rsidRDefault="00023B9E" w:rsidP="003C7458">
      <w:pPr>
        <w:pStyle w:val="Heading1"/>
        <w:spacing w:before="172"/>
        <w:ind w:hanging="10"/>
        <w:jc w:val="left"/>
        <w:rPr>
          <w:sz w:val="20"/>
          <w:szCs w:val="20"/>
        </w:rPr>
      </w:pPr>
      <w:bookmarkStart w:id="4" w:name="bookmark=id.3znysh7" w:colFirst="0" w:colLast="0"/>
      <w:bookmarkEnd w:id="4"/>
      <w:r>
        <w:t>Admissions and Preliminary Transcript Review</w:t>
      </w:r>
      <w:r>
        <w:rPr>
          <w:sz w:val="20"/>
          <w:szCs w:val="20"/>
        </w:rPr>
        <w:t>:</w:t>
      </w:r>
    </w:p>
    <w:p w14:paraId="0000003A" w14:textId="77777777" w:rsidR="003D3413" w:rsidRDefault="00023B9E">
      <w:pPr>
        <w:pBdr>
          <w:top w:val="nil"/>
          <w:left w:val="nil"/>
          <w:bottom w:val="nil"/>
          <w:right w:val="nil"/>
          <w:between w:val="nil"/>
        </w:pBdr>
        <w:spacing w:before="141" w:line="360" w:lineRule="auto"/>
        <w:ind w:left="460" w:right="7625"/>
        <w:rPr>
          <w:color w:val="000000"/>
          <w:sz w:val="20"/>
          <w:szCs w:val="20"/>
        </w:rPr>
      </w:pPr>
      <w:bookmarkStart w:id="5" w:name="bookmark=id.2et92p0" w:colFirst="0" w:colLast="0"/>
      <w:bookmarkEnd w:id="5"/>
      <w:r>
        <w:rPr>
          <w:color w:val="000000"/>
          <w:sz w:val="20"/>
          <w:szCs w:val="20"/>
        </w:rPr>
        <w:t xml:space="preserve">Office of Student Services </w:t>
      </w:r>
      <w:bookmarkStart w:id="6" w:name="bookmark=id.tyjcwt" w:colFirst="0" w:colLast="0"/>
      <w:bookmarkEnd w:id="6"/>
      <w:r>
        <w:rPr>
          <w:color w:val="000000"/>
          <w:sz w:val="20"/>
          <w:szCs w:val="20"/>
        </w:rPr>
        <w:t>1204 Benjamin Building</w:t>
      </w:r>
    </w:p>
    <w:p w14:paraId="0000003B" w14:textId="77777777" w:rsidR="003D3413" w:rsidRDefault="00023B9E">
      <w:pPr>
        <w:pBdr>
          <w:top w:val="nil"/>
          <w:left w:val="nil"/>
          <w:bottom w:val="nil"/>
          <w:right w:val="nil"/>
          <w:between w:val="nil"/>
        </w:pBdr>
        <w:spacing w:before="1"/>
        <w:ind w:left="460"/>
        <w:rPr>
          <w:color w:val="000000"/>
          <w:sz w:val="20"/>
          <w:szCs w:val="20"/>
        </w:rPr>
      </w:pPr>
      <w:bookmarkStart w:id="7" w:name="bookmark=id.3dy6vkm" w:colFirst="0" w:colLast="0"/>
      <w:bookmarkEnd w:id="7"/>
      <w:r>
        <w:rPr>
          <w:color w:val="000000"/>
          <w:sz w:val="20"/>
          <w:szCs w:val="20"/>
        </w:rPr>
        <w:t>Tel: (301) 405-2364</w:t>
      </w:r>
    </w:p>
    <w:p w14:paraId="0000003C" w14:textId="77777777" w:rsidR="003D3413" w:rsidRDefault="00023B9E">
      <w:pPr>
        <w:pBdr>
          <w:top w:val="nil"/>
          <w:left w:val="nil"/>
          <w:bottom w:val="nil"/>
          <w:right w:val="nil"/>
          <w:between w:val="nil"/>
        </w:pBdr>
        <w:spacing w:before="115"/>
        <w:ind w:left="460"/>
        <w:rPr>
          <w:color w:val="000000"/>
          <w:sz w:val="20"/>
          <w:szCs w:val="20"/>
        </w:rPr>
      </w:pPr>
      <w:bookmarkStart w:id="8" w:name="bookmark=id.1t3h5sf" w:colFirst="0" w:colLast="0"/>
      <w:bookmarkEnd w:id="8"/>
      <w:r>
        <w:rPr>
          <w:color w:val="000000"/>
          <w:sz w:val="20"/>
          <w:szCs w:val="20"/>
        </w:rPr>
        <w:t xml:space="preserve">Email: </w:t>
      </w:r>
      <w:hyperlink r:id="rId13">
        <w:r>
          <w:rPr>
            <w:color w:val="0000FF"/>
            <w:sz w:val="20"/>
            <w:szCs w:val="20"/>
            <w:u w:val="single"/>
          </w:rPr>
          <w:t>ed-advising@umd.edu</w:t>
        </w:r>
      </w:hyperlink>
    </w:p>
    <w:p w14:paraId="0000003E" w14:textId="77777777" w:rsidR="003D3413" w:rsidRDefault="003D3413">
      <w:pPr>
        <w:pBdr>
          <w:top w:val="nil"/>
          <w:left w:val="nil"/>
          <w:bottom w:val="nil"/>
          <w:right w:val="nil"/>
          <w:between w:val="nil"/>
        </w:pBdr>
        <w:spacing w:before="7"/>
        <w:rPr>
          <w:color w:val="000000"/>
          <w:sz w:val="20"/>
          <w:szCs w:val="20"/>
        </w:rPr>
      </w:pPr>
    </w:p>
    <w:p w14:paraId="0000003F" w14:textId="3CA1775E" w:rsidR="003D3413" w:rsidRDefault="00023B9E" w:rsidP="003C7458">
      <w:pPr>
        <w:pStyle w:val="Heading1"/>
        <w:ind w:hanging="10"/>
        <w:jc w:val="left"/>
      </w:pPr>
      <w:bookmarkStart w:id="9" w:name="bookmark=id.4d34og8" w:colFirst="0" w:colLast="0"/>
      <w:bookmarkEnd w:id="9"/>
      <w:r w:rsidRPr="0045487D">
        <w:t xml:space="preserve">Admissions and General </w:t>
      </w:r>
      <w:r w:rsidR="0045487D" w:rsidRPr="0045487D">
        <w:t>MCERT Pathway</w:t>
      </w:r>
      <w:r>
        <w:t xml:space="preserve"> Information:</w:t>
      </w:r>
      <w:r>
        <w:rPr>
          <w:noProof/>
        </w:rPr>
        <w:drawing>
          <wp:anchor distT="0" distB="0" distL="0" distR="0" simplePos="0" relativeHeight="251660288" behindDoc="1" locked="0" layoutInCell="1" hidden="0" allowOverlap="1" wp14:anchorId="3A8CFB01" wp14:editId="4D861B0C">
            <wp:simplePos x="0" y="0"/>
            <wp:positionH relativeFrom="column">
              <wp:posOffset>2019300</wp:posOffset>
            </wp:positionH>
            <wp:positionV relativeFrom="paragraph">
              <wp:posOffset>-55205</wp:posOffset>
            </wp:positionV>
            <wp:extent cx="788187" cy="334175"/>
            <wp:effectExtent l="0" t="0" r="0" b="0"/>
            <wp:wrapNone/>
            <wp:docPr id="2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788187" cy="334175"/>
                    </a:xfrm>
                    <a:prstGeom prst="rect">
                      <a:avLst/>
                    </a:prstGeom>
                    <a:ln/>
                  </pic:spPr>
                </pic:pic>
              </a:graphicData>
            </a:graphic>
          </wp:anchor>
        </w:drawing>
      </w:r>
    </w:p>
    <w:bookmarkStart w:id="10" w:name="bookmark=id.2s8eyo1" w:colFirst="0" w:colLast="0"/>
    <w:bookmarkEnd w:id="10"/>
    <w:p w14:paraId="00000040" w14:textId="311F8B4F" w:rsidR="003D3413" w:rsidRPr="00023B9E" w:rsidRDefault="008F4E64" w:rsidP="003C7458">
      <w:pPr>
        <w:pBdr>
          <w:top w:val="nil"/>
          <w:left w:val="nil"/>
          <w:bottom w:val="nil"/>
          <w:right w:val="nil"/>
          <w:between w:val="nil"/>
        </w:pBdr>
        <w:spacing w:before="182" w:line="331" w:lineRule="auto"/>
        <w:ind w:left="460" w:right="5174" w:hanging="10"/>
        <w:rPr>
          <w:sz w:val="20"/>
          <w:szCs w:val="20"/>
        </w:rPr>
      </w:pPr>
      <w:sdt>
        <w:sdtPr>
          <w:tag w:val="goog_rdk_0"/>
          <w:id w:val="1772195751"/>
        </w:sdtPr>
        <w:sdtContent>
          <w:r w:rsidR="00023B9E">
            <w:rPr>
              <w:color w:val="000000"/>
              <w:sz w:val="20"/>
              <w:szCs w:val="20"/>
            </w:rPr>
            <w:t>Joy Jones</w:t>
          </w:r>
          <w:r w:rsidR="00023B9E" w:rsidRPr="00023B9E">
            <w:rPr>
              <w:color w:val="000000"/>
              <w:sz w:val="20"/>
              <w:szCs w:val="20"/>
            </w:rPr>
            <w:t xml:space="preserve">, </w:t>
          </w:r>
          <w:r w:rsidR="00023B9E">
            <w:rPr>
              <w:color w:val="000000"/>
              <w:sz w:val="20"/>
              <w:szCs w:val="20"/>
            </w:rPr>
            <w:t xml:space="preserve">Interim MCERT </w:t>
          </w:r>
          <w:r w:rsidR="00023B9E" w:rsidRPr="00023B9E">
            <w:rPr>
              <w:color w:val="000000"/>
              <w:sz w:val="20"/>
              <w:szCs w:val="20"/>
            </w:rPr>
            <w:t>P</w:t>
          </w:r>
          <w:r w:rsidR="00023B9E">
            <w:rPr>
              <w:color w:val="000000"/>
              <w:sz w:val="20"/>
              <w:szCs w:val="20"/>
            </w:rPr>
            <w:t>athway</w:t>
          </w:r>
          <w:r w:rsidR="00023B9E" w:rsidRPr="00023B9E">
            <w:rPr>
              <w:color w:val="000000"/>
              <w:sz w:val="20"/>
              <w:szCs w:val="20"/>
            </w:rPr>
            <w:t xml:space="preserve"> Coordinator</w:t>
          </w:r>
        </w:sdtContent>
      </w:sdt>
    </w:p>
    <w:bookmarkStart w:id="11" w:name="bookmark=id.17dp8vu" w:colFirst="0" w:colLast="0" w:displacedByCustomXml="next"/>
    <w:bookmarkEnd w:id="11" w:displacedByCustomXml="next"/>
    <w:sdt>
      <w:sdtPr>
        <w:tag w:val="goog_rdk_2"/>
        <w:id w:val="1942032352"/>
      </w:sdtPr>
      <w:sdtContent>
        <w:p w14:paraId="00000041" w14:textId="77777777" w:rsidR="003D3413" w:rsidRPr="00023B9E" w:rsidRDefault="008F4E64" w:rsidP="003C7458">
          <w:pPr>
            <w:pBdr>
              <w:top w:val="nil"/>
              <w:left w:val="nil"/>
              <w:bottom w:val="nil"/>
              <w:right w:val="nil"/>
              <w:between w:val="nil"/>
            </w:pBdr>
            <w:spacing w:before="182" w:line="331" w:lineRule="auto"/>
            <w:ind w:left="460" w:right="5174" w:hanging="10"/>
            <w:rPr>
              <w:color w:val="000000"/>
              <w:sz w:val="20"/>
              <w:szCs w:val="20"/>
            </w:rPr>
          </w:pPr>
          <w:sdt>
            <w:sdtPr>
              <w:tag w:val="goog_rdk_1"/>
              <w:id w:val="1171057986"/>
            </w:sdtPr>
            <w:sdtContent>
              <w:r w:rsidR="00023B9E" w:rsidRPr="00023B9E">
                <w:rPr>
                  <w:color w:val="000000"/>
                  <w:sz w:val="20"/>
                  <w:szCs w:val="20"/>
                </w:rPr>
                <w:t>Benjamin Building Tel: (301-405-4448)</w:t>
              </w:r>
            </w:sdtContent>
          </w:sdt>
        </w:p>
      </w:sdtContent>
    </w:sdt>
    <w:p w14:paraId="00000042" w14:textId="77777777" w:rsidR="003D3413" w:rsidRDefault="008F4E64" w:rsidP="003C7458">
      <w:pPr>
        <w:pBdr>
          <w:top w:val="nil"/>
          <w:left w:val="nil"/>
          <w:bottom w:val="nil"/>
          <w:right w:val="nil"/>
          <w:between w:val="nil"/>
        </w:pBdr>
        <w:spacing w:before="2"/>
        <w:ind w:left="460" w:hanging="10"/>
        <w:rPr>
          <w:color w:val="000000"/>
          <w:sz w:val="20"/>
          <w:szCs w:val="20"/>
        </w:rPr>
      </w:pPr>
      <w:sdt>
        <w:sdtPr>
          <w:tag w:val="goog_rdk_3"/>
          <w:id w:val="1580857281"/>
        </w:sdtPr>
        <w:sdtContent>
          <w:r w:rsidR="00023B9E" w:rsidRPr="00023B9E">
            <w:rPr>
              <w:color w:val="000000"/>
              <w:sz w:val="20"/>
              <w:szCs w:val="20"/>
            </w:rPr>
            <w:t xml:space="preserve">Email: </w:t>
          </w:r>
        </w:sdtContent>
      </w:sdt>
      <w:hyperlink r:id="rId15">
        <w:sdt>
          <w:sdtPr>
            <w:tag w:val="goog_rdk_4"/>
            <w:id w:val="143779945"/>
          </w:sdtPr>
          <w:sdtContent>
            <w:r w:rsidR="00023B9E" w:rsidRPr="00023B9E">
              <w:rPr>
                <w:color w:val="0000FF"/>
                <w:sz w:val="20"/>
                <w:szCs w:val="20"/>
              </w:rPr>
              <w:t>mcert@umd.edu</w:t>
            </w:r>
          </w:sdtContent>
        </w:sdt>
      </w:hyperlink>
      <w:r w:rsidR="00023B9E">
        <w:rPr>
          <w:noProof/>
        </w:rPr>
        <mc:AlternateContent>
          <mc:Choice Requires="wps">
            <w:drawing>
              <wp:anchor distT="0" distB="0" distL="0" distR="0" simplePos="0" relativeHeight="251661312" behindDoc="0" locked="0" layoutInCell="1" hidden="0" allowOverlap="1" wp14:anchorId="2CC8725A" wp14:editId="20D7BC1E">
                <wp:simplePos x="0" y="0"/>
                <wp:positionH relativeFrom="column">
                  <wp:posOffset>660400</wp:posOffset>
                </wp:positionH>
                <wp:positionV relativeFrom="paragraph">
                  <wp:posOffset>139700</wp:posOffset>
                </wp:positionV>
                <wp:extent cx="984885" cy="22225"/>
                <wp:effectExtent l="0" t="0" r="0" b="0"/>
                <wp:wrapTopAndBottom distT="0" distB="0"/>
                <wp:docPr id="280" name="Rectangle 280"/>
                <wp:cNvGraphicFramePr/>
                <a:graphic xmlns:a="http://schemas.openxmlformats.org/drawingml/2006/main">
                  <a:graphicData uri="http://schemas.microsoft.com/office/word/2010/wordprocessingShape">
                    <wps:wsp>
                      <wps:cNvSpPr/>
                      <wps:spPr>
                        <a:xfrm>
                          <a:off x="4858320" y="3775238"/>
                          <a:ext cx="975360" cy="9525"/>
                        </a:xfrm>
                        <a:prstGeom prst="rect">
                          <a:avLst/>
                        </a:prstGeom>
                        <a:solidFill>
                          <a:srgbClr val="0000FF"/>
                        </a:solidFill>
                        <a:ln>
                          <a:noFill/>
                        </a:ln>
                      </wps:spPr>
                      <wps:txbx>
                        <w:txbxContent>
                          <w:p w14:paraId="24BFAFA8" w14:textId="77777777" w:rsidR="008F4E64" w:rsidRDefault="008F4E64">
                            <w:pPr>
                              <w:textDirection w:val="btLr"/>
                            </w:pPr>
                          </w:p>
                        </w:txbxContent>
                      </wps:txbx>
                      <wps:bodyPr spcFirstLastPara="1" wrap="square" lIns="91425" tIns="91425" rIns="91425" bIns="91425" anchor="ctr" anchorCtr="0">
                        <a:noAutofit/>
                      </wps:bodyPr>
                    </wps:wsp>
                  </a:graphicData>
                </a:graphic>
              </wp:anchor>
            </w:drawing>
          </mc:Choice>
          <mc:Fallback>
            <w:pict>
              <v:rect w14:anchorId="2CC8725A" id="Rectangle 280" o:spid="_x0000_s1026" style="position:absolute;left:0;text-align:left;margin-left:52pt;margin-top:11pt;width:77.55pt;height:1.7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" fillcolor="blue" stroked="f">
                <v:textbox inset="2.53958mm,2.53958mm,2.53958mm,2.53958mm">
                  <w:txbxContent>
                    <w:p w14:paraId="24BFAFA8" w14:textId="77777777" w:rsidR="008F4E64" w:rsidRDefault="008F4E64">
                      <w:pPr>
                        <w:textDirection w:val="btLr"/>
                      </w:pPr>
                    </w:p>
                  </w:txbxContent>
                </v:textbox>
                <w10:wrap type="topAndBottom"/>
              </v:rect>
            </w:pict>
          </mc:Fallback>
        </mc:AlternateContent>
      </w:r>
    </w:p>
    <w:p w14:paraId="00000043" w14:textId="77777777" w:rsidR="003D3413" w:rsidRDefault="003D3413" w:rsidP="003C7458">
      <w:pPr>
        <w:pBdr>
          <w:top w:val="nil"/>
          <w:left w:val="nil"/>
          <w:bottom w:val="nil"/>
          <w:right w:val="nil"/>
          <w:between w:val="nil"/>
        </w:pBdr>
        <w:ind w:hanging="10"/>
        <w:rPr>
          <w:color w:val="000000"/>
        </w:rPr>
      </w:pPr>
    </w:p>
    <w:p w14:paraId="00000044" w14:textId="77777777" w:rsidR="003D3413" w:rsidRDefault="00023B9E" w:rsidP="003C7458">
      <w:pPr>
        <w:pStyle w:val="Heading1"/>
        <w:spacing w:before="159"/>
        <w:ind w:hanging="10"/>
        <w:jc w:val="left"/>
      </w:pPr>
      <w:bookmarkStart w:id="12" w:name="_heading=h.3rdcrjn" w:colFirst="0" w:colLast="0"/>
      <w:bookmarkEnd w:id="12"/>
      <w:r>
        <w:t>Application deadlines:</w:t>
      </w:r>
    </w:p>
    <w:p w14:paraId="00000045" w14:textId="77777777" w:rsidR="003D3413" w:rsidRDefault="00023B9E">
      <w:pPr>
        <w:pBdr>
          <w:top w:val="nil"/>
          <w:left w:val="nil"/>
          <w:bottom w:val="nil"/>
          <w:right w:val="nil"/>
          <w:between w:val="nil"/>
        </w:pBdr>
        <w:spacing w:before="141"/>
        <w:ind w:left="460"/>
        <w:rPr>
          <w:color w:val="000000"/>
          <w:sz w:val="20"/>
          <w:szCs w:val="20"/>
        </w:rPr>
      </w:pPr>
      <w:bookmarkStart w:id="13" w:name="bookmark=id.26in1rg" w:colFirst="0" w:colLast="0"/>
      <w:bookmarkEnd w:id="13"/>
      <w:r>
        <w:rPr>
          <w:color w:val="000000"/>
          <w:sz w:val="20"/>
          <w:szCs w:val="20"/>
        </w:rPr>
        <w:t>Applications must be submitted by the dates listed:</w:t>
      </w:r>
    </w:p>
    <w:p w14:paraId="00000046" w14:textId="77777777" w:rsidR="003D3413" w:rsidRDefault="00023B9E">
      <w:pPr>
        <w:pBdr>
          <w:top w:val="nil"/>
          <w:left w:val="nil"/>
          <w:bottom w:val="nil"/>
          <w:right w:val="nil"/>
          <w:between w:val="nil"/>
        </w:pBdr>
        <w:spacing w:before="115"/>
        <w:ind w:left="460"/>
        <w:rPr>
          <w:color w:val="000000"/>
          <w:sz w:val="20"/>
          <w:szCs w:val="20"/>
        </w:rPr>
      </w:pPr>
      <w:r>
        <w:rPr>
          <w:color w:val="000000"/>
          <w:sz w:val="20"/>
          <w:szCs w:val="20"/>
        </w:rPr>
        <w:t>(All due dates are prior to June of the planned year of entry.)</w:t>
      </w:r>
    </w:p>
    <w:p w14:paraId="00000047" w14:textId="77777777" w:rsidR="003D3413" w:rsidRDefault="003D3413">
      <w:pPr>
        <w:pBdr>
          <w:top w:val="nil"/>
          <w:left w:val="nil"/>
          <w:bottom w:val="nil"/>
          <w:right w:val="nil"/>
          <w:between w:val="nil"/>
        </w:pBdr>
        <w:rPr>
          <w:color w:val="000000"/>
        </w:rPr>
      </w:pPr>
    </w:p>
    <w:p w14:paraId="00000048" w14:textId="322A607F" w:rsidR="003D3413" w:rsidRDefault="00023B9E">
      <w:pPr>
        <w:numPr>
          <w:ilvl w:val="0"/>
          <w:numId w:val="17"/>
        </w:numPr>
        <w:pBdr>
          <w:top w:val="nil"/>
          <w:left w:val="nil"/>
          <w:bottom w:val="nil"/>
          <w:right w:val="nil"/>
          <w:between w:val="nil"/>
        </w:pBdr>
        <w:tabs>
          <w:tab w:val="left" w:pos="1306"/>
        </w:tabs>
        <w:spacing w:before="181"/>
        <w:rPr>
          <w:color w:val="000000"/>
          <w:sz w:val="20"/>
          <w:szCs w:val="20"/>
        </w:rPr>
      </w:pPr>
      <w:bookmarkStart w:id="14" w:name="bookmark=id.lnxbz9" w:colFirst="0" w:colLast="0"/>
      <w:bookmarkEnd w:id="14"/>
      <w:r>
        <w:rPr>
          <w:color w:val="000000"/>
          <w:sz w:val="20"/>
          <w:szCs w:val="20"/>
        </w:rPr>
        <w:t xml:space="preserve">November </w:t>
      </w:r>
      <w:r w:rsidR="009F2184">
        <w:rPr>
          <w:color w:val="000000"/>
          <w:sz w:val="20"/>
          <w:szCs w:val="20"/>
        </w:rPr>
        <w:t>2</w:t>
      </w:r>
      <w:r>
        <w:rPr>
          <w:color w:val="000000"/>
          <w:sz w:val="20"/>
          <w:szCs w:val="20"/>
        </w:rPr>
        <w:t>: Priority deadline for all applicants</w:t>
      </w:r>
    </w:p>
    <w:p w14:paraId="00000049" w14:textId="77777777" w:rsidR="003D3413" w:rsidRDefault="008F4E64">
      <w:pPr>
        <w:numPr>
          <w:ilvl w:val="0"/>
          <w:numId w:val="17"/>
        </w:numPr>
        <w:pBdr>
          <w:top w:val="nil"/>
          <w:left w:val="nil"/>
          <w:bottom w:val="nil"/>
          <w:right w:val="nil"/>
          <w:between w:val="nil"/>
        </w:pBdr>
        <w:tabs>
          <w:tab w:val="left" w:pos="1306"/>
        </w:tabs>
        <w:spacing w:before="115"/>
        <w:rPr>
          <w:color w:val="000000"/>
          <w:sz w:val="20"/>
          <w:szCs w:val="20"/>
        </w:rPr>
      </w:pPr>
      <w:sdt>
        <w:sdtPr>
          <w:tag w:val="goog_rdk_5"/>
          <w:id w:val="-779874590"/>
        </w:sdtPr>
        <w:sdtContent/>
      </w:sdt>
      <w:sdt>
        <w:sdtPr>
          <w:tag w:val="goog_rdk_6"/>
          <w:id w:val="1094751467"/>
        </w:sdtPr>
        <w:sdtContent/>
      </w:sdt>
      <w:sdt>
        <w:sdtPr>
          <w:tag w:val="goog_rdk_7"/>
          <w:id w:val="1433854020"/>
        </w:sdtPr>
        <w:sdtContent/>
      </w:sdt>
      <w:sdt>
        <w:sdtPr>
          <w:tag w:val="goog_rdk_8"/>
          <w:id w:val="-349653075"/>
        </w:sdtPr>
        <w:sdtContent/>
      </w:sdt>
      <w:sdt>
        <w:sdtPr>
          <w:tag w:val="goog_rdk_9"/>
          <w:id w:val="-684677948"/>
        </w:sdtPr>
        <w:sdtContent/>
      </w:sdt>
      <w:sdt>
        <w:sdtPr>
          <w:tag w:val="goog_rdk_10"/>
          <w:id w:val="1128288262"/>
        </w:sdtPr>
        <w:sdtContent/>
      </w:sdt>
      <w:r w:rsidR="00023B9E">
        <w:rPr>
          <w:color w:val="000000"/>
          <w:sz w:val="20"/>
          <w:szCs w:val="20"/>
        </w:rPr>
        <w:t>March 1: Final deadline for all other applications</w:t>
      </w:r>
    </w:p>
    <w:p w14:paraId="0000004A" w14:textId="77777777" w:rsidR="003D3413" w:rsidRDefault="003D3413">
      <w:pPr>
        <w:pBdr>
          <w:top w:val="nil"/>
          <w:left w:val="nil"/>
          <w:bottom w:val="nil"/>
          <w:right w:val="nil"/>
          <w:between w:val="nil"/>
        </w:pBdr>
        <w:rPr>
          <w:color w:val="000000"/>
        </w:rPr>
      </w:pPr>
    </w:p>
    <w:p w14:paraId="0000004B" w14:textId="77777777" w:rsidR="003D3413" w:rsidRDefault="003D3413">
      <w:pPr>
        <w:pBdr>
          <w:top w:val="nil"/>
          <w:left w:val="nil"/>
          <w:bottom w:val="nil"/>
          <w:right w:val="nil"/>
          <w:between w:val="nil"/>
        </w:pBdr>
        <w:spacing w:before="5"/>
        <w:rPr>
          <w:color w:val="000000"/>
          <w:sz w:val="18"/>
          <w:szCs w:val="18"/>
        </w:rPr>
      </w:pPr>
    </w:p>
    <w:p w14:paraId="0000004C" w14:textId="196D36D4" w:rsidR="003D3413" w:rsidRDefault="00023B9E">
      <w:pPr>
        <w:spacing w:line="400" w:lineRule="auto"/>
        <w:ind w:left="460" w:right="762"/>
        <w:rPr>
          <w:i/>
          <w:sz w:val="20"/>
          <w:szCs w:val="20"/>
        </w:rPr>
      </w:pPr>
      <w:r>
        <w:rPr>
          <w:i/>
          <w:sz w:val="20"/>
          <w:szCs w:val="20"/>
          <w:u w:val="single"/>
        </w:rPr>
        <w:t>Note to international students</w:t>
      </w:r>
      <w:r>
        <w:rPr>
          <w:i/>
          <w:sz w:val="20"/>
          <w:szCs w:val="20"/>
        </w:rPr>
        <w:t xml:space="preserve">: The </w:t>
      </w:r>
      <w:r w:rsidR="0045487D">
        <w:rPr>
          <w:i/>
          <w:sz w:val="20"/>
          <w:szCs w:val="20"/>
        </w:rPr>
        <w:t>MCERT Pathway</w:t>
      </w:r>
      <w:r>
        <w:rPr>
          <w:i/>
          <w:sz w:val="20"/>
          <w:szCs w:val="20"/>
        </w:rPr>
        <w:t xml:space="preserve"> is not able to accept international students as it does NOT comply with regulations required for issuance of I-20, due to its non-standard program dates and course dates.</w:t>
      </w:r>
      <w:r>
        <w:rPr>
          <w:noProof/>
        </w:rPr>
        <w:drawing>
          <wp:anchor distT="0" distB="0" distL="0" distR="0" simplePos="0" relativeHeight="251662336" behindDoc="1" locked="0" layoutInCell="1" hidden="0" allowOverlap="1" wp14:anchorId="0F588113" wp14:editId="515C75E4">
            <wp:simplePos x="0" y="0"/>
            <wp:positionH relativeFrom="column">
              <wp:posOffset>2184400</wp:posOffset>
            </wp:positionH>
            <wp:positionV relativeFrom="paragraph">
              <wp:posOffset>-44970</wp:posOffset>
            </wp:positionV>
            <wp:extent cx="658025" cy="280174"/>
            <wp:effectExtent l="0" t="0" r="0" b="0"/>
            <wp:wrapNone/>
            <wp:docPr id="2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8025" cy="280174"/>
                    </a:xfrm>
                    <a:prstGeom prst="rect">
                      <a:avLst/>
                    </a:prstGeom>
                    <a:ln/>
                  </pic:spPr>
                </pic:pic>
              </a:graphicData>
            </a:graphic>
          </wp:anchor>
        </w:drawing>
      </w:r>
    </w:p>
    <w:p w14:paraId="0000004D" w14:textId="77777777" w:rsidR="003D3413" w:rsidRDefault="003D3413">
      <w:pPr>
        <w:pBdr>
          <w:top w:val="nil"/>
          <w:left w:val="nil"/>
          <w:bottom w:val="nil"/>
          <w:right w:val="nil"/>
          <w:between w:val="nil"/>
        </w:pBdr>
        <w:spacing w:before="6"/>
        <w:rPr>
          <w:i/>
          <w:color w:val="000000"/>
          <w:sz w:val="26"/>
          <w:szCs w:val="26"/>
        </w:rPr>
      </w:pPr>
    </w:p>
    <w:p w14:paraId="0000004E" w14:textId="77777777" w:rsidR="003D3413" w:rsidRDefault="00023B9E">
      <w:pPr>
        <w:pBdr>
          <w:top w:val="nil"/>
          <w:left w:val="nil"/>
          <w:bottom w:val="nil"/>
          <w:right w:val="nil"/>
          <w:between w:val="nil"/>
        </w:pBdr>
        <w:spacing w:line="357" w:lineRule="auto"/>
        <w:ind w:left="460" w:right="762"/>
        <w:rPr>
          <w:color w:val="000000"/>
          <w:sz w:val="20"/>
          <w:szCs w:val="20"/>
        </w:rPr>
        <w:sectPr w:rsidR="003D3413">
          <w:pgSz w:w="12240" w:h="15840"/>
          <w:pgMar w:top="1340" w:right="860" w:bottom="1200" w:left="980" w:header="440" w:footer="1015" w:gutter="0"/>
          <w:cols w:space="720"/>
        </w:sectPr>
      </w:pPr>
      <w:bookmarkStart w:id="15" w:name="bookmark=id.35nkun2" w:colFirst="0" w:colLast="0"/>
      <w:bookmarkEnd w:id="15"/>
      <w:r>
        <w:rPr>
          <w:b/>
          <w:color w:val="000000"/>
          <w:sz w:val="24"/>
          <w:szCs w:val="24"/>
        </w:rPr>
        <w:t xml:space="preserve">Financial Aid deadline: </w:t>
      </w:r>
      <w:r>
        <w:rPr>
          <w:color w:val="000000"/>
          <w:sz w:val="20"/>
          <w:szCs w:val="20"/>
        </w:rPr>
        <w:t xml:space="preserve">The priority deadline for the Free Application for Federal Student Aid (FAFSA) is February 15 of each year. Visit: </w:t>
      </w:r>
      <w:hyperlink r:id="rId17">
        <w:r>
          <w:rPr>
            <w:color w:val="000000"/>
            <w:sz w:val="20"/>
            <w:szCs w:val="20"/>
          </w:rPr>
          <w:t>www.fafsa.ed.gov.</w:t>
        </w:r>
      </w:hyperlink>
    </w:p>
    <w:p w14:paraId="0000004F" w14:textId="25614EA9" w:rsidR="003D3413" w:rsidRDefault="00023B9E">
      <w:pPr>
        <w:pBdr>
          <w:top w:val="nil"/>
          <w:left w:val="nil"/>
          <w:bottom w:val="nil"/>
          <w:right w:val="nil"/>
          <w:between w:val="nil"/>
        </w:pBdr>
        <w:spacing w:before="89"/>
        <w:ind w:left="460"/>
        <w:rPr>
          <w:color w:val="000000"/>
          <w:sz w:val="20"/>
          <w:szCs w:val="20"/>
        </w:rPr>
      </w:pPr>
      <w:bookmarkStart w:id="16" w:name="bookmark=id.1ksv4uv" w:colFirst="0" w:colLast="0"/>
      <w:bookmarkEnd w:id="16"/>
      <w:r>
        <w:rPr>
          <w:color w:val="000000"/>
          <w:sz w:val="20"/>
          <w:szCs w:val="20"/>
        </w:rPr>
        <w:lastRenderedPageBreak/>
        <w:t xml:space="preserve">Greetings Prospective </w:t>
      </w:r>
      <w:proofErr w:type="spellStart"/>
      <w:r>
        <w:rPr>
          <w:color w:val="000000"/>
          <w:sz w:val="20"/>
          <w:szCs w:val="20"/>
        </w:rPr>
        <w:t>MCERTers</w:t>
      </w:r>
      <w:proofErr w:type="spellEnd"/>
      <w:r>
        <w:rPr>
          <w:color w:val="000000"/>
          <w:sz w:val="20"/>
          <w:szCs w:val="20"/>
        </w:rPr>
        <w:t>;</w:t>
      </w:r>
    </w:p>
    <w:p w14:paraId="00000051" w14:textId="77777777" w:rsidR="003D3413" w:rsidRDefault="003D3413">
      <w:pPr>
        <w:pBdr>
          <w:top w:val="nil"/>
          <w:left w:val="nil"/>
          <w:bottom w:val="nil"/>
          <w:right w:val="nil"/>
          <w:between w:val="nil"/>
        </w:pBdr>
        <w:spacing w:before="6"/>
        <w:rPr>
          <w:color w:val="000000"/>
          <w:sz w:val="21"/>
          <w:szCs w:val="21"/>
        </w:rPr>
      </w:pPr>
    </w:p>
    <w:p w14:paraId="00000052" w14:textId="724DC42B" w:rsidR="003D3413" w:rsidRDefault="00023B9E">
      <w:pPr>
        <w:pBdr>
          <w:top w:val="nil"/>
          <w:left w:val="nil"/>
          <w:bottom w:val="nil"/>
          <w:right w:val="nil"/>
          <w:between w:val="nil"/>
        </w:pBdr>
        <w:spacing w:line="386" w:lineRule="auto"/>
        <w:ind w:left="460" w:right="578"/>
        <w:jc w:val="both"/>
        <w:rPr>
          <w:color w:val="000000"/>
          <w:sz w:val="20"/>
          <w:szCs w:val="20"/>
        </w:rPr>
      </w:pPr>
      <w:r>
        <w:rPr>
          <w:sz w:val="20"/>
          <w:szCs w:val="20"/>
        </w:rPr>
        <w:t>Welcome to the College of Education at</w:t>
      </w:r>
      <w:bookmarkStart w:id="17" w:name="bookmark=id.44sinio" w:colFirst="0" w:colLast="0"/>
      <w:bookmarkEnd w:id="17"/>
      <w:r w:rsidR="0045487D">
        <w:rPr>
          <w:sz w:val="20"/>
          <w:szCs w:val="20"/>
        </w:rPr>
        <w:t xml:space="preserve"> </w:t>
      </w:r>
      <w:r>
        <w:rPr>
          <w:color w:val="000000"/>
          <w:sz w:val="20"/>
          <w:szCs w:val="20"/>
        </w:rPr>
        <w:t xml:space="preserve">the University of Maryland! </w:t>
      </w:r>
      <w:r>
        <w:rPr>
          <w:sz w:val="20"/>
          <w:szCs w:val="20"/>
        </w:rPr>
        <w:t>W</w:t>
      </w:r>
      <w:r>
        <w:rPr>
          <w:color w:val="000000"/>
          <w:sz w:val="20"/>
          <w:szCs w:val="20"/>
        </w:rPr>
        <w:t>e are delighted that you are considering becoming a teacher through our Master's Certification (MCERT) Pathway. Teaching is a wonderfully complex and rewarding enterprise, and the UMCP MCERT Pathway provides teacher candidates with the opportunity to</w:t>
      </w:r>
      <w:r>
        <w:rPr>
          <w:sz w:val="20"/>
          <w:szCs w:val="20"/>
        </w:rPr>
        <w:t xml:space="preserve"> </w:t>
      </w:r>
      <w:r>
        <w:rPr>
          <w:color w:val="000000"/>
          <w:sz w:val="20"/>
          <w:szCs w:val="20"/>
        </w:rPr>
        <w:t>gain an abundance of experience in transforming their content-area expertise into engaging pedagogy for school-aged children and adolescents. To consider MCERT is to consider giving oneself the opportunity to acquire the foundation from which one can become an excellent teacher.</w:t>
      </w:r>
    </w:p>
    <w:p w14:paraId="00000053" w14:textId="77777777" w:rsidR="003D3413" w:rsidRDefault="003D3413">
      <w:pPr>
        <w:pBdr>
          <w:top w:val="nil"/>
          <w:left w:val="nil"/>
          <w:bottom w:val="nil"/>
          <w:right w:val="nil"/>
          <w:between w:val="nil"/>
        </w:pBdr>
        <w:spacing w:before="4"/>
        <w:rPr>
          <w:color w:val="000000"/>
          <w:sz w:val="28"/>
          <w:szCs w:val="28"/>
        </w:rPr>
      </w:pPr>
    </w:p>
    <w:p w14:paraId="00000054" w14:textId="77777777" w:rsidR="003D3413" w:rsidRDefault="00023B9E">
      <w:pPr>
        <w:pBdr>
          <w:top w:val="nil"/>
          <w:left w:val="nil"/>
          <w:bottom w:val="nil"/>
          <w:right w:val="nil"/>
          <w:between w:val="nil"/>
        </w:pBdr>
        <w:spacing w:line="408" w:lineRule="auto"/>
        <w:ind w:left="460" w:right="580"/>
        <w:jc w:val="both"/>
        <w:rPr>
          <w:color w:val="000000"/>
          <w:sz w:val="20"/>
          <w:szCs w:val="20"/>
        </w:rPr>
      </w:pPr>
      <w:bookmarkStart w:id="18" w:name="bookmark=id.2jxsxqh" w:colFirst="0" w:colLast="0"/>
      <w:bookmarkEnd w:id="18"/>
      <w:r>
        <w:rPr>
          <w:color w:val="000000"/>
          <w:sz w:val="20"/>
          <w:szCs w:val="20"/>
        </w:rPr>
        <w:t>The MCERT Pathway has a long and rich tradition as an intensive graduate teacher- preparation program. In one year, MCERT students complete 36 to 39 credits of graduate coursework and a year-long internship.  Our students graduate with a Master's degree from a nationally-ranked public university and eligibility for Maryland-state certification.</w:t>
      </w:r>
    </w:p>
    <w:p w14:paraId="00000055" w14:textId="77777777" w:rsidR="003D3413" w:rsidRDefault="003D3413">
      <w:pPr>
        <w:pBdr>
          <w:top w:val="nil"/>
          <w:left w:val="nil"/>
          <w:bottom w:val="nil"/>
          <w:right w:val="nil"/>
          <w:between w:val="nil"/>
        </w:pBdr>
        <w:spacing w:before="10"/>
        <w:rPr>
          <w:color w:val="000000"/>
          <w:sz w:val="29"/>
          <w:szCs w:val="29"/>
        </w:rPr>
      </w:pPr>
    </w:p>
    <w:p w14:paraId="00000056" w14:textId="351A4F53" w:rsidR="003D3413" w:rsidRDefault="00023B9E">
      <w:pPr>
        <w:pBdr>
          <w:top w:val="nil"/>
          <w:left w:val="nil"/>
          <w:bottom w:val="nil"/>
          <w:right w:val="nil"/>
          <w:between w:val="nil"/>
        </w:pBdr>
        <w:spacing w:line="381" w:lineRule="auto"/>
        <w:ind w:left="460" w:right="579"/>
        <w:jc w:val="both"/>
        <w:rPr>
          <w:color w:val="000000"/>
          <w:sz w:val="20"/>
          <w:szCs w:val="20"/>
        </w:rPr>
      </w:pPr>
      <w:bookmarkStart w:id="19" w:name="bookmark=id.z337ya" w:colFirst="0" w:colLast="0"/>
      <w:bookmarkEnd w:id="19"/>
      <w:r>
        <w:rPr>
          <w:color w:val="000000"/>
          <w:sz w:val="20"/>
          <w:szCs w:val="20"/>
        </w:rPr>
        <w:t>What sets the</w:t>
      </w:r>
      <w:r w:rsidR="009742AD">
        <w:rPr>
          <w:color w:val="000000"/>
          <w:sz w:val="20"/>
          <w:szCs w:val="20"/>
        </w:rPr>
        <w:t xml:space="preserve"> </w:t>
      </w:r>
      <w:r>
        <w:rPr>
          <w:color w:val="000000"/>
          <w:sz w:val="20"/>
          <w:szCs w:val="20"/>
        </w:rPr>
        <w:t>MCERT Pathway apart from other teacher preparation pathways in the area is our commitment to preparing students to work effectively with diverse students, to attend closely to student thinking, and to be empowered decision-makers in the classroom.</w:t>
      </w:r>
    </w:p>
    <w:p w14:paraId="00000057" w14:textId="77777777" w:rsidR="003D3413" w:rsidRDefault="003D3413">
      <w:pPr>
        <w:pBdr>
          <w:top w:val="nil"/>
          <w:left w:val="nil"/>
          <w:bottom w:val="nil"/>
          <w:right w:val="nil"/>
          <w:between w:val="nil"/>
        </w:pBdr>
        <w:spacing w:before="7"/>
        <w:rPr>
          <w:color w:val="000000"/>
          <w:sz w:val="28"/>
          <w:szCs w:val="28"/>
        </w:rPr>
      </w:pPr>
    </w:p>
    <w:p w14:paraId="00000058" w14:textId="4D61F6FF" w:rsidR="003D3413" w:rsidRDefault="00023B9E">
      <w:pPr>
        <w:pBdr>
          <w:top w:val="nil"/>
          <w:left w:val="nil"/>
          <w:bottom w:val="nil"/>
          <w:right w:val="nil"/>
          <w:between w:val="nil"/>
        </w:pBdr>
        <w:spacing w:line="381" w:lineRule="auto"/>
        <w:ind w:left="460" w:right="574"/>
        <w:jc w:val="both"/>
        <w:rPr>
          <w:color w:val="000000"/>
          <w:sz w:val="20"/>
          <w:szCs w:val="20"/>
        </w:rPr>
      </w:pPr>
      <w:bookmarkStart w:id="20" w:name="bookmark=id.3j2qqm3" w:colFirst="0" w:colLast="0"/>
      <w:bookmarkEnd w:id="20"/>
      <w:r>
        <w:rPr>
          <w:color w:val="000000"/>
          <w:sz w:val="20"/>
          <w:szCs w:val="20"/>
        </w:rPr>
        <w:t>As the flagship state university in Maryland, the graduates of the MCERT pathway primarily serve the public</w:t>
      </w:r>
      <w:r w:rsidR="0045487D">
        <w:rPr>
          <w:color w:val="000000"/>
          <w:sz w:val="20"/>
          <w:szCs w:val="20"/>
        </w:rPr>
        <w:t>-</w:t>
      </w:r>
      <w:r>
        <w:rPr>
          <w:color w:val="000000"/>
          <w:sz w:val="20"/>
          <w:szCs w:val="20"/>
        </w:rPr>
        <w:t>school classrooms in the counties immediately surrounding Washington, DC, including Prince George's, Montgomery, Howard, and Anne Arundel. Though that is where many graduates choose to teach, we have several graduates across the United States and who are teaching in other countries. Furthermore, as</w:t>
      </w:r>
    </w:p>
    <w:p w14:paraId="00000059" w14:textId="77777777" w:rsidR="003D3413" w:rsidRDefault="00023B9E">
      <w:pPr>
        <w:pBdr>
          <w:top w:val="nil"/>
          <w:left w:val="nil"/>
          <w:bottom w:val="nil"/>
          <w:right w:val="nil"/>
          <w:between w:val="nil"/>
        </w:pBdr>
        <w:spacing w:before="120" w:line="400" w:lineRule="auto"/>
        <w:ind w:left="460" w:right="580"/>
        <w:jc w:val="both"/>
        <w:rPr>
          <w:color w:val="000000"/>
          <w:sz w:val="20"/>
          <w:szCs w:val="20"/>
        </w:rPr>
      </w:pPr>
      <w:r>
        <w:rPr>
          <w:color w:val="000000"/>
          <w:sz w:val="20"/>
          <w:szCs w:val="20"/>
        </w:rPr>
        <w:t>graduates from the MCERT pathway, all teacher candidates are well-prepared to consider continued educational opportunities at the University of Maryland, including our Doctoral programs.</w:t>
      </w:r>
    </w:p>
    <w:p w14:paraId="0000005A" w14:textId="77777777" w:rsidR="003D3413" w:rsidRDefault="003D3413">
      <w:pPr>
        <w:pBdr>
          <w:top w:val="nil"/>
          <w:left w:val="nil"/>
          <w:bottom w:val="nil"/>
          <w:right w:val="nil"/>
          <w:between w:val="nil"/>
        </w:pBdr>
        <w:spacing w:before="1"/>
        <w:rPr>
          <w:color w:val="000000"/>
          <w:sz w:val="27"/>
          <w:szCs w:val="27"/>
        </w:rPr>
      </w:pPr>
    </w:p>
    <w:p w14:paraId="0000005B" w14:textId="2EA625C0" w:rsidR="003D3413" w:rsidRDefault="00023B9E">
      <w:pPr>
        <w:pBdr>
          <w:top w:val="nil"/>
          <w:left w:val="nil"/>
          <w:bottom w:val="nil"/>
          <w:right w:val="nil"/>
          <w:between w:val="nil"/>
        </w:pBdr>
        <w:spacing w:before="1" w:line="384" w:lineRule="auto"/>
        <w:ind w:left="460" w:right="579"/>
        <w:jc w:val="both"/>
        <w:rPr>
          <w:color w:val="000000"/>
          <w:sz w:val="20"/>
          <w:szCs w:val="20"/>
        </w:rPr>
      </w:pPr>
      <w:bookmarkStart w:id="21" w:name="bookmark=id.1y810tw" w:colFirst="0" w:colLast="0"/>
      <w:bookmarkEnd w:id="21"/>
      <w:r>
        <w:rPr>
          <w:color w:val="000000"/>
          <w:sz w:val="20"/>
          <w:szCs w:val="20"/>
        </w:rPr>
        <w:t xml:space="preserve">Please use this MCERT Admissions Handbook as a resource to apply to the UMD MCERT Pathway. We look forward to meeting many of you when you come to campus and interview with us and </w:t>
      </w:r>
      <w:r>
        <w:rPr>
          <w:sz w:val="20"/>
          <w:szCs w:val="20"/>
        </w:rPr>
        <w:t>interact</w:t>
      </w:r>
      <w:r>
        <w:rPr>
          <w:color w:val="000000"/>
          <w:sz w:val="20"/>
          <w:szCs w:val="20"/>
        </w:rPr>
        <w:t xml:space="preserve"> with the next cohort of </w:t>
      </w:r>
      <w:proofErr w:type="spellStart"/>
      <w:r>
        <w:rPr>
          <w:color w:val="000000"/>
          <w:sz w:val="20"/>
          <w:szCs w:val="20"/>
        </w:rPr>
        <w:t>MCERTers</w:t>
      </w:r>
      <w:proofErr w:type="spellEnd"/>
      <w:r>
        <w:rPr>
          <w:color w:val="000000"/>
          <w:sz w:val="20"/>
          <w:szCs w:val="20"/>
        </w:rPr>
        <w:t xml:space="preserve"> at our opening Orientation next summer.</w:t>
      </w:r>
      <w:r>
        <w:rPr>
          <w:noProof/>
        </w:rPr>
        <w:drawing>
          <wp:anchor distT="0" distB="0" distL="0" distR="0" simplePos="0" relativeHeight="251668480" behindDoc="1" locked="0" layoutInCell="1" hidden="0" allowOverlap="1" wp14:anchorId="76E4F5F3" wp14:editId="48BC55AD">
            <wp:simplePos x="0" y="0"/>
            <wp:positionH relativeFrom="column">
              <wp:posOffset>1095375</wp:posOffset>
            </wp:positionH>
            <wp:positionV relativeFrom="paragraph">
              <wp:posOffset>-44335</wp:posOffset>
            </wp:positionV>
            <wp:extent cx="654837" cy="280174"/>
            <wp:effectExtent l="0" t="0" r="0" b="0"/>
            <wp:wrapNone/>
            <wp:docPr id="2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654837" cy="280174"/>
                    </a:xfrm>
                    <a:prstGeom prst="rect">
                      <a:avLst/>
                    </a:prstGeom>
                    <a:ln/>
                  </pic:spPr>
                </pic:pic>
              </a:graphicData>
            </a:graphic>
          </wp:anchor>
        </w:drawing>
      </w:r>
      <w:r>
        <w:rPr>
          <w:noProof/>
        </w:rPr>
        <w:drawing>
          <wp:anchor distT="0" distB="0" distL="0" distR="0" simplePos="0" relativeHeight="251670528" behindDoc="1" locked="0" layoutInCell="1" hidden="0" allowOverlap="1" wp14:anchorId="10754227" wp14:editId="3702F577">
            <wp:simplePos x="0" y="0"/>
            <wp:positionH relativeFrom="column">
              <wp:posOffset>1012825</wp:posOffset>
            </wp:positionH>
            <wp:positionV relativeFrom="paragraph">
              <wp:posOffset>422387</wp:posOffset>
            </wp:positionV>
            <wp:extent cx="623087" cy="280174"/>
            <wp:effectExtent l="0" t="0" r="0" b="0"/>
            <wp:wrapNone/>
            <wp:docPr id="29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623087" cy="280174"/>
                    </a:xfrm>
                    <a:prstGeom prst="rect">
                      <a:avLst/>
                    </a:prstGeom>
                    <a:ln/>
                  </pic:spPr>
                </pic:pic>
              </a:graphicData>
            </a:graphic>
          </wp:anchor>
        </w:drawing>
      </w:r>
    </w:p>
    <w:p w14:paraId="0000005D" w14:textId="19379914" w:rsidR="003D3413" w:rsidRDefault="00023B9E">
      <w:pPr>
        <w:pBdr>
          <w:top w:val="nil"/>
          <w:left w:val="nil"/>
          <w:bottom w:val="nil"/>
          <w:right w:val="nil"/>
          <w:between w:val="nil"/>
        </w:pBdr>
        <w:ind w:left="460"/>
        <w:rPr>
          <w:color w:val="000000"/>
          <w:sz w:val="20"/>
          <w:szCs w:val="20"/>
        </w:rPr>
      </w:pPr>
      <w:bookmarkStart w:id="22" w:name="bookmark=id.4i7ojhp" w:colFirst="0" w:colLast="0"/>
      <w:bookmarkEnd w:id="22"/>
      <w:r>
        <w:rPr>
          <w:color w:val="000000"/>
          <w:sz w:val="20"/>
          <w:szCs w:val="20"/>
        </w:rPr>
        <w:t>Cordially,</w:t>
      </w:r>
    </w:p>
    <w:p w14:paraId="0000005F" w14:textId="77777777" w:rsidR="003D3413" w:rsidRDefault="003D3413">
      <w:pPr>
        <w:pBdr>
          <w:top w:val="nil"/>
          <w:left w:val="nil"/>
          <w:bottom w:val="nil"/>
          <w:right w:val="nil"/>
          <w:between w:val="nil"/>
        </w:pBdr>
        <w:rPr>
          <w:color w:val="000000"/>
        </w:rPr>
      </w:pPr>
    </w:p>
    <w:p w14:paraId="00000061" w14:textId="4DCCA772" w:rsidR="003D3413" w:rsidRPr="00F9194D" w:rsidRDefault="00023B9E" w:rsidP="00F9194D">
      <w:pPr>
        <w:pBdr>
          <w:top w:val="nil"/>
          <w:left w:val="nil"/>
          <w:bottom w:val="nil"/>
          <w:right w:val="nil"/>
          <w:between w:val="nil"/>
        </w:pBdr>
        <w:spacing w:before="2"/>
        <w:ind w:firstLine="450"/>
        <w:rPr>
          <w:rFonts w:ascii="SignPainter HouseScript" w:eastAsia="Lobster" w:hAnsi="SignPainter HouseScript" w:cs="Lobster"/>
          <w:color w:val="000000"/>
          <w:sz w:val="29"/>
          <w:szCs w:val="29"/>
        </w:rPr>
        <w:sectPr w:rsidR="003D3413" w:rsidRPr="00F9194D">
          <w:pgSz w:w="12240" w:h="15840"/>
          <w:pgMar w:top="1340" w:right="860" w:bottom="1200" w:left="980" w:header="440" w:footer="1015" w:gutter="0"/>
          <w:cols w:space="720"/>
        </w:sectPr>
      </w:pPr>
      <w:r w:rsidRPr="0045487D">
        <w:rPr>
          <w:rFonts w:ascii="SignPainter HouseScript" w:eastAsia="Lobster" w:hAnsi="SignPainter HouseScript" w:cs="Lobster"/>
          <w:sz w:val="29"/>
          <w:szCs w:val="29"/>
        </w:rPr>
        <w:t>The MCERT Leadership Team</w:t>
      </w:r>
    </w:p>
    <w:p w14:paraId="00000065" w14:textId="3F409EE6" w:rsidR="003D3413" w:rsidRPr="00F9194D" w:rsidRDefault="0045487D" w:rsidP="00F9194D">
      <w:pPr>
        <w:pBdr>
          <w:top w:val="nil"/>
          <w:left w:val="nil"/>
          <w:bottom w:val="nil"/>
          <w:right w:val="nil"/>
          <w:between w:val="nil"/>
        </w:pBdr>
        <w:jc w:val="center"/>
        <w:rPr>
          <w:b/>
          <w:color w:val="000000"/>
          <w:sz w:val="32"/>
          <w:szCs w:val="32"/>
        </w:rPr>
      </w:pPr>
      <w:r w:rsidRPr="0045487D">
        <w:rPr>
          <w:b/>
          <w:color w:val="000000"/>
          <w:sz w:val="32"/>
          <w:szCs w:val="32"/>
        </w:rPr>
        <w:lastRenderedPageBreak/>
        <w:t>What is MCERT</w:t>
      </w:r>
    </w:p>
    <w:p w14:paraId="00000066" w14:textId="77777777" w:rsidR="003D3413" w:rsidRDefault="003D3413">
      <w:pPr>
        <w:pBdr>
          <w:top w:val="nil"/>
          <w:left w:val="nil"/>
          <w:bottom w:val="nil"/>
          <w:right w:val="nil"/>
          <w:between w:val="nil"/>
        </w:pBdr>
        <w:spacing w:before="8"/>
        <w:rPr>
          <w:color w:val="000000"/>
          <w:sz w:val="18"/>
          <w:szCs w:val="18"/>
        </w:rPr>
      </w:pPr>
    </w:p>
    <w:p w14:paraId="00000068" w14:textId="736F8153" w:rsidR="003D3413" w:rsidRDefault="00023B9E" w:rsidP="00C20994">
      <w:pPr>
        <w:pBdr>
          <w:top w:val="nil"/>
          <w:left w:val="nil"/>
          <w:bottom w:val="nil"/>
          <w:right w:val="nil"/>
          <w:between w:val="nil"/>
        </w:pBdr>
        <w:tabs>
          <w:tab w:val="left" w:pos="4611"/>
        </w:tabs>
        <w:spacing w:before="94" w:line="360" w:lineRule="auto"/>
        <w:ind w:left="460"/>
        <w:rPr>
          <w:color w:val="000000"/>
          <w:sz w:val="20"/>
          <w:szCs w:val="20"/>
        </w:rPr>
      </w:pPr>
      <w:bookmarkStart w:id="23" w:name="bookmark=id.1ci93xb" w:colFirst="0" w:colLast="0"/>
      <w:bookmarkEnd w:id="23"/>
      <w:r>
        <w:rPr>
          <w:color w:val="000000"/>
          <w:sz w:val="20"/>
          <w:szCs w:val="20"/>
        </w:rPr>
        <w:t>The Master's Certification Pathwa</w:t>
      </w:r>
      <w:r w:rsidR="00C20994">
        <w:rPr>
          <w:color w:val="000000"/>
          <w:sz w:val="20"/>
          <w:szCs w:val="20"/>
        </w:rPr>
        <w:t xml:space="preserve">y </w:t>
      </w:r>
      <w:r>
        <w:rPr>
          <w:color w:val="000000"/>
          <w:sz w:val="20"/>
          <w:szCs w:val="20"/>
        </w:rPr>
        <w:t xml:space="preserve">is a one-year graduate-level teacher </w:t>
      </w:r>
      <w:r w:rsidR="00C20994">
        <w:rPr>
          <w:color w:val="000000"/>
          <w:sz w:val="20"/>
          <w:szCs w:val="20"/>
        </w:rPr>
        <w:t xml:space="preserve">preparation program </w:t>
      </w:r>
      <w:r>
        <w:rPr>
          <w:color w:val="000000"/>
          <w:sz w:val="20"/>
          <w:szCs w:val="20"/>
        </w:rPr>
        <w:t>that leads to elementary, middle school, secondary or PreK-12 teacher certification and a Master of Education (M.Ed.) degree. Grade level/content area specializations include Art, Elementary Education, English, Mathematics, Middle School Math and Science, Physical Education, Secondary Sciences (Agricultural and Extension Education, Biology, Chemistry, Computer Science, Earth/Space Science, Physics), Social Studies, TESOL (Teaching English to Speakers of Other Languages), and World Languages (Chinese, French, German, Italian, Latin, Russian, Spanish).</w:t>
      </w:r>
    </w:p>
    <w:p w14:paraId="00000069" w14:textId="77777777" w:rsidR="003D3413" w:rsidRDefault="003D3413">
      <w:pPr>
        <w:pBdr>
          <w:top w:val="nil"/>
          <w:left w:val="nil"/>
          <w:bottom w:val="nil"/>
          <w:right w:val="nil"/>
          <w:between w:val="nil"/>
        </w:pBdr>
        <w:spacing w:before="5"/>
        <w:rPr>
          <w:color w:val="000000"/>
          <w:sz w:val="24"/>
          <w:szCs w:val="24"/>
        </w:rPr>
      </w:pPr>
    </w:p>
    <w:p w14:paraId="0000006A" w14:textId="0AD1D096" w:rsidR="003D3413" w:rsidRDefault="00023B9E">
      <w:pPr>
        <w:pBdr>
          <w:top w:val="nil"/>
          <w:left w:val="nil"/>
          <w:bottom w:val="nil"/>
          <w:right w:val="nil"/>
          <w:between w:val="nil"/>
        </w:pBdr>
        <w:spacing w:line="381" w:lineRule="auto"/>
        <w:ind w:left="460" w:right="580"/>
        <w:jc w:val="both"/>
        <w:rPr>
          <w:color w:val="000000"/>
          <w:sz w:val="20"/>
          <w:szCs w:val="20"/>
        </w:rPr>
      </w:pPr>
      <w:bookmarkStart w:id="24" w:name="bookmark=id.3whwml4" w:colFirst="0" w:colLast="0"/>
      <w:bookmarkEnd w:id="24"/>
      <w:r>
        <w:rPr>
          <w:color w:val="000000"/>
          <w:sz w:val="20"/>
          <w:szCs w:val="20"/>
        </w:rPr>
        <w:t xml:space="preserve">The </w:t>
      </w:r>
      <w:r w:rsidR="00C20994">
        <w:rPr>
          <w:color w:val="000000"/>
          <w:sz w:val="20"/>
          <w:szCs w:val="20"/>
        </w:rPr>
        <w:t xml:space="preserve">MCERT </w:t>
      </w:r>
      <w:r>
        <w:rPr>
          <w:color w:val="000000"/>
          <w:sz w:val="20"/>
          <w:szCs w:val="20"/>
        </w:rPr>
        <w:t xml:space="preserve">Pathway provides an </w:t>
      </w:r>
      <w:r>
        <w:rPr>
          <w:b/>
          <w:color w:val="000000"/>
          <w:sz w:val="20"/>
          <w:szCs w:val="20"/>
          <w:u w:val="single"/>
        </w:rPr>
        <w:t>intensive, full-time</w:t>
      </w:r>
      <w:r>
        <w:rPr>
          <w:b/>
          <w:color w:val="000000"/>
          <w:sz w:val="20"/>
          <w:szCs w:val="20"/>
        </w:rPr>
        <w:t xml:space="preserve"> </w:t>
      </w:r>
      <w:r>
        <w:rPr>
          <w:color w:val="000000"/>
          <w:sz w:val="20"/>
          <w:szCs w:val="20"/>
        </w:rPr>
        <w:t xml:space="preserve">experience that integrates both theory and practice in a school-based program. Interns will be engaged in learning and teaching activities at a school site during the weekdays. In addition, interns will attend pedagogy and </w:t>
      </w:r>
      <w:r w:rsidR="00C20994">
        <w:rPr>
          <w:color w:val="000000"/>
          <w:sz w:val="20"/>
          <w:szCs w:val="20"/>
        </w:rPr>
        <w:t xml:space="preserve">education </w:t>
      </w:r>
      <w:r>
        <w:rPr>
          <w:color w:val="000000"/>
          <w:sz w:val="20"/>
          <w:szCs w:val="20"/>
        </w:rPr>
        <w:t xml:space="preserve">courses </w:t>
      </w:r>
      <w:r>
        <w:rPr>
          <w:sz w:val="20"/>
          <w:szCs w:val="20"/>
        </w:rPr>
        <w:t>throughout the week</w:t>
      </w:r>
      <w:r>
        <w:rPr>
          <w:color w:val="000000"/>
          <w:sz w:val="20"/>
          <w:szCs w:val="20"/>
        </w:rPr>
        <w:t>.</w:t>
      </w:r>
      <w:r>
        <w:rPr>
          <w:noProof/>
        </w:rPr>
        <w:drawing>
          <wp:anchor distT="0" distB="0" distL="0" distR="0" simplePos="0" relativeHeight="251672576" behindDoc="1" locked="0" layoutInCell="1" hidden="0" allowOverlap="1" wp14:anchorId="545BA3CB" wp14:editId="5AA775EA">
            <wp:simplePos x="0" y="0"/>
            <wp:positionH relativeFrom="column">
              <wp:posOffset>460375</wp:posOffset>
            </wp:positionH>
            <wp:positionV relativeFrom="paragraph">
              <wp:posOffset>-44081</wp:posOffset>
            </wp:positionV>
            <wp:extent cx="658025" cy="280174"/>
            <wp:effectExtent l="0" t="0" r="0" b="0"/>
            <wp:wrapNone/>
            <wp:docPr id="29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658025" cy="280174"/>
                    </a:xfrm>
                    <a:prstGeom prst="rect">
                      <a:avLst/>
                    </a:prstGeom>
                    <a:ln/>
                  </pic:spPr>
                </pic:pic>
              </a:graphicData>
            </a:graphic>
          </wp:anchor>
        </w:drawing>
      </w:r>
    </w:p>
    <w:p w14:paraId="0000006B" w14:textId="2E3BC52A" w:rsidR="003D3413" w:rsidRDefault="00023B9E">
      <w:pPr>
        <w:pBdr>
          <w:top w:val="nil"/>
          <w:left w:val="nil"/>
          <w:bottom w:val="nil"/>
          <w:right w:val="nil"/>
          <w:between w:val="nil"/>
        </w:pBdr>
        <w:spacing w:line="213" w:lineRule="auto"/>
        <w:ind w:left="460"/>
        <w:jc w:val="both"/>
        <w:rPr>
          <w:color w:val="000000"/>
          <w:sz w:val="20"/>
          <w:szCs w:val="20"/>
        </w:rPr>
      </w:pPr>
      <w:r>
        <w:rPr>
          <w:color w:val="000000"/>
          <w:sz w:val="20"/>
          <w:szCs w:val="20"/>
        </w:rPr>
        <w:t>The demands of this compact, intensive experience preclude MCERT interns from employment or graduate</w:t>
      </w:r>
    </w:p>
    <w:p w14:paraId="0000006C" w14:textId="30A70E56" w:rsidR="003D3413" w:rsidRDefault="00023B9E">
      <w:pPr>
        <w:pBdr>
          <w:top w:val="nil"/>
          <w:left w:val="nil"/>
          <w:bottom w:val="nil"/>
          <w:right w:val="nil"/>
          <w:between w:val="nil"/>
        </w:pBdr>
        <w:spacing w:before="160" w:line="381" w:lineRule="auto"/>
        <w:ind w:left="460" w:right="577"/>
        <w:jc w:val="both"/>
        <w:rPr>
          <w:color w:val="000000"/>
          <w:sz w:val="20"/>
          <w:szCs w:val="20"/>
        </w:rPr>
      </w:pPr>
      <w:r>
        <w:rPr>
          <w:color w:val="000000"/>
          <w:sz w:val="20"/>
          <w:szCs w:val="20"/>
        </w:rPr>
        <w:t>assistantships during the internship year. The MCERT Pathway is offered only on an intensive full-time basis; there is no part-time option, and though we do offer some online coursework, we do not offer a distance-learning program.</w:t>
      </w:r>
    </w:p>
    <w:p w14:paraId="0000006E" w14:textId="2D1CB945" w:rsidR="003D3413" w:rsidRPr="00F9194D" w:rsidRDefault="0045487D" w:rsidP="00F9194D">
      <w:pPr>
        <w:pBdr>
          <w:top w:val="nil"/>
          <w:left w:val="nil"/>
          <w:bottom w:val="nil"/>
          <w:right w:val="nil"/>
          <w:between w:val="nil"/>
        </w:pBdr>
        <w:jc w:val="center"/>
        <w:rPr>
          <w:b/>
          <w:color w:val="000000"/>
          <w:sz w:val="32"/>
          <w:szCs w:val="32"/>
        </w:rPr>
      </w:pPr>
      <w:r w:rsidRPr="0045487D">
        <w:rPr>
          <w:b/>
          <w:color w:val="000000"/>
          <w:sz w:val="32"/>
          <w:szCs w:val="32"/>
        </w:rPr>
        <w:t>Program Advantages</w:t>
      </w:r>
    </w:p>
    <w:p w14:paraId="0000006F" w14:textId="77777777" w:rsidR="003D3413" w:rsidRDefault="003D3413">
      <w:pPr>
        <w:pBdr>
          <w:top w:val="nil"/>
          <w:left w:val="nil"/>
          <w:bottom w:val="nil"/>
          <w:right w:val="nil"/>
          <w:between w:val="nil"/>
        </w:pBdr>
        <w:spacing w:before="10"/>
        <w:rPr>
          <w:color w:val="000000"/>
          <w:sz w:val="15"/>
          <w:szCs w:val="15"/>
        </w:rPr>
      </w:pPr>
    </w:p>
    <w:p w14:paraId="00000070" w14:textId="77777777" w:rsidR="003D3413" w:rsidRDefault="00023B9E" w:rsidP="00BC3234">
      <w:pPr>
        <w:pStyle w:val="Heading1"/>
        <w:spacing w:before="92"/>
        <w:ind w:left="450" w:hanging="10"/>
      </w:pPr>
      <w:bookmarkStart w:id="25" w:name="bookmark=id.2bn6wsx" w:colFirst="0" w:colLast="0"/>
      <w:bookmarkEnd w:id="25"/>
      <w:r>
        <w:t>Graduate-Level Degree Program</w:t>
      </w:r>
    </w:p>
    <w:p w14:paraId="00000071" w14:textId="0DA092F7" w:rsidR="003D3413" w:rsidRDefault="00023B9E" w:rsidP="00BC3234">
      <w:pPr>
        <w:pBdr>
          <w:top w:val="nil"/>
          <w:left w:val="nil"/>
          <w:bottom w:val="nil"/>
          <w:right w:val="nil"/>
          <w:between w:val="nil"/>
        </w:pBdr>
        <w:spacing w:before="142" w:line="386" w:lineRule="auto"/>
        <w:ind w:left="450" w:right="571" w:hanging="10"/>
        <w:jc w:val="both"/>
        <w:rPr>
          <w:color w:val="000000"/>
          <w:sz w:val="20"/>
          <w:szCs w:val="20"/>
        </w:rPr>
      </w:pPr>
      <w:bookmarkStart w:id="26" w:name="bookmark=id.qsh70q" w:colFirst="0" w:colLast="0"/>
      <w:bookmarkEnd w:id="26"/>
      <w:r>
        <w:rPr>
          <w:color w:val="000000"/>
          <w:sz w:val="20"/>
          <w:szCs w:val="20"/>
        </w:rPr>
        <w:t>The Curriculum and I</w:t>
      </w:r>
      <w:r>
        <w:rPr>
          <w:sz w:val="20"/>
          <w:szCs w:val="20"/>
        </w:rPr>
        <w:t xml:space="preserve">nstruction program in the </w:t>
      </w:r>
      <w:r>
        <w:rPr>
          <w:color w:val="000000"/>
          <w:sz w:val="20"/>
          <w:szCs w:val="20"/>
        </w:rPr>
        <w:t xml:space="preserve">Department of Teaching and Learning, Policy and Leadership (TLPL) at the University of Maryland College Park is ranked </w:t>
      </w:r>
      <w:r>
        <w:rPr>
          <w:sz w:val="20"/>
          <w:szCs w:val="20"/>
        </w:rPr>
        <w:t>28</w:t>
      </w:r>
      <w:sdt>
        <w:sdtPr>
          <w:tag w:val="goog_rdk_11"/>
          <w:id w:val="-1599009636"/>
        </w:sdtPr>
        <w:sdtContent/>
      </w:sdt>
      <w:sdt>
        <w:sdtPr>
          <w:tag w:val="goog_rdk_12"/>
          <w:id w:val="59991606"/>
        </w:sdtPr>
        <w:sdtContent/>
      </w:sdt>
      <w:sdt>
        <w:sdtPr>
          <w:tag w:val="goog_rdk_13"/>
          <w:id w:val="1972015225"/>
        </w:sdtPr>
        <w:sdtContent/>
      </w:sdt>
      <w:r>
        <w:rPr>
          <w:color w:val="000000"/>
          <w:sz w:val="20"/>
          <w:szCs w:val="20"/>
        </w:rPr>
        <w:t xml:space="preserve">th in the nation by U.S. News &amp; World Report. MCERT students receive instruction from high-caliber faculty and explore in-depth opportunities to connect content and pedagogy. </w:t>
      </w:r>
      <w:r w:rsidR="00C20994">
        <w:rPr>
          <w:color w:val="000000"/>
          <w:sz w:val="20"/>
          <w:szCs w:val="20"/>
        </w:rPr>
        <w:t xml:space="preserve"> </w:t>
      </w:r>
      <w:r>
        <w:rPr>
          <w:color w:val="000000"/>
          <w:sz w:val="20"/>
          <w:szCs w:val="20"/>
        </w:rPr>
        <w:t>MCERT students participate in a year-long inquiry project (in lieu of a thesis), which culminates into the writing of a graduate seminar paper. MCERT students present their research at the end of the program. In addition, all MCERT students produce a teaching portfolio (in lieu of a master's comprehensive examination).</w:t>
      </w:r>
    </w:p>
    <w:p w14:paraId="6331F6F3" w14:textId="77777777" w:rsidR="00C20994" w:rsidRDefault="00C20994" w:rsidP="00BC3234">
      <w:pPr>
        <w:pBdr>
          <w:top w:val="nil"/>
          <w:left w:val="nil"/>
          <w:bottom w:val="nil"/>
          <w:right w:val="nil"/>
          <w:between w:val="nil"/>
        </w:pBdr>
        <w:spacing w:before="11"/>
        <w:ind w:left="450" w:hanging="10"/>
        <w:rPr>
          <w:color w:val="000000"/>
          <w:sz w:val="24"/>
          <w:szCs w:val="24"/>
        </w:rPr>
      </w:pPr>
    </w:p>
    <w:p w14:paraId="00000073" w14:textId="43580435" w:rsidR="003D3413" w:rsidRDefault="00023B9E" w:rsidP="00BC3234">
      <w:pPr>
        <w:pBdr>
          <w:top w:val="nil"/>
          <w:left w:val="nil"/>
          <w:bottom w:val="nil"/>
          <w:right w:val="nil"/>
          <w:between w:val="nil"/>
        </w:pBdr>
        <w:spacing w:line="369" w:lineRule="auto"/>
        <w:ind w:left="450" w:right="579" w:hanging="10"/>
        <w:jc w:val="both"/>
        <w:rPr>
          <w:color w:val="000000"/>
          <w:sz w:val="20"/>
          <w:szCs w:val="20"/>
        </w:rPr>
      </w:pPr>
      <w:bookmarkStart w:id="27" w:name="bookmark=id.3as4poj" w:colFirst="0" w:colLast="0"/>
      <w:bookmarkEnd w:id="27"/>
      <w:r>
        <w:rPr>
          <w:b/>
          <w:color w:val="000000"/>
          <w:sz w:val="24"/>
          <w:szCs w:val="24"/>
        </w:rPr>
        <w:t xml:space="preserve">Intensive Mentored Internships </w:t>
      </w:r>
      <w:r>
        <w:rPr>
          <w:color w:val="000000"/>
          <w:sz w:val="20"/>
          <w:szCs w:val="20"/>
        </w:rPr>
        <w:t xml:space="preserve">Throughout the entire internship year, MCERT interns apprentice in classrooms with experienced certified teachers who serve as mentors. The classrooms serve as "learning laboratories" where </w:t>
      </w:r>
      <w:proofErr w:type="spellStart"/>
      <w:r>
        <w:rPr>
          <w:color w:val="000000"/>
          <w:sz w:val="20"/>
          <w:szCs w:val="20"/>
        </w:rPr>
        <w:t>MCERTers</w:t>
      </w:r>
      <w:proofErr w:type="spellEnd"/>
      <w:r>
        <w:rPr>
          <w:color w:val="000000"/>
          <w:sz w:val="20"/>
          <w:szCs w:val="20"/>
        </w:rPr>
        <w:t xml:space="preserve"> can practice the ideas and concepts that they are studying in their courses</w:t>
      </w:r>
      <w:r>
        <w:rPr>
          <w:noProof/>
        </w:rPr>
        <w:drawing>
          <wp:anchor distT="0" distB="0" distL="0" distR="0" simplePos="0" relativeHeight="251677696" behindDoc="1" locked="0" layoutInCell="1" hidden="0" allowOverlap="1" wp14:anchorId="2B6A11CC" wp14:editId="1F39779C">
            <wp:simplePos x="0" y="0"/>
            <wp:positionH relativeFrom="column">
              <wp:posOffset>4654550</wp:posOffset>
            </wp:positionH>
            <wp:positionV relativeFrom="paragraph">
              <wp:posOffset>-21526</wp:posOffset>
            </wp:positionV>
            <wp:extent cx="658025" cy="280174"/>
            <wp:effectExtent l="0" t="0" r="0" b="0"/>
            <wp:wrapNone/>
            <wp:docPr id="3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658025" cy="280174"/>
                    </a:xfrm>
                    <a:prstGeom prst="rect">
                      <a:avLst/>
                    </a:prstGeom>
                    <a:ln/>
                  </pic:spPr>
                </pic:pic>
              </a:graphicData>
            </a:graphic>
          </wp:anchor>
        </w:drawing>
      </w:r>
    </w:p>
    <w:p w14:paraId="2FD91BB3" w14:textId="41FC4C21" w:rsidR="00E83290" w:rsidRPr="00F9194D" w:rsidRDefault="00023B9E" w:rsidP="00F9194D">
      <w:pPr>
        <w:pBdr>
          <w:top w:val="nil"/>
          <w:left w:val="nil"/>
          <w:bottom w:val="nil"/>
          <w:right w:val="nil"/>
          <w:between w:val="nil"/>
        </w:pBdr>
        <w:spacing w:before="36" w:line="360" w:lineRule="auto"/>
        <w:ind w:left="450" w:right="579" w:hanging="10"/>
        <w:jc w:val="both"/>
        <w:rPr>
          <w:color w:val="000000"/>
          <w:sz w:val="20"/>
          <w:szCs w:val="20"/>
        </w:rPr>
      </w:pPr>
      <w:r>
        <w:rPr>
          <w:color w:val="000000"/>
          <w:sz w:val="20"/>
          <w:szCs w:val="20"/>
        </w:rPr>
        <w:t>and learn the essentials of instructional planning, responsive teaching, embracing diversity, and the ongoing assessment of student learning. In addition, all MCERT interns receive support during the school year from a university-based supervisor and a subject-based coordinator, who are experienced educators in the area of the intern's certification field.</w:t>
      </w:r>
      <w:bookmarkStart w:id="28" w:name="bookmark=id.1pxezwc" w:colFirst="0" w:colLast="0"/>
      <w:bookmarkEnd w:id="28"/>
    </w:p>
    <w:p w14:paraId="00000075" w14:textId="6A613FCA" w:rsidR="003D3413" w:rsidRPr="00E83290" w:rsidRDefault="00023B9E" w:rsidP="00E83290">
      <w:pPr>
        <w:pBdr>
          <w:top w:val="nil"/>
          <w:left w:val="nil"/>
          <w:bottom w:val="nil"/>
          <w:right w:val="nil"/>
          <w:between w:val="nil"/>
        </w:pBdr>
        <w:spacing w:before="36" w:line="360" w:lineRule="auto"/>
        <w:ind w:left="450" w:right="579" w:hanging="10"/>
        <w:jc w:val="both"/>
        <w:rPr>
          <w:b/>
          <w:sz w:val="24"/>
          <w:szCs w:val="24"/>
        </w:rPr>
      </w:pPr>
      <w:r w:rsidRPr="00E83290">
        <w:rPr>
          <w:b/>
          <w:sz w:val="24"/>
          <w:szCs w:val="24"/>
        </w:rPr>
        <w:lastRenderedPageBreak/>
        <w:t>Personalized and Supportive Learning</w:t>
      </w:r>
    </w:p>
    <w:p w14:paraId="00000076" w14:textId="09851C70" w:rsidR="003D3413" w:rsidRDefault="00E83290" w:rsidP="00BC3234">
      <w:pPr>
        <w:pBdr>
          <w:top w:val="nil"/>
          <w:left w:val="nil"/>
          <w:bottom w:val="nil"/>
          <w:right w:val="nil"/>
          <w:between w:val="nil"/>
        </w:pBdr>
        <w:spacing w:before="146" w:line="381" w:lineRule="auto"/>
        <w:ind w:left="450" w:right="576" w:hanging="10"/>
        <w:jc w:val="both"/>
        <w:rPr>
          <w:color w:val="000000"/>
          <w:sz w:val="20"/>
          <w:szCs w:val="20"/>
        </w:rPr>
      </w:pPr>
      <w:bookmarkStart w:id="29" w:name="bookmark=id.49x2ik5" w:colFirst="0" w:colLast="0"/>
      <w:bookmarkEnd w:id="29"/>
      <w:r>
        <w:rPr>
          <w:color w:val="000000"/>
          <w:sz w:val="20"/>
          <w:szCs w:val="20"/>
        </w:rPr>
        <w:t xml:space="preserve">MCERT </w:t>
      </w:r>
      <w:r w:rsidR="00023B9E">
        <w:rPr>
          <w:color w:val="000000"/>
          <w:sz w:val="20"/>
          <w:szCs w:val="20"/>
        </w:rPr>
        <w:t xml:space="preserve">interns, also referred to as "teacher candidates" are organized into content area and grade-level cohort groups. These groups work closely with faculty and </w:t>
      </w:r>
      <w:proofErr w:type="gramStart"/>
      <w:r w:rsidR="00023B9E">
        <w:rPr>
          <w:color w:val="000000"/>
          <w:sz w:val="20"/>
          <w:szCs w:val="20"/>
        </w:rPr>
        <w:t>public school</w:t>
      </w:r>
      <w:proofErr w:type="gramEnd"/>
      <w:r w:rsidR="00023B9E">
        <w:rPr>
          <w:color w:val="000000"/>
          <w:sz w:val="20"/>
          <w:szCs w:val="20"/>
        </w:rPr>
        <w:t xml:space="preserve"> staff, enroll in the same classes, and participate in an ongoing peer-support network for interactive learning and support through a seminar</w:t>
      </w:r>
    </w:p>
    <w:p w14:paraId="00000077" w14:textId="77777777" w:rsidR="003D3413" w:rsidRDefault="00023B9E" w:rsidP="00BC3234">
      <w:pPr>
        <w:pBdr>
          <w:top w:val="nil"/>
          <w:left w:val="nil"/>
          <w:bottom w:val="nil"/>
          <w:right w:val="nil"/>
          <w:between w:val="nil"/>
        </w:pBdr>
        <w:spacing w:line="208" w:lineRule="auto"/>
        <w:ind w:left="450" w:hanging="10"/>
        <w:jc w:val="both"/>
        <w:rPr>
          <w:color w:val="000000"/>
          <w:sz w:val="20"/>
          <w:szCs w:val="20"/>
        </w:rPr>
      </w:pPr>
      <w:r>
        <w:rPr>
          <w:color w:val="000000"/>
          <w:sz w:val="20"/>
          <w:szCs w:val="20"/>
        </w:rPr>
        <w:t>course. The seminar experiences provide instruction that complements the internship.</w:t>
      </w:r>
    </w:p>
    <w:p w14:paraId="00000079" w14:textId="77777777" w:rsidR="003D3413" w:rsidRDefault="003D3413" w:rsidP="00BC3234">
      <w:pPr>
        <w:pBdr>
          <w:top w:val="nil"/>
          <w:left w:val="nil"/>
          <w:bottom w:val="nil"/>
          <w:right w:val="nil"/>
          <w:between w:val="nil"/>
        </w:pBdr>
        <w:spacing w:before="9"/>
        <w:ind w:left="450" w:hanging="10"/>
        <w:rPr>
          <w:color w:val="000000"/>
          <w:sz w:val="17"/>
          <w:szCs w:val="17"/>
        </w:rPr>
      </w:pPr>
    </w:p>
    <w:p w14:paraId="0000007A" w14:textId="77777777" w:rsidR="003D3413" w:rsidRDefault="00023B9E" w:rsidP="00BC3234">
      <w:pPr>
        <w:pStyle w:val="Heading1"/>
        <w:ind w:left="450" w:hanging="10"/>
      </w:pPr>
      <w:bookmarkStart w:id="30" w:name="bookmark=id.2p2csry" w:colFirst="0" w:colLast="0"/>
      <w:bookmarkEnd w:id="30"/>
      <w:r>
        <w:t>School Partnerships</w:t>
      </w:r>
    </w:p>
    <w:p w14:paraId="0000007B" w14:textId="4D682194" w:rsidR="003D3413" w:rsidRDefault="00023B9E" w:rsidP="00BC3234">
      <w:pPr>
        <w:pBdr>
          <w:top w:val="nil"/>
          <w:left w:val="nil"/>
          <w:bottom w:val="nil"/>
          <w:right w:val="nil"/>
          <w:between w:val="nil"/>
        </w:pBdr>
        <w:spacing w:before="148" w:line="381" w:lineRule="auto"/>
        <w:ind w:left="450" w:right="579" w:hanging="10"/>
        <w:jc w:val="both"/>
        <w:rPr>
          <w:color w:val="000000"/>
          <w:sz w:val="20"/>
          <w:szCs w:val="20"/>
        </w:rPr>
      </w:pPr>
      <w:bookmarkStart w:id="31" w:name="bookmark=id.147n2zr" w:colFirst="0" w:colLast="0"/>
      <w:bookmarkEnd w:id="31"/>
      <w:r>
        <w:rPr>
          <w:color w:val="000000"/>
          <w:sz w:val="20"/>
          <w:szCs w:val="20"/>
        </w:rPr>
        <w:t>Created in 1985, MCERT has expanded to encompass partnerships with four neighboring school districts: Anne Arundel, Howard, Montgomery, and Prince George's counties. Select partners from these school districts, in which we have 25 school sites, join university faculty in the development of the program</w:t>
      </w:r>
    </w:p>
    <w:p w14:paraId="0000007C" w14:textId="353EBFFC" w:rsidR="003D3413" w:rsidRDefault="00023B9E" w:rsidP="00BC3234">
      <w:pPr>
        <w:pBdr>
          <w:top w:val="nil"/>
          <w:left w:val="nil"/>
          <w:bottom w:val="nil"/>
          <w:right w:val="nil"/>
          <w:between w:val="nil"/>
        </w:pBdr>
        <w:spacing w:line="213" w:lineRule="auto"/>
        <w:ind w:left="450" w:hanging="10"/>
        <w:jc w:val="both"/>
        <w:rPr>
          <w:color w:val="000000"/>
          <w:sz w:val="20"/>
          <w:szCs w:val="20"/>
        </w:rPr>
      </w:pPr>
      <w:r>
        <w:rPr>
          <w:color w:val="000000"/>
          <w:sz w:val="20"/>
          <w:szCs w:val="20"/>
        </w:rPr>
        <w:t xml:space="preserve">curriculum. </w:t>
      </w:r>
      <w:r w:rsidR="00E83290">
        <w:rPr>
          <w:color w:val="000000"/>
          <w:sz w:val="20"/>
          <w:szCs w:val="20"/>
        </w:rPr>
        <w:t xml:space="preserve">MCERT </w:t>
      </w:r>
      <w:proofErr w:type="gramStart"/>
      <w:r>
        <w:rPr>
          <w:color w:val="000000"/>
          <w:sz w:val="20"/>
          <w:szCs w:val="20"/>
        </w:rPr>
        <w:t>interns</w:t>
      </w:r>
      <w:proofErr w:type="gramEnd"/>
      <w:r>
        <w:rPr>
          <w:color w:val="000000"/>
          <w:sz w:val="20"/>
          <w:szCs w:val="20"/>
        </w:rPr>
        <w:t xml:space="preserve"> study in Professional Development (PDS) schools across these four districts</w:t>
      </w:r>
    </w:p>
    <w:p w14:paraId="5075280D" w14:textId="77777777" w:rsidR="00CA69F9" w:rsidRPr="00CA69F9" w:rsidRDefault="00CA69F9" w:rsidP="00CA69F9">
      <w:pPr>
        <w:pBdr>
          <w:top w:val="nil"/>
          <w:left w:val="nil"/>
          <w:bottom w:val="nil"/>
          <w:right w:val="nil"/>
          <w:between w:val="nil"/>
        </w:pBdr>
        <w:spacing w:before="9"/>
        <w:ind w:left="450" w:hanging="10"/>
        <w:rPr>
          <w:color w:val="000000"/>
          <w:sz w:val="17"/>
          <w:szCs w:val="17"/>
        </w:rPr>
      </w:pPr>
      <w:bookmarkStart w:id="32" w:name="bookmark=id.3o7alnk" w:colFirst="0" w:colLast="0"/>
      <w:bookmarkStart w:id="33" w:name="bookmark=id.23ckvvd" w:colFirst="0" w:colLast="0"/>
      <w:bookmarkEnd w:id="32"/>
      <w:bookmarkEnd w:id="33"/>
    </w:p>
    <w:p w14:paraId="0000007E" w14:textId="60A90D6E" w:rsidR="003D3413" w:rsidRDefault="00023B9E" w:rsidP="00BC3234">
      <w:pPr>
        <w:pStyle w:val="Heading1"/>
        <w:spacing w:before="112"/>
        <w:ind w:left="450" w:hanging="10"/>
        <w:jc w:val="left"/>
      </w:pPr>
      <w:r>
        <w:t>Professional Accreditation</w:t>
      </w:r>
    </w:p>
    <w:p w14:paraId="0000007F" w14:textId="77777777" w:rsidR="003D3413" w:rsidRDefault="00023B9E" w:rsidP="00BC3234">
      <w:pPr>
        <w:pBdr>
          <w:top w:val="nil"/>
          <w:left w:val="nil"/>
          <w:bottom w:val="nil"/>
          <w:right w:val="nil"/>
          <w:between w:val="nil"/>
        </w:pBdr>
        <w:spacing w:before="137" w:line="362" w:lineRule="auto"/>
        <w:ind w:left="450" w:right="581" w:hanging="10"/>
        <w:jc w:val="both"/>
        <w:rPr>
          <w:color w:val="000000"/>
          <w:sz w:val="20"/>
          <w:szCs w:val="20"/>
        </w:rPr>
      </w:pPr>
      <w:bookmarkStart w:id="34" w:name="bookmark=id.ihv636" w:colFirst="0" w:colLast="0"/>
      <w:bookmarkEnd w:id="34"/>
      <w:r>
        <w:rPr>
          <w:color w:val="000000"/>
          <w:sz w:val="20"/>
          <w:szCs w:val="20"/>
        </w:rPr>
        <w:t>The College of Education is fully accredited by the Association for Advancing Quality in Educator Preparation (AAQEP), and our programs are approved by the Maryland State Department of Education. MCERT provides all requirements for Maryland State Certification, combining the rigorous coursework and content/grade level-specific internship (student teaching). Upon successful completion of the program, we recommend that interns submit documentation to the Maryland State Department of Education for licensure.</w:t>
      </w:r>
    </w:p>
    <w:p w14:paraId="00000080" w14:textId="77777777" w:rsidR="003D3413" w:rsidRPr="00CA69F9" w:rsidRDefault="003D3413" w:rsidP="00BC3234">
      <w:pPr>
        <w:pBdr>
          <w:top w:val="nil"/>
          <w:left w:val="nil"/>
          <w:bottom w:val="nil"/>
          <w:right w:val="nil"/>
          <w:between w:val="nil"/>
        </w:pBdr>
        <w:spacing w:before="9"/>
        <w:ind w:left="450" w:hanging="10"/>
        <w:rPr>
          <w:color w:val="000000"/>
          <w:sz w:val="17"/>
          <w:szCs w:val="17"/>
        </w:rPr>
      </w:pPr>
    </w:p>
    <w:p w14:paraId="00000081" w14:textId="77777777" w:rsidR="003D3413" w:rsidRDefault="00023B9E" w:rsidP="00BC3234">
      <w:pPr>
        <w:pStyle w:val="Heading1"/>
        <w:ind w:left="450" w:hanging="10"/>
        <w:jc w:val="left"/>
      </w:pPr>
      <w:bookmarkStart w:id="35" w:name="bookmark=id.32hioqz" w:colFirst="0" w:colLast="0"/>
      <w:bookmarkEnd w:id="35"/>
      <w:r>
        <w:t>Location</w:t>
      </w:r>
    </w:p>
    <w:p w14:paraId="00000082" w14:textId="77777777" w:rsidR="003D3413" w:rsidRDefault="00023B9E" w:rsidP="00BC3234">
      <w:pPr>
        <w:pBdr>
          <w:top w:val="nil"/>
          <w:left w:val="nil"/>
          <w:bottom w:val="nil"/>
          <w:right w:val="nil"/>
          <w:between w:val="nil"/>
        </w:pBdr>
        <w:spacing w:before="142" w:line="360" w:lineRule="auto"/>
        <w:ind w:left="450" w:right="581" w:hanging="10"/>
        <w:jc w:val="both"/>
        <w:rPr>
          <w:color w:val="000000"/>
          <w:sz w:val="20"/>
          <w:szCs w:val="20"/>
        </w:rPr>
      </w:pPr>
      <w:bookmarkStart w:id="36" w:name="bookmark=id.1hmsyys" w:colFirst="0" w:colLast="0"/>
      <w:bookmarkEnd w:id="36"/>
      <w:r>
        <w:rPr>
          <w:color w:val="000000"/>
          <w:sz w:val="20"/>
          <w:szCs w:val="20"/>
        </w:rPr>
        <w:t>The University of Maryland's reputation and location near Washington, D.C. provides students with a wealth of opportunities to work in diverse school districts, collaborate with educational associations, and engage in meaningful, practical research.</w:t>
      </w:r>
    </w:p>
    <w:p w14:paraId="00000083" w14:textId="77777777" w:rsidR="003D3413" w:rsidRPr="00CA69F9" w:rsidRDefault="003D3413" w:rsidP="00CA69F9">
      <w:pPr>
        <w:pBdr>
          <w:top w:val="nil"/>
          <w:left w:val="nil"/>
          <w:bottom w:val="nil"/>
          <w:right w:val="nil"/>
          <w:between w:val="nil"/>
        </w:pBdr>
        <w:spacing w:before="9"/>
        <w:ind w:left="450" w:hanging="10"/>
        <w:rPr>
          <w:color w:val="000000"/>
          <w:sz w:val="17"/>
          <w:szCs w:val="17"/>
        </w:rPr>
      </w:pPr>
    </w:p>
    <w:p w14:paraId="00000084" w14:textId="77777777" w:rsidR="003D3413" w:rsidRDefault="00023B9E" w:rsidP="00BC3234">
      <w:pPr>
        <w:pStyle w:val="Heading1"/>
        <w:ind w:left="450"/>
        <w:jc w:val="left"/>
      </w:pPr>
      <w:bookmarkStart w:id="37" w:name="bookmark=id.41mghml" w:colFirst="0" w:colLast="0"/>
      <w:bookmarkEnd w:id="37"/>
      <w:r>
        <w:t>Conceptual Framework</w:t>
      </w:r>
    </w:p>
    <w:p w14:paraId="00000085" w14:textId="77777777" w:rsidR="003D3413" w:rsidRDefault="00023B9E" w:rsidP="00BC3234">
      <w:pPr>
        <w:pBdr>
          <w:top w:val="nil"/>
          <w:left w:val="nil"/>
          <w:bottom w:val="nil"/>
          <w:right w:val="nil"/>
          <w:between w:val="nil"/>
        </w:pBdr>
        <w:spacing w:before="142"/>
        <w:ind w:left="450"/>
        <w:rPr>
          <w:color w:val="000000"/>
          <w:sz w:val="20"/>
          <w:szCs w:val="20"/>
        </w:rPr>
      </w:pPr>
      <w:bookmarkStart w:id="38" w:name="bookmark=id.2grqrue" w:colFirst="0" w:colLast="0"/>
      <w:bookmarkEnd w:id="38"/>
      <w:r>
        <w:rPr>
          <w:color w:val="000000"/>
          <w:sz w:val="20"/>
          <w:szCs w:val="20"/>
        </w:rPr>
        <w:t>The College of Education requires that all graduates demonstrate these four core proficiencies:</w:t>
      </w:r>
    </w:p>
    <w:p w14:paraId="00000086" w14:textId="77777777" w:rsidR="003D3413" w:rsidRDefault="00023B9E" w:rsidP="00F9194D">
      <w:pPr>
        <w:numPr>
          <w:ilvl w:val="0"/>
          <w:numId w:val="18"/>
        </w:numPr>
        <w:pBdr>
          <w:top w:val="nil"/>
          <w:left w:val="nil"/>
          <w:bottom w:val="nil"/>
          <w:right w:val="nil"/>
          <w:between w:val="nil"/>
        </w:pBdr>
        <w:tabs>
          <w:tab w:val="left" w:pos="720"/>
        </w:tabs>
        <w:spacing w:before="115" w:line="276" w:lineRule="auto"/>
        <w:ind w:right="2613"/>
        <w:rPr>
          <w:color w:val="000000"/>
          <w:sz w:val="20"/>
          <w:szCs w:val="20"/>
        </w:rPr>
      </w:pPr>
      <w:bookmarkStart w:id="39" w:name="bookmark=id.vx1227" w:colFirst="0" w:colLast="0"/>
      <w:bookmarkEnd w:id="39"/>
      <w:r>
        <w:rPr>
          <w:color w:val="000000"/>
          <w:sz w:val="20"/>
          <w:szCs w:val="20"/>
        </w:rPr>
        <w:t xml:space="preserve">Candidates demonstrate competency in their knowledge of subject matter, </w:t>
      </w:r>
      <w:bookmarkStart w:id="40" w:name="bookmark=id.3fwokq0" w:colFirst="0" w:colLast="0"/>
      <w:bookmarkEnd w:id="40"/>
      <w:r>
        <w:rPr>
          <w:color w:val="000000"/>
          <w:sz w:val="20"/>
          <w:szCs w:val="20"/>
        </w:rPr>
        <w:t>curriculum, pedagogy, and content knowledge.</w:t>
      </w:r>
    </w:p>
    <w:p w14:paraId="00000087" w14:textId="77777777" w:rsidR="003D3413" w:rsidRDefault="00023B9E" w:rsidP="00F9194D">
      <w:pPr>
        <w:numPr>
          <w:ilvl w:val="0"/>
          <w:numId w:val="18"/>
        </w:numPr>
        <w:pBdr>
          <w:top w:val="nil"/>
          <w:left w:val="nil"/>
          <w:bottom w:val="nil"/>
          <w:right w:val="nil"/>
          <w:between w:val="nil"/>
        </w:pBdr>
        <w:tabs>
          <w:tab w:val="left" w:pos="720"/>
        </w:tabs>
        <w:spacing w:line="276" w:lineRule="auto"/>
        <w:ind w:right="584"/>
        <w:rPr>
          <w:color w:val="000000"/>
          <w:sz w:val="20"/>
          <w:szCs w:val="20"/>
        </w:rPr>
      </w:pPr>
      <w:bookmarkStart w:id="41" w:name="bookmark=id.1v1yuxt" w:colFirst="0" w:colLast="0"/>
      <w:bookmarkEnd w:id="41"/>
      <w:r>
        <w:rPr>
          <w:color w:val="000000"/>
          <w:sz w:val="20"/>
          <w:szCs w:val="20"/>
        </w:rPr>
        <w:t>Candidates demonstrate an understanding of learners and their social and cultural contexts with a global perspective and intentional sensitivity to other cultures.</w:t>
      </w:r>
    </w:p>
    <w:p w14:paraId="00000088" w14:textId="77777777" w:rsidR="003D3413" w:rsidRDefault="00023B9E" w:rsidP="00F9194D">
      <w:pPr>
        <w:numPr>
          <w:ilvl w:val="0"/>
          <w:numId w:val="18"/>
        </w:numPr>
        <w:pBdr>
          <w:top w:val="nil"/>
          <w:left w:val="nil"/>
          <w:bottom w:val="nil"/>
          <w:right w:val="nil"/>
          <w:between w:val="nil"/>
        </w:pBdr>
        <w:tabs>
          <w:tab w:val="left" w:pos="720"/>
        </w:tabs>
        <w:spacing w:before="1" w:line="276" w:lineRule="auto"/>
        <w:ind w:right="583"/>
        <w:rPr>
          <w:color w:val="000000"/>
          <w:sz w:val="20"/>
          <w:szCs w:val="20"/>
        </w:rPr>
      </w:pPr>
      <w:bookmarkStart w:id="42" w:name="bookmark=id.4f1mdlm" w:colFirst="0" w:colLast="0"/>
      <w:bookmarkEnd w:id="42"/>
      <w:r>
        <w:rPr>
          <w:color w:val="000000"/>
          <w:sz w:val="20"/>
          <w:szCs w:val="20"/>
        </w:rPr>
        <w:t>Candidates practice evidence-based decision-making through the use of assessment as well as the critical interpretation of research and inquiry to improve educational practice.</w:t>
      </w:r>
    </w:p>
    <w:p w14:paraId="00000089" w14:textId="77777777" w:rsidR="003D3413" w:rsidRDefault="00023B9E" w:rsidP="00F9194D">
      <w:pPr>
        <w:numPr>
          <w:ilvl w:val="0"/>
          <w:numId w:val="18"/>
        </w:numPr>
        <w:pBdr>
          <w:top w:val="nil"/>
          <w:left w:val="nil"/>
          <w:bottom w:val="nil"/>
          <w:right w:val="nil"/>
          <w:between w:val="nil"/>
        </w:pBdr>
        <w:tabs>
          <w:tab w:val="left" w:pos="720"/>
        </w:tabs>
        <w:spacing w:line="276" w:lineRule="auto"/>
        <w:ind w:right="578"/>
        <w:rPr>
          <w:color w:val="000000"/>
          <w:sz w:val="20"/>
          <w:szCs w:val="20"/>
        </w:rPr>
      </w:pPr>
      <w:bookmarkStart w:id="43" w:name="bookmark=id.2u6wntf" w:colFirst="0" w:colLast="0"/>
      <w:bookmarkEnd w:id="43"/>
      <w:r>
        <w:rPr>
          <w:color w:val="000000"/>
          <w:sz w:val="20"/>
          <w:szCs w:val="20"/>
        </w:rPr>
        <w:t>Candidates competently integrate technology in instruction to support student earning and develop data-driven solutions for instructional and school improvement.</w:t>
      </w:r>
    </w:p>
    <w:p w14:paraId="0000008C" w14:textId="75A95C83" w:rsidR="003D3413" w:rsidRDefault="00023B9E" w:rsidP="000C5EDC">
      <w:pPr>
        <w:pBdr>
          <w:top w:val="nil"/>
          <w:left w:val="nil"/>
          <w:bottom w:val="nil"/>
          <w:right w:val="nil"/>
          <w:between w:val="nil"/>
        </w:pBdr>
        <w:spacing w:before="9" w:line="360" w:lineRule="auto"/>
        <w:ind w:left="450" w:hanging="10"/>
        <w:rPr>
          <w:color w:val="000000"/>
          <w:sz w:val="20"/>
          <w:szCs w:val="20"/>
        </w:rPr>
      </w:pPr>
      <w:bookmarkStart w:id="44" w:name="bookmark=id.19c6y18" w:colFirst="0" w:colLast="0"/>
      <w:bookmarkEnd w:id="44"/>
      <w:r>
        <w:rPr>
          <w:color w:val="000000"/>
          <w:sz w:val="20"/>
          <w:szCs w:val="20"/>
        </w:rPr>
        <w:t>These proficiencies ensure that our graduates will be ready to embrace their responsibilities for advancing the learning and development of their PK-16 students</w:t>
      </w:r>
      <w:bookmarkStart w:id="45" w:name="bookmark=id.3tbugp1" w:colFirst="0" w:colLast="0"/>
      <w:bookmarkEnd w:id="45"/>
      <w:r w:rsidR="00F9194D">
        <w:rPr>
          <w:color w:val="000000"/>
          <w:sz w:val="20"/>
          <w:szCs w:val="20"/>
        </w:rPr>
        <w:t xml:space="preserve">, </w:t>
      </w:r>
      <w:r>
        <w:rPr>
          <w:color w:val="000000"/>
          <w:sz w:val="20"/>
          <w:szCs w:val="20"/>
        </w:rPr>
        <w:t>advocating for students in the school districts and classrooms where they work, and leading others towards the same goals.</w:t>
      </w:r>
    </w:p>
    <w:p w14:paraId="0000008D" w14:textId="153D2A6F" w:rsidR="003D3413" w:rsidRPr="00CA69F9" w:rsidRDefault="00CA69F9" w:rsidP="00CA69F9">
      <w:pPr>
        <w:pBdr>
          <w:top w:val="nil"/>
          <w:left w:val="nil"/>
          <w:bottom w:val="nil"/>
          <w:right w:val="nil"/>
          <w:between w:val="nil"/>
        </w:pBdr>
        <w:jc w:val="center"/>
        <w:rPr>
          <w:b/>
          <w:color w:val="000000"/>
          <w:sz w:val="32"/>
          <w:szCs w:val="32"/>
        </w:rPr>
      </w:pPr>
      <w:r w:rsidRPr="00CA69F9">
        <w:rPr>
          <w:b/>
          <w:color w:val="000000"/>
          <w:sz w:val="32"/>
          <w:szCs w:val="32"/>
        </w:rPr>
        <w:lastRenderedPageBreak/>
        <w:t>Internship &amp; Coursework</w:t>
      </w:r>
    </w:p>
    <w:p w14:paraId="00000090" w14:textId="77777777" w:rsidR="003D3413" w:rsidRDefault="003D3413">
      <w:pPr>
        <w:pBdr>
          <w:top w:val="nil"/>
          <w:left w:val="nil"/>
          <w:bottom w:val="nil"/>
          <w:right w:val="nil"/>
          <w:between w:val="nil"/>
        </w:pBdr>
        <w:spacing w:before="7"/>
        <w:rPr>
          <w:color w:val="000000"/>
          <w:sz w:val="18"/>
          <w:szCs w:val="18"/>
        </w:rPr>
      </w:pPr>
    </w:p>
    <w:p w14:paraId="00000091" w14:textId="1AA41EC6" w:rsidR="003D3413" w:rsidRDefault="00023B9E">
      <w:pPr>
        <w:pBdr>
          <w:top w:val="nil"/>
          <w:left w:val="nil"/>
          <w:bottom w:val="nil"/>
          <w:right w:val="nil"/>
          <w:between w:val="nil"/>
        </w:pBdr>
        <w:spacing w:before="94" w:line="381" w:lineRule="auto"/>
        <w:ind w:left="460" w:right="579"/>
        <w:jc w:val="both"/>
        <w:rPr>
          <w:color w:val="000000"/>
          <w:sz w:val="20"/>
          <w:szCs w:val="20"/>
        </w:rPr>
      </w:pPr>
      <w:bookmarkStart w:id="46" w:name="bookmark=id.28h4qwu" w:colFirst="0" w:colLast="0"/>
      <w:bookmarkEnd w:id="46"/>
      <w:r>
        <w:rPr>
          <w:color w:val="000000"/>
          <w:sz w:val="20"/>
          <w:szCs w:val="20"/>
        </w:rPr>
        <w:t>The MCERT internship is a single-site, full-year internship with placements primarily in one of four counties, Anne Arundel (AACPS), Prince George's (PGCPS), Howard (HCPSS) or Montgomery (MCPS). Some of our programs place in other counties based on the distinct nature of the discipline and the opportunities</w:t>
      </w:r>
    </w:p>
    <w:p w14:paraId="00000092" w14:textId="77777777" w:rsidR="003D3413" w:rsidRDefault="00023B9E">
      <w:pPr>
        <w:pBdr>
          <w:top w:val="nil"/>
          <w:left w:val="nil"/>
          <w:bottom w:val="nil"/>
          <w:right w:val="nil"/>
          <w:between w:val="nil"/>
        </w:pBdr>
        <w:spacing w:line="209" w:lineRule="auto"/>
        <w:ind w:left="460"/>
        <w:jc w:val="both"/>
        <w:rPr>
          <w:color w:val="000000"/>
          <w:sz w:val="20"/>
          <w:szCs w:val="20"/>
        </w:rPr>
      </w:pPr>
      <w:r>
        <w:rPr>
          <w:color w:val="000000"/>
          <w:sz w:val="20"/>
          <w:szCs w:val="20"/>
        </w:rPr>
        <w:t>afforded by the school districts.</w:t>
      </w:r>
    </w:p>
    <w:p w14:paraId="00000093" w14:textId="77777777" w:rsidR="003D3413" w:rsidRDefault="003D3413">
      <w:pPr>
        <w:pBdr>
          <w:top w:val="nil"/>
          <w:left w:val="nil"/>
          <w:bottom w:val="nil"/>
          <w:right w:val="nil"/>
          <w:between w:val="nil"/>
        </w:pBdr>
        <w:rPr>
          <w:color w:val="000000"/>
        </w:rPr>
      </w:pPr>
    </w:p>
    <w:p w14:paraId="00000096" w14:textId="2C9EAB13" w:rsidR="003D3413" w:rsidRDefault="00023B9E" w:rsidP="000C5EDC">
      <w:pPr>
        <w:pBdr>
          <w:top w:val="nil"/>
          <w:left w:val="nil"/>
          <w:bottom w:val="nil"/>
          <w:right w:val="nil"/>
          <w:between w:val="nil"/>
        </w:pBdr>
        <w:spacing w:line="360" w:lineRule="auto"/>
        <w:ind w:left="460" w:right="578"/>
        <w:jc w:val="both"/>
        <w:rPr>
          <w:color w:val="000000"/>
          <w:sz w:val="20"/>
          <w:szCs w:val="20"/>
        </w:rPr>
      </w:pPr>
      <w:bookmarkStart w:id="47" w:name="bookmark=id.nmf14n" w:colFirst="0" w:colLast="0"/>
      <w:bookmarkEnd w:id="47"/>
      <w:r>
        <w:rPr>
          <w:color w:val="000000"/>
          <w:sz w:val="20"/>
          <w:szCs w:val="20"/>
        </w:rPr>
        <w:t xml:space="preserve">While we will take your geographical preferences and commuting distances into consideration, we </w:t>
      </w:r>
      <w:r>
        <w:rPr>
          <w:i/>
          <w:color w:val="000000"/>
          <w:sz w:val="20"/>
          <w:szCs w:val="20"/>
        </w:rPr>
        <w:t xml:space="preserve">cannot guarantee </w:t>
      </w:r>
      <w:r>
        <w:rPr>
          <w:color w:val="000000"/>
          <w:sz w:val="20"/>
          <w:szCs w:val="20"/>
        </w:rPr>
        <w:t>a placement location based on your requests. Final assignments occur as a cumulative assessment of several factors, including the availability of mentor teachers, the intern's certification choice, and the equity of the commute for all cohort members.</w:t>
      </w:r>
    </w:p>
    <w:p w14:paraId="5E15D2B7" w14:textId="77777777" w:rsidR="000C5EDC" w:rsidRPr="000C5EDC" w:rsidRDefault="000C5EDC" w:rsidP="000C5EDC">
      <w:pPr>
        <w:pBdr>
          <w:top w:val="nil"/>
          <w:left w:val="nil"/>
          <w:bottom w:val="nil"/>
          <w:right w:val="nil"/>
          <w:between w:val="nil"/>
        </w:pBdr>
        <w:spacing w:line="360" w:lineRule="auto"/>
        <w:ind w:left="460" w:right="578"/>
        <w:jc w:val="both"/>
        <w:rPr>
          <w:color w:val="000000"/>
          <w:sz w:val="20"/>
          <w:szCs w:val="20"/>
        </w:rPr>
      </w:pPr>
    </w:p>
    <w:p w14:paraId="00000097" w14:textId="77777777" w:rsidR="003D3413" w:rsidRDefault="00023B9E">
      <w:pPr>
        <w:pBdr>
          <w:top w:val="nil"/>
          <w:left w:val="nil"/>
          <w:bottom w:val="nil"/>
          <w:right w:val="nil"/>
          <w:between w:val="nil"/>
        </w:pBdr>
        <w:spacing w:line="360" w:lineRule="auto"/>
        <w:ind w:left="460" w:right="579"/>
        <w:jc w:val="both"/>
        <w:rPr>
          <w:color w:val="000000"/>
          <w:sz w:val="20"/>
          <w:szCs w:val="20"/>
        </w:rPr>
      </w:pPr>
      <w:bookmarkStart w:id="48" w:name="bookmark=id.37m2jsg" w:colFirst="0" w:colLast="0"/>
      <w:bookmarkEnd w:id="48"/>
      <w:r>
        <w:rPr>
          <w:color w:val="000000"/>
          <w:sz w:val="20"/>
          <w:szCs w:val="20"/>
        </w:rPr>
        <w:t>Interns are expected at the school site the entire day and participate as staff members in various school activities. They are formally assigned apprentice teaching duties for no more than 1⁄2 of the school day (this alters by program and depends on whether internships are virtual or face-to-face). Secondary certification interns apprentice for the entire school year, three days per week in the fall, and every day in the spring, under the direct supervision of a mentor teacher who remains the teacher of record throughout the year.</w:t>
      </w:r>
    </w:p>
    <w:p w14:paraId="00000098" w14:textId="77777777" w:rsidR="003D3413" w:rsidRDefault="003D3413">
      <w:pPr>
        <w:pBdr>
          <w:top w:val="nil"/>
          <w:left w:val="nil"/>
          <w:bottom w:val="nil"/>
          <w:right w:val="nil"/>
          <w:between w:val="nil"/>
        </w:pBdr>
        <w:spacing w:before="10"/>
        <w:rPr>
          <w:color w:val="000000"/>
          <w:sz w:val="29"/>
          <w:szCs w:val="29"/>
        </w:rPr>
      </w:pPr>
    </w:p>
    <w:p w14:paraId="00000099" w14:textId="77777777" w:rsidR="003D3413" w:rsidRDefault="00023B9E" w:rsidP="006C0B14">
      <w:pPr>
        <w:pStyle w:val="Heading1"/>
        <w:ind w:hanging="10"/>
      </w:pPr>
      <w:bookmarkStart w:id="49" w:name="bookmark=id.1mrcu09" w:colFirst="0" w:colLast="0"/>
      <w:bookmarkEnd w:id="49"/>
      <w:r>
        <w:t>PreK-12 Dual Internship Placements</w:t>
      </w:r>
    </w:p>
    <w:p w14:paraId="0000009A" w14:textId="6E722497" w:rsidR="003D3413" w:rsidRDefault="00023B9E" w:rsidP="006C0B14">
      <w:pPr>
        <w:pBdr>
          <w:top w:val="nil"/>
          <w:left w:val="nil"/>
          <w:bottom w:val="nil"/>
          <w:right w:val="nil"/>
          <w:between w:val="nil"/>
        </w:pBdr>
        <w:spacing w:before="141" w:line="384" w:lineRule="auto"/>
        <w:ind w:left="460" w:right="580" w:hanging="10"/>
        <w:jc w:val="both"/>
        <w:rPr>
          <w:color w:val="000000"/>
          <w:sz w:val="20"/>
          <w:szCs w:val="20"/>
        </w:rPr>
      </w:pPr>
      <w:bookmarkStart w:id="50" w:name="bookmark=id.46r0co2" w:colFirst="0" w:colLast="0"/>
      <w:bookmarkEnd w:id="50"/>
      <w:r>
        <w:rPr>
          <w:color w:val="000000"/>
          <w:sz w:val="20"/>
          <w:szCs w:val="20"/>
        </w:rPr>
        <w:t>Since Art, Physical Education, TESOL, and World Languages are PreK-12 certification areas, the field experience for MCERT Art, Physical Education, TESOL, and World Languages students includes dual internship placements in both an elementary and a secondary school.</w:t>
      </w:r>
    </w:p>
    <w:p w14:paraId="0000009B" w14:textId="77777777" w:rsidR="003D3413" w:rsidRDefault="003D3413" w:rsidP="006C0B14">
      <w:pPr>
        <w:pBdr>
          <w:top w:val="nil"/>
          <w:left w:val="nil"/>
          <w:bottom w:val="nil"/>
          <w:right w:val="nil"/>
          <w:between w:val="nil"/>
        </w:pBdr>
        <w:spacing w:before="9"/>
        <w:ind w:hanging="10"/>
        <w:rPr>
          <w:color w:val="000000"/>
          <w:sz w:val="27"/>
          <w:szCs w:val="27"/>
        </w:rPr>
      </w:pPr>
    </w:p>
    <w:p w14:paraId="0000009C" w14:textId="77777777" w:rsidR="003D3413" w:rsidRPr="006C0B14" w:rsidRDefault="00023B9E" w:rsidP="006C0B14">
      <w:pPr>
        <w:pStyle w:val="Heading1"/>
        <w:ind w:hanging="10"/>
      </w:pPr>
      <w:bookmarkStart w:id="51" w:name="bookmark=id.2lwamvv" w:colFirst="0" w:colLast="0"/>
      <w:bookmarkEnd w:id="51"/>
      <w:r w:rsidRPr="006C0B14">
        <w:t>Off-Campus Class Meetings</w:t>
      </w:r>
    </w:p>
    <w:p w14:paraId="0000009D" w14:textId="232830E3" w:rsidR="003D3413" w:rsidRDefault="00023B9E" w:rsidP="006C0B14">
      <w:pPr>
        <w:pBdr>
          <w:top w:val="nil"/>
          <w:left w:val="nil"/>
          <w:bottom w:val="nil"/>
          <w:right w:val="nil"/>
          <w:between w:val="nil"/>
        </w:pBdr>
        <w:spacing w:before="142" w:line="360" w:lineRule="auto"/>
        <w:ind w:left="460" w:right="581" w:hanging="10"/>
        <w:jc w:val="both"/>
        <w:rPr>
          <w:color w:val="000000"/>
          <w:sz w:val="20"/>
          <w:szCs w:val="20"/>
        </w:rPr>
      </w:pPr>
      <w:bookmarkStart w:id="52" w:name="bookmark=id.111kx3o" w:colFirst="0" w:colLast="0"/>
      <w:bookmarkEnd w:id="52"/>
      <w:r w:rsidRPr="006C0B14">
        <w:rPr>
          <w:color w:val="000000"/>
          <w:sz w:val="20"/>
          <w:szCs w:val="20"/>
        </w:rPr>
        <w:t>In addition to the yearlong teaching internship, students take classes on two to three evenings a week. Most classes will take place at the UMD College Park with the exception of the spring seminar course, which may meet at a professional development center or school in the partner counties.</w:t>
      </w:r>
    </w:p>
    <w:p w14:paraId="0000009E" w14:textId="77777777" w:rsidR="003D3413" w:rsidRDefault="003D3413">
      <w:pPr>
        <w:pBdr>
          <w:top w:val="nil"/>
          <w:left w:val="nil"/>
          <w:bottom w:val="nil"/>
          <w:right w:val="nil"/>
          <w:between w:val="nil"/>
        </w:pBdr>
        <w:spacing w:before="9"/>
        <w:rPr>
          <w:color w:val="000000"/>
          <w:sz w:val="29"/>
          <w:szCs w:val="29"/>
        </w:rPr>
      </w:pPr>
    </w:p>
    <w:p w14:paraId="0000009F" w14:textId="2BF2B822" w:rsidR="003D3413" w:rsidRDefault="00023B9E">
      <w:pPr>
        <w:pBdr>
          <w:top w:val="nil"/>
          <w:left w:val="nil"/>
          <w:bottom w:val="nil"/>
          <w:right w:val="nil"/>
          <w:between w:val="nil"/>
        </w:pBdr>
        <w:spacing w:line="367" w:lineRule="auto"/>
        <w:ind w:left="460" w:right="582"/>
        <w:jc w:val="both"/>
        <w:rPr>
          <w:color w:val="000000"/>
          <w:sz w:val="20"/>
          <w:szCs w:val="20"/>
        </w:rPr>
      </w:pPr>
      <w:bookmarkStart w:id="53" w:name="bookmark=id.3l18frh" w:colFirst="0" w:colLast="0"/>
      <w:bookmarkEnd w:id="53"/>
      <w:r>
        <w:rPr>
          <w:rFonts w:ascii="Arial-BoldItalicMT" w:eastAsia="Arial-BoldItalicMT" w:hAnsi="Arial-BoldItalicMT" w:cs="Arial-BoldItalicMT"/>
          <w:b/>
          <w:i/>
          <w:color w:val="000000"/>
          <w:sz w:val="24"/>
          <w:szCs w:val="24"/>
        </w:rPr>
        <w:t>Important Note</w:t>
      </w:r>
      <w:r>
        <w:rPr>
          <w:b/>
          <w:color w:val="000000"/>
          <w:sz w:val="24"/>
          <w:szCs w:val="24"/>
        </w:rPr>
        <w:t xml:space="preserve">: </w:t>
      </w:r>
      <w:r>
        <w:rPr>
          <w:color w:val="000000"/>
          <w:sz w:val="20"/>
          <w:szCs w:val="20"/>
        </w:rPr>
        <w:t>Given the wide-ranging selection of PDS internship sites and the location of classes, the MCERT Team strongly advises that students have a car available to them during the course of the</w:t>
      </w:r>
    </w:p>
    <w:p w14:paraId="000000A1" w14:textId="087B85EF" w:rsidR="003D3413" w:rsidRDefault="0045487D" w:rsidP="00B96435">
      <w:pPr>
        <w:pBdr>
          <w:top w:val="nil"/>
          <w:left w:val="nil"/>
          <w:bottom w:val="nil"/>
          <w:right w:val="nil"/>
          <w:between w:val="nil"/>
        </w:pBdr>
        <w:spacing w:before="34" w:line="360" w:lineRule="auto"/>
        <w:ind w:left="460" w:right="582"/>
        <w:jc w:val="both"/>
        <w:rPr>
          <w:color w:val="000000"/>
          <w:sz w:val="20"/>
          <w:szCs w:val="20"/>
        </w:rPr>
      </w:pPr>
      <w:r>
        <w:rPr>
          <w:color w:val="000000"/>
          <w:sz w:val="20"/>
          <w:szCs w:val="20"/>
        </w:rPr>
        <w:t>MCERT Pathway</w:t>
      </w:r>
      <w:r w:rsidR="00023B9E">
        <w:rPr>
          <w:color w:val="000000"/>
          <w:sz w:val="20"/>
          <w:szCs w:val="20"/>
        </w:rPr>
        <w:t>. Even though we will try to keep your commute to a minimum, a fair amount of driving will be required to participate in this program</w:t>
      </w:r>
    </w:p>
    <w:p w14:paraId="000000A2" w14:textId="77777777" w:rsidR="003D3413" w:rsidRDefault="003D3413">
      <w:pPr>
        <w:pBdr>
          <w:top w:val="nil"/>
          <w:left w:val="nil"/>
          <w:bottom w:val="nil"/>
          <w:right w:val="nil"/>
          <w:between w:val="nil"/>
        </w:pBdr>
        <w:spacing w:before="4"/>
        <w:rPr>
          <w:color w:val="000000"/>
          <w:sz w:val="12"/>
          <w:szCs w:val="12"/>
        </w:rPr>
      </w:pPr>
    </w:p>
    <w:p w14:paraId="000000A3" w14:textId="7A8B13F4" w:rsidR="003D3413" w:rsidRPr="004222AD" w:rsidRDefault="004222AD">
      <w:pPr>
        <w:pBdr>
          <w:top w:val="nil"/>
          <w:left w:val="nil"/>
          <w:bottom w:val="nil"/>
          <w:right w:val="nil"/>
          <w:between w:val="nil"/>
        </w:pBdr>
        <w:ind w:left="3840"/>
        <w:rPr>
          <w:b/>
          <w:color w:val="000000"/>
          <w:sz w:val="32"/>
          <w:szCs w:val="32"/>
        </w:rPr>
      </w:pPr>
      <w:r w:rsidRPr="004222AD">
        <w:rPr>
          <w:b/>
          <w:color w:val="000000"/>
          <w:sz w:val="32"/>
          <w:szCs w:val="32"/>
        </w:rPr>
        <w:t>Certification Areas</w:t>
      </w:r>
    </w:p>
    <w:p w14:paraId="000000A4" w14:textId="77777777" w:rsidR="003D3413" w:rsidRDefault="003D3413">
      <w:pPr>
        <w:pBdr>
          <w:top w:val="nil"/>
          <w:left w:val="nil"/>
          <w:bottom w:val="nil"/>
          <w:right w:val="nil"/>
          <w:between w:val="nil"/>
        </w:pBdr>
        <w:rPr>
          <w:color w:val="000000"/>
          <w:sz w:val="20"/>
          <w:szCs w:val="20"/>
        </w:rPr>
      </w:pPr>
    </w:p>
    <w:p w14:paraId="000000A7" w14:textId="77777777" w:rsidR="003D3413" w:rsidRDefault="00023B9E">
      <w:pPr>
        <w:tabs>
          <w:tab w:val="left" w:pos="5502"/>
        </w:tabs>
        <w:spacing w:before="93"/>
        <w:ind w:left="1901"/>
        <w:rPr>
          <w:sz w:val="20"/>
          <w:szCs w:val="20"/>
        </w:rPr>
      </w:pPr>
      <w:bookmarkStart w:id="54" w:name="bookmark=id.206ipza" w:colFirst="0" w:colLast="0"/>
      <w:bookmarkEnd w:id="54"/>
      <w:r>
        <w:rPr>
          <w:b/>
          <w:sz w:val="20"/>
          <w:szCs w:val="20"/>
        </w:rPr>
        <w:lastRenderedPageBreak/>
        <w:t>Elementary Level (Grades 1-6)</w:t>
      </w:r>
      <w:r>
        <w:rPr>
          <w:b/>
          <w:sz w:val="20"/>
          <w:szCs w:val="20"/>
        </w:rPr>
        <w:tab/>
      </w:r>
      <w:r>
        <w:rPr>
          <w:sz w:val="20"/>
          <w:szCs w:val="20"/>
        </w:rPr>
        <w:t>General Education</w:t>
      </w:r>
    </w:p>
    <w:p w14:paraId="000000A8" w14:textId="77777777" w:rsidR="003D3413" w:rsidRDefault="003D3413">
      <w:pPr>
        <w:pBdr>
          <w:top w:val="nil"/>
          <w:left w:val="nil"/>
          <w:bottom w:val="nil"/>
          <w:right w:val="nil"/>
          <w:between w:val="nil"/>
        </w:pBdr>
        <w:rPr>
          <w:color w:val="000000"/>
        </w:rPr>
      </w:pPr>
    </w:p>
    <w:p w14:paraId="000000A9" w14:textId="77777777" w:rsidR="003D3413" w:rsidRDefault="003D3413">
      <w:pPr>
        <w:pBdr>
          <w:top w:val="nil"/>
          <w:left w:val="nil"/>
          <w:bottom w:val="nil"/>
          <w:right w:val="nil"/>
          <w:between w:val="nil"/>
        </w:pBdr>
        <w:rPr>
          <w:color w:val="000000"/>
          <w:sz w:val="18"/>
          <w:szCs w:val="18"/>
        </w:rPr>
      </w:pPr>
    </w:p>
    <w:p w14:paraId="000000AA" w14:textId="77777777" w:rsidR="003D3413" w:rsidRDefault="00023B9E">
      <w:pPr>
        <w:tabs>
          <w:tab w:val="left" w:pos="5557"/>
        </w:tabs>
        <w:ind w:left="1901"/>
        <w:rPr>
          <w:sz w:val="20"/>
          <w:szCs w:val="20"/>
        </w:rPr>
      </w:pPr>
      <w:bookmarkStart w:id="55" w:name="bookmark=id.4k668n3" w:colFirst="0" w:colLast="0"/>
      <w:bookmarkEnd w:id="55"/>
      <w:r>
        <w:rPr>
          <w:b/>
          <w:sz w:val="20"/>
          <w:szCs w:val="20"/>
        </w:rPr>
        <w:t>Middle School Level (Grades 4-9)</w:t>
      </w:r>
      <w:r>
        <w:rPr>
          <w:b/>
          <w:sz w:val="20"/>
          <w:szCs w:val="20"/>
        </w:rPr>
        <w:tab/>
      </w:r>
      <w:r>
        <w:rPr>
          <w:sz w:val="20"/>
          <w:szCs w:val="20"/>
        </w:rPr>
        <w:t>Mathematics</w:t>
      </w:r>
    </w:p>
    <w:p w14:paraId="000000AB" w14:textId="77777777" w:rsidR="003D3413" w:rsidRDefault="00023B9E">
      <w:pPr>
        <w:pBdr>
          <w:top w:val="nil"/>
          <w:left w:val="nil"/>
          <w:bottom w:val="nil"/>
          <w:right w:val="nil"/>
          <w:between w:val="nil"/>
        </w:pBdr>
        <w:spacing w:before="116"/>
        <w:ind w:left="5557"/>
        <w:rPr>
          <w:color w:val="000000"/>
          <w:sz w:val="20"/>
          <w:szCs w:val="20"/>
        </w:rPr>
      </w:pPr>
      <w:r>
        <w:rPr>
          <w:color w:val="000000"/>
          <w:sz w:val="20"/>
          <w:szCs w:val="20"/>
        </w:rPr>
        <w:t>Science</w:t>
      </w:r>
    </w:p>
    <w:p w14:paraId="000000AC" w14:textId="77777777" w:rsidR="003D3413" w:rsidRDefault="003D3413">
      <w:pPr>
        <w:pBdr>
          <w:top w:val="nil"/>
          <w:left w:val="nil"/>
          <w:bottom w:val="nil"/>
          <w:right w:val="nil"/>
          <w:between w:val="nil"/>
        </w:pBdr>
        <w:rPr>
          <w:color w:val="000000"/>
        </w:rPr>
      </w:pPr>
    </w:p>
    <w:p w14:paraId="000000AD" w14:textId="77777777" w:rsidR="003D3413" w:rsidRDefault="003D3413">
      <w:pPr>
        <w:pBdr>
          <w:top w:val="nil"/>
          <w:left w:val="nil"/>
          <w:bottom w:val="nil"/>
          <w:right w:val="nil"/>
          <w:between w:val="nil"/>
        </w:pBdr>
        <w:rPr>
          <w:color w:val="000000"/>
          <w:sz w:val="18"/>
          <w:szCs w:val="18"/>
        </w:rPr>
      </w:pPr>
    </w:p>
    <w:p w14:paraId="000000AE" w14:textId="77777777" w:rsidR="003D3413" w:rsidRDefault="00023B9E">
      <w:pPr>
        <w:tabs>
          <w:tab w:val="left" w:pos="5502"/>
        </w:tabs>
        <w:ind w:left="1901"/>
        <w:rPr>
          <w:sz w:val="20"/>
          <w:szCs w:val="20"/>
        </w:rPr>
      </w:pPr>
      <w:bookmarkStart w:id="56" w:name="bookmark=id.2zbgiuw" w:colFirst="0" w:colLast="0"/>
      <w:bookmarkEnd w:id="56"/>
      <w:r>
        <w:rPr>
          <w:b/>
          <w:sz w:val="20"/>
          <w:szCs w:val="20"/>
        </w:rPr>
        <w:t>Secondary Level (Grades 7-12)</w:t>
      </w:r>
      <w:r>
        <w:rPr>
          <w:b/>
          <w:sz w:val="20"/>
          <w:szCs w:val="20"/>
        </w:rPr>
        <w:tab/>
      </w:r>
      <w:r>
        <w:rPr>
          <w:sz w:val="20"/>
          <w:szCs w:val="20"/>
        </w:rPr>
        <w:t>Computer Science</w:t>
      </w:r>
    </w:p>
    <w:p w14:paraId="000000AF" w14:textId="77777777" w:rsidR="003D3413" w:rsidRDefault="00023B9E">
      <w:pPr>
        <w:pBdr>
          <w:top w:val="nil"/>
          <w:left w:val="nil"/>
          <w:bottom w:val="nil"/>
          <w:right w:val="nil"/>
          <w:between w:val="nil"/>
        </w:pBdr>
        <w:spacing w:before="115" w:line="360" w:lineRule="auto"/>
        <w:ind w:left="5502" w:right="3755"/>
        <w:rPr>
          <w:color w:val="000000"/>
          <w:sz w:val="20"/>
          <w:szCs w:val="20"/>
        </w:rPr>
      </w:pPr>
      <w:bookmarkStart w:id="57" w:name="bookmark=id.1egqt2p" w:colFirst="0" w:colLast="0"/>
      <w:bookmarkEnd w:id="57"/>
      <w:r>
        <w:rPr>
          <w:color w:val="000000"/>
          <w:sz w:val="20"/>
          <w:szCs w:val="20"/>
        </w:rPr>
        <w:t xml:space="preserve">English Mathematics </w:t>
      </w:r>
      <w:bookmarkStart w:id="58" w:name="bookmark=id.3ygebqi" w:colFirst="0" w:colLast="0"/>
      <w:bookmarkEnd w:id="58"/>
      <w:r>
        <w:rPr>
          <w:color w:val="000000"/>
          <w:sz w:val="20"/>
          <w:szCs w:val="20"/>
        </w:rPr>
        <w:t>Sciences</w:t>
      </w:r>
    </w:p>
    <w:p w14:paraId="000000B0" w14:textId="77777777" w:rsidR="003D3413" w:rsidRDefault="00023B9E">
      <w:pPr>
        <w:numPr>
          <w:ilvl w:val="0"/>
          <w:numId w:val="15"/>
        </w:numPr>
        <w:pBdr>
          <w:top w:val="nil"/>
          <w:left w:val="nil"/>
          <w:bottom w:val="nil"/>
          <w:right w:val="nil"/>
          <w:between w:val="nil"/>
        </w:pBdr>
        <w:tabs>
          <w:tab w:val="left" w:pos="6068"/>
        </w:tabs>
        <w:ind w:left="6067"/>
        <w:rPr>
          <w:color w:val="000000"/>
          <w:sz w:val="20"/>
          <w:szCs w:val="20"/>
        </w:rPr>
      </w:pPr>
      <w:bookmarkStart w:id="59" w:name="bookmark=id.2dlolyb" w:colFirst="0" w:colLast="0"/>
      <w:bookmarkEnd w:id="59"/>
      <w:r>
        <w:rPr>
          <w:color w:val="000000"/>
          <w:sz w:val="20"/>
          <w:szCs w:val="20"/>
        </w:rPr>
        <w:t>Agricultural and Extension Education</w:t>
      </w:r>
    </w:p>
    <w:p w14:paraId="000000B1" w14:textId="77777777" w:rsidR="003D3413" w:rsidRDefault="00023B9E">
      <w:pPr>
        <w:numPr>
          <w:ilvl w:val="0"/>
          <w:numId w:val="15"/>
        </w:numPr>
        <w:pBdr>
          <w:top w:val="nil"/>
          <w:left w:val="nil"/>
          <w:bottom w:val="nil"/>
          <w:right w:val="nil"/>
          <w:between w:val="nil"/>
        </w:pBdr>
        <w:tabs>
          <w:tab w:val="left" w:pos="6068"/>
        </w:tabs>
        <w:spacing w:before="116"/>
        <w:ind w:left="6067"/>
        <w:rPr>
          <w:color w:val="000000"/>
          <w:sz w:val="20"/>
          <w:szCs w:val="20"/>
        </w:rPr>
      </w:pPr>
      <w:bookmarkStart w:id="60" w:name="bookmark=id.sqyw64" w:colFirst="0" w:colLast="0"/>
      <w:bookmarkEnd w:id="60"/>
      <w:r>
        <w:rPr>
          <w:color w:val="000000"/>
          <w:sz w:val="20"/>
          <w:szCs w:val="20"/>
        </w:rPr>
        <w:t>Biology</w:t>
      </w:r>
    </w:p>
    <w:p w14:paraId="000000B2" w14:textId="77777777" w:rsidR="003D3413" w:rsidRDefault="00023B9E">
      <w:pPr>
        <w:numPr>
          <w:ilvl w:val="0"/>
          <w:numId w:val="15"/>
        </w:numPr>
        <w:pBdr>
          <w:top w:val="nil"/>
          <w:left w:val="nil"/>
          <w:bottom w:val="nil"/>
          <w:right w:val="nil"/>
          <w:between w:val="nil"/>
        </w:pBdr>
        <w:tabs>
          <w:tab w:val="left" w:pos="6068"/>
        </w:tabs>
        <w:spacing w:before="115"/>
        <w:ind w:left="6067"/>
        <w:rPr>
          <w:color w:val="000000"/>
          <w:sz w:val="20"/>
          <w:szCs w:val="20"/>
        </w:rPr>
      </w:pPr>
      <w:bookmarkStart w:id="61" w:name="bookmark=id.3cqmetx" w:colFirst="0" w:colLast="0"/>
      <w:bookmarkEnd w:id="61"/>
      <w:r>
        <w:rPr>
          <w:color w:val="000000"/>
          <w:sz w:val="20"/>
          <w:szCs w:val="20"/>
        </w:rPr>
        <w:t>Chemistry</w:t>
      </w:r>
    </w:p>
    <w:p w14:paraId="000000B3" w14:textId="77777777" w:rsidR="003D3413" w:rsidRDefault="00023B9E">
      <w:pPr>
        <w:numPr>
          <w:ilvl w:val="0"/>
          <w:numId w:val="15"/>
        </w:numPr>
        <w:pBdr>
          <w:top w:val="nil"/>
          <w:left w:val="nil"/>
          <w:bottom w:val="nil"/>
          <w:right w:val="nil"/>
          <w:between w:val="nil"/>
        </w:pBdr>
        <w:tabs>
          <w:tab w:val="left" w:pos="6068"/>
        </w:tabs>
        <w:spacing w:before="115"/>
        <w:ind w:left="6067"/>
        <w:rPr>
          <w:color w:val="000000"/>
          <w:sz w:val="20"/>
          <w:szCs w:val="20"/>
        </w:rPr>
      </w:pPr>
      <w:bookmarkStart w:id="62" w:name="bookmark=id.1rvwp1q" w:colFirst="0" w:colLast="0"/>
      <w:bookmarkEnd w:id="62"/>
      <w:r>
        <w:rPr>
          <w:color w:val="000000"/>
          <w:sz w:val="20"/>
          <w:szCs w:val="20"/>
        </w:rPr>
        <w:t>Earth/Space Science</w:t>
      </w:r>
    </w:p>
    <w:p w14:paraId="000000B4" w14:textId="77777777" w:rsidR="003D3413" w:rsidRDefault="00023B9E">
      <w:pPr>
        <w:numPr>
          <w:ilvl w:val="0"/>
          <w:numId w:val="15"/>
        </w:numPr>
        <w:pBdr>
          <w:top w:val="nil"/>
          <w:left w:val="nil"/>
          <w:bottom w:val="nil"/>
          <w:right w:val="nil"/>
          <w:between w:val="nil"/>
        </w:pBdr>
        <w:tabs>
          <w:tab w:val="left" w:pos="6068"/>
        </w:tabs>
        <w:spacing w:before="115" w:line="360" w:lineRule="auto"/>
        <w:ind w:right="3632" w:firstLine="440"/>
        <w:rPr>
          <w:color w:val="000000"/>
          <w:sz w:val="20"/>
          <w:szCs w:val="20"/>
        </w:rPr>
      </w:pPr>
      <w:bookmarkStart w:id="63" w:name="bookmark=id.4bvk7pj" w:colFirst="0" w:colLast="0"/>
      <w:bookmarkEnd w:id="63"/>
      <w:r>
        <w:rPr>
          <w:color w:val="000000"/>
          <w:sz w:val="20"/>
          <w:szCs w:val="20"/>
        </w:rPr>
        <w:t xml:space="preserve">Physics </w:t>
      </w:r>
      <w:bookmarkStart w:id="64" w:name="bookmark=id.2r0uhxc" w:colFirst="0" w:colLast="0"/>
      <w:bookmarkEnd w:id="64"/>
      <w:r>
        <w:rPr>
          <w:color w:val="000000"/>
          <w:sz w:val="20"/>
          <w:szCs w:val="20"/>
        </w:rPr>
        <w:t>Social Studies</w:t>
      </w:r>
    </w:p>
    <w:p w14:paraId="000000B5" w14:textId="77777777" w:rsidR="003D3413" w:rsidRDefault="003D3413">
      <w:pPr>
        <w:pBdr>
          <w:top w:val="nil"/>
          <w:left w:val="nil"/>
          <w:bottom w:val="nil"/>
          <w:right w:val="nil"/>
          <w:between w:val="nil"/>
        </w:pBdr>
        <w:rPr>
          <w:color w:val="000000"/>
          <w:sz w:val="30"/>
          <w:szCs w:val="30"/>
        </w:rPr>
      </w:pPr>
    </w:p>
    <w:p w14:paraId="000000B6" w14:textId="77777777" w:rsidR="003D3413" w:rsidRDefault="00023B9E">
      <w:pPr>
        <w:pStyle w:val="Heading3"/>
        <w:tabs>
          <w:tab w:val="left" w:pos="5502"/>
        </w:tabs>
        <w:ind w:left="1901"/>
        <w:rPr>
          <w:b w:val="0"/>
        </w:rPr>
      </w:pPr>
      <w:bookmarkStart w:id="65" w:name="bookmark=id.1664s55" w:colFirst="0" w:colLast="0"/>
      <w:bookmarkEnd w:id="65"/>
      <w:r>
        <w:t>PreK-12 Level (All grades)</w:t>
      </w:r>
      <w:r>
        <w:tab/>
      </w:r>
      <w:r>
        <w:rPr>
          <w:b w:val="0"/>
        </w:rPr>
        <w:t>Art</w:t>
      </w:r>
    </w:p>
    <w:p w14:paraId="000000B7" w14:textId="77777777" w:rsidR="003D3413" w:rsidRDefault="00023B9E">
      <w:pPr>
        <w:pBdr>
          <w:top w:val="nil"/>
          <w:left w:val="nil"/>
          <w:bottom w:val="nil"/>
          <w:right w:val="nil"/>
          <w:between w:val="nil"/>
        </w:pBdr>
        <w:spacing w:before="116" w:line="360" w:lineRule="auto"/>
        <w:ind w:left="5502" w:right="3197"/>
        <w:rPr>
          <w:color w:val="000000"/>
          <w:sz w:val="20"/>
          <w:szCs w:val="20"/>
        </w:rPr>
      </w:pPr>
      <w:r>
        <w:rPr>
          <w:color w:val="000000"/>
          <w:sz w:val="20"/>
          <w:szCs w:val="20"/>
        </w:rPr>
        <w:t xml:space="preserve">Physical Education </w:t>
      </w:r>
      <w:bookmarkStart w:id="66" w:name="bookmark=id.3q5sasy" w:colFirst="0" w:colLast="0"/>
      <w:bookmarkEnd w:id="66"/>
      <w:r>
        <w:rPr>
          <w:color w:val="000000"/>
          <w:sz w:val="20"/>
          <w:szCs w:val="20"/>
        </w:rPr>
        <w:t>TESOL</w:t>
      </w:r>
    </w:p>
    <w:p w14:paraId="000000B8" w14:textId="77777777" w:rsidR="003D3413" w:rsidRDefault="00023B9E">
      <w:pPr>
        <w:pBdr>
          <w:top w:val="nil"/>
          <w:left w:val="nil"/>
          <w:bottom w:val="nil"/>
          <w:right w:val="nil"/>
          <w:between w:val="nil"/>
        </w:pBdr>
        <w:ind w:left="5502"/>
        <w:rPr>
          <w:color w:val="000000"/>
          <w:sz w:val="20"/>
          <w:szCs w:val="20"/>
        </w:rPr>
      </w:pPr>
      <w:bookmarkStart w:id="67" w:name="bookmark=id.25b2l0r" w:colFirst="0" w:colLast="0"/>
      <w:bookmarkEnd w:id="67"/>
      <w:r>
        <w:rPr>
          <w:color w:val="000000"/>
          <w:sz w:val="20"/>
          <w:szCs w:val="20"/>
        </w:rPr>
        <w:t>World Languages</w:t>
      </w:r>
    </w:p>
    <w:p w14:paraId="000000B9"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68" w:name="bookmark=id.kgcv8k" w:colFirst="0" w:colLast="0"/>
      <w:bookmarkEnd w:id="68"/>
      <w:r>
        <w:rPr>
          <w:color w:val="000000"/>
          <w:sz w:val="20"/>
          <w:szCs w:val="20"/>
        </w:rPr>
        <w:t>Chinese</w:t>
      </w:r>
    </w:p>
    <w:p w14:paraId="000000BA"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69" w:name="bookmark=id.34g0dwd" w:colFirst="0" w:colLast="0"/>
      <w:bookmarkEnd w:id="69"/>
      <w:r>
        <w:rPr>
          <w:color w:val="000000"/>
          <w:sz w:val="20"/>
          <w:szCs w:val="20"/>
        </w:rPr>
        <w:t>French</w:t>
      </w:r>
    </w:p>
    <w:p w14:paraId="000000BB"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70" w:name="bookmark=id.1jlao46" w:colFirst="0" w:colLast="0"/>
      <w:bookmarkEnd w:id="70"/>
      <w:r>
        <w:rPr>
          <w:color w:val="000000"/>
          <w:sz w:val="20"/>
          <w:szCs w:val="20"/>
        </w:rPr>
        <w:t>German</w:t>
      </w:r>
    </w:p>
    <w:p w14:paraId="000000BC"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71" w:name="bookmark=id.43ky6rz" w:colFirst="0" w:colLast="0"/>
      <w:bookmarkEnd w:id="71"/>
      <w:r>
        <w:rPr>
          <w:color w:val="000000"/>
          <w:sz w:val="20"/>
          <w:szCs w:val="20"/>
        </w:rPr>
        <w:t>Italian</w:t>
      </w:r>
    </w:p>
    <w:p w14:paraId="000000BD"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72" w:name="bookmark=id.2iq8gzs" w:colFirst="0" w:colLast="0"/>
      <w:bookmarkEnd w:id="72"/>
      <w:r>
        <w:rPr>
          <w:color w:val="000000"/>
          <w:sz w:val="20"/>
          <w:szCs w:val="20"/>
        </w:rPr>
        <w:t>Latin</w:t>
      </w:r>
    </w:p>
    <w:p w14:paraId="000000BE" w14:textId="77777777" w:rsidR="003D3413" w:rsidRDefault="00023B9E">
      <w:pPr>
        <w:numPr>
          <w:ilvl w:val="1"/>
          <w:numId w:val="16"/>
        </w:numPr>
        <w:pBdr>
          <w:top w:val="nil"/>
          <w:left w:val="nil"/>
          <w:bottom w:val="nil"/>
          <w:right w:val="nil"/>
          <w:between w:val="nil"/>
        </w:pBdr>
        <w:tabs>
          <w:tab w:val="left" w:pos="5988"/>
        </w:tabs>
        <w:spacing w:before="115"/>
        <w:rPr>
          <w:color w:val="000000"/>
          <w:sz w:val="20"/>
          <w:szCs w:val="20"/>
        </w:rPr>
      </w:pPr>
      <w:bookmarkStart w:id="73" w:name="bookmark=id.xvir7l" w:colFirst="0" w:colLast="0"/>
      <w:bookmarkEnd w:id="73"/>
      <w:r>
        <w:rPr>
          <w:color w:val="000000"/>
          <w:sz w:val="20"/>
          <w:szCs w:val="20"/>
        </w:rPr>
        <w:t>Russian</w:t>
      </w:r>
    </w:p>
    <w:p w14:paraId="000000BF" w14:textId="77777777" w:rsidR="003D3413" w:rsidRDefault="00023B9E">
      <w:pPr>
        <w:numPr>
          <w:ilvl w:val="1"/>
          <w:numId w:val="16"/>
        </w:numPr>
        <w:pBdr>
          <w:top w:val="nil"/>
          <w:left w:val="nil"/>
          <w:bottom w:val="nil"/>
          <w:right w:val="nil"/>
          <w:between w:val="nil"/>
        </w:pBdr>
        <w:tabs>
          <w:tab w:val="left" w:pos="5988"/>
        </w:tabs>
        <w:spacing w:before="116"/>
        <w:rPr>
          <w:color w:val="000000"/>
          <w:sz w:val="20"/>
          <w:szCs w:val="20"/>
        </w:rPr>
      </w:pPr>
      <w:bookmarkStart w:id="74" w:name="bookmark=id.3hv69ve" w:colFirst="0" w:colLast="0"/>
      <w:bookmarkEnd w:id="74"/>
      <w:r>
        <w:rPr>
          <w:color w:val="000000"/>
          <w:sz w:val="20"/>
          <w:szCs w:val="20"/>
        </w:rPr>
        <w:t>Spanish</w:t>
      </w:r>
    </w:p>
    <w:p w14:paraId="000000C0" w14:textId="77777777" w:rsidR="003D3413" w:rsidRDefault="003D3413">
      <w:pPr>
        <w:pBdr>
          <w:top w:val="nil"/>
          <w:left w:val="nil"/>
          <w:bottom w:val="nil"/>
          <w:right w:val="nil"/>
          <w:between w:val="nil"/>
        </w:pBdr>
        <w:rPr>
          <w:color w:val="000000"/>
        </w:rPr>
      </w:pPr>
    </w:p>
    <w:p w14:paraId="000000C1" w14:textId="77777777" w:rsidR="003D3413" w:rsidRDefault="003D3413">
      <w:pPr>
        <w:pBdr>
          <w:top w:val="nil"/>
          <w:left w:val="nil"/>
          <w:bottom w:val="nil"/>
          <w:right w:val="nil"/>
          <w:between w:val="nil"/>
        </w:pBdr>
        <w:rPr>
          <w:color w:val="000000"/>
          <w:sz w:val="18"/>
          <w:szCs w:val="18"/>
        </w:rPr>
      </w:pPr>
    </w:p>
    <w:p w14:paraId="000000C4" w14:textId="7472EC9C" w:rsidR="003D3413" w:rsidRPr="000C5EDC" w:rsidRDefault="00023B9E" w:rsidP="000C5EDC">
      <w:pPr>
        <w:pBdr>
          <w:top w:val="nil"/>
          <w:left w:val="nil"/>
          <w:bottom w:val="nil"/>
          <w:right w:val="nil"/>
          <w:between w:val="nil"/>
        </w:pBdr>
        <w:spacing w:line="360" w:lineRule="auto"/>
        <w:ind w:left="460" w:right="578"/>
        <w:jc w:val="both"/>
        <w:rPr>
          <w:color w:val="000000"/>
          <w:sz w:val="20"/>
          <w:szCs w:val="20"/>
        </w:rPr>
      </w:pPr>
      <w:bookmarkStart w:id="75" w:name="bookmark=id.1x0gk37" w:colFirst="0" w:colLast="0"/>
      <w:bookmarkEnd w:id="75"/>
      <w:r w:rsidRPr="008F4E64">
        <w:rPr>
          <w:color w:val="000000"/>
          <w:sz w:val="20"/>
          <w:szCs w:val="20"/>
        </w:rPr>
        <w:t xml:space="preserve">Because we align the program to meet the Maryland State Department of Education (MSDE) teacher certification requirements, each intern pursues a course of study suited to his, her, or their certification or content area. Each applicant must apply to the program with a specific certification goal in mind, selected from the options listed above. MCERT coursework connects closely with work in the classroom. Therefore, education courses taken prior to the beginning of the internship year </w:t>
      </w:r>
      <w:r w:rsidRPr="008F4E64">
        <w:rPr>
          <w:b/>
          <w:color w:val="000000"/>
          <w:sz w:val="20"/>
          <w:szCs w:val="20"/>
        </w:rPr>
        <w:t xml:space="preserve">may not serve </w:t>
      </w:r>
      <w:r w:rsidRPr="008F4E64">
        <w:rPr>
          <w:color w:val="000000"/>
          <w:sz w:val="20"/>
          <w:szCs w:val="20"/>
        </w:rPr>
        <w:t>as a substitution fo</w:t>
      </w:r>
      <w:r w:rsidRPr="008F4E64">
        <w:rPr>
          <w:sz w:val="20"/>
          <w:szCs w:val="20"/>
        </w:rPr>
        <w:t>r</w:t>
      </w:r>
      <w:r w:rsidR="00B96435" w:rsidRPr="008F4E64">
        <w:rPr>
          <w:sz w:val="20"/>
          <w:szCs w:val="20"/>
        </w:rPr>
        <w:t xml:space="preserve"> </w:t>
      </w:r>
      <w:r w:rsidRPr="008F4E64">
        <w:rPr>
          <w:color w:val="000000"/>
          <w:sz w:val="20"/>
          <w:szCs w:val="20"/>
        </w:rPr>
        <w:t>MCERT courses. Please email a member of the MCERT Team for questions.</w:t>
      </w:r>
    </w:p>
    <w:p w14:paraId="535B5FAB" w14:textId="00CFF97D" w:rsidR="00C2060C" w:rsidRPr="00C2060C" w:rsidRDefault="00C2060C" w:rsidP="00C2060C">
      <w:pPr>
        <w:pBdr>
          <w:top w:val="nil"/>
          <w:left w:val="nil"/>
          <w:bottom w:val="nil"/>
          <w:right w:val="nil"/>
          <w:between w:val="nil"/>
        </w:pBdr>
        <w:spacing w:before="10"/>
        <w:jc w:val="center"/>
        <w:rPr>
          <w:b/>
          <w:color w:val="000000"/>
          <w:sz w:val="32"/>
          <w:szCs w:val="32"/>
        </w:rPr>
      </w:pPr>
      <w:r w:rsidRPr="00C2060C">
        <w:rPr>
          <w:b/>
          <w:color w:val="000000"/>
          <w:sz w:val="32"/>
          <w:szCs w:val="32"/>
        </w:rPr>
        <w:lastRenderedPageBreak/>
        <w:t>Admissions</w:t>
      </w:r>
    </w:p>
    <w:p w14:paraId="000000C5" w14:textId="77777777" w:rsidR="003D3413" w:rsidRDefault="003D3413">
      <w:pPr>
        <w:pBdr>
          <w:top w:val="nil"/>
          <w:left w:val="nil"/>
          <w:bottom w:val="nil"/>
          <w:right w:val="nil"/>
          <w:between w:val="nil"/>
        </w:pBdr>
        <w:spacing w:before="3"/>
        <w:rPr>
          <w:color w:val="000000"/>
          <w:sz w:val="12"/>
          <w:szCs w:val="12"/>
        </w:rPr>
      </w:pPr>
    </w:p>
    <w:p w14:paraId="000000C6" w14:textId="77777777" w:rsidR="003D3413" w:rsidRDefault="00023B9E">
      <w:pPr>
        <w:pBdr>
          <w:top w:val="nil"/>
          <w:left w:val="nil"/>
          <w:bottom w:val="nil"/>
          <w:right w:val="nil"/>
          <w:between w:val="nil"/>
        </w:pBdr>
        <w:spacing w:before="94" w:line="360" w:lineRule="auto"/>
        <w:ind w:left="460" w:right="585"/>
        <w:jc w:val="both"/>
        <w:rPr>
          <w:color w:val="000000"/>
          <w:sz w:val="20"/>
          <w:szCs w:val="20"/>
        </w:rPr>
      </w:pPr>
      <w:bookmarkStart w:id="76" w:name="bookmark=id.4h042r0" w:colFirst="0" w:colLast="0"/>
      <w:bookmarkEnd w:id="76"/>
      <w:r>
        <w:rPr>
          <w:color w:val="000000"/>
          <w:sz w:val="20"/>
          <w:szCs w:val="20"/>
        </w:rPr>
        <w:t>Admission to MCERT is selective. The faculty review committee uses the following three criteria to evaluate applications:</w:t>
      </w:r>
    </w:p>
    <w:p w14:paraId="000000C7" w14:textId="77777777" w:rsidR="003D3413" w:rsidRDefault="003D3413">
      <w:pPr>
        <w:pBdr>
          <w:top w:val="nil"/>
          <w:left w:val="nil"/>
          <w:bottom w:val="nil"/>
          <w:right w:val="nil"/>
          <w:between w:val="nil"/>
        </w:pBdr>
        <w:spacing w:before="7"/>
        <w:rPr>
          <w:color w:val="000000"/>
          <w:sz w:val="23"/>
          <w:szCs w:val="23"/>
        </w:rPr>
      </w:pPr>
    </w:p>
    <w:p w14:paraId="000000C8" w14:textId="77777777" w:rsidR="003D3413" w:rsidRDefault="00023B9E" w:rsidP="00C2060C">
      <w:pPr>
        <w:pStyle w:val="Heading1"/>
        <w:spacing w:before="1"/>
        <w:ind w:hanging="10"/>
      </w:pPr>
      <w:bookmarkStart w:id="77" w:name="bookmark=id.2w5ecyt" w:colFirst="0" w:colLast="0"/>
      <w:bookmarkEnd w:id="77"/>
      <w:r>
        <w:t>Academic Preparation</w:t>
      </w:r>
    </w:p>
    <w:p w14:paraId="000000C9" w14:textId="77777777" w:rsidR="003D3413" w:rsidRDefault="00023B9E">
      <w:pPr>
        <w:pBdr>
          <w:top w:val="nil"/>
          <w:left w:val="nil"/>
          <w:bottom w:val="nil"/>
          <w:right w:val="nil"/>
          <w:between w:val="nil"/>
        </w:pBdr>
        <w:spacing w:before="142" w:line="360" w:lineRule="auto"/>
        <w:ind w:left="460" w:right="578"/>
        <w:jc w:val="both"/>
        <w:rPr>
          <w:color w:val="000000"/>
          <w:sz w:val="20"/>
          <w:szCs w:val="20"/>
        </w:rPr>
      </w:pPr>
      <w:bookmarkStart w:id="78" w:name="bookmark=id.1baon6m" w:colFirst="0" w:colLast="0"/>
      <w:bookmarkEnd w:id="78"/>
      <w:r>
        <w:rPr>
          <w:color w:val="000000"/>
          <w:sz w:val="20"/>
          <w:szCs w:val="20"/>
        </w:rPr>
        <w:t>Applicants must show excellence in the completion of an undergraduate degree in an appropriate academic discipline. We are looking for students with a minimum GPA of 3.0 on a 4.0 scale from their baccalaureate degree. Moreover, applicants must have completed the required academic content for the intended certification area. However, the completion of the requirements can still be in progress at the time of the application</w:t>
      </w:r>
      <w:r>
        <w:rPr>
          <w:color w:val="FF0000"/>
          <w:sz w:val="20"/>
          <w:szCs w:val="20"/>
        </w:rPr>
        <w:t xml:space="preserve">. </w:t>
      </w:r>
      <w:r>
        <w:rPr>
          <w:color w:val="000000"/>
          <w:sz w:val="20"/>
          <w:szCs w:val="20"/>
        </w:rPr>
        <w:t>(See Course Prerequisites) Applicants, who do not meet the 3.0 GPA requirement but are in the range of 2.8-2.99 or have successfully completed a graduate degree, are still encouraged to apply as applicants are evaluated based on a combination of grades, professional experiences, and outlook on teaching.</w:t>
      </w:r>
    </w:p>
    <w:p w14:paraId="000000CA" w14:textId="77777777" w:rsidR="003D3413" w:rsidRDefault="003D3413">
      <w:pPr>
        <w:pBdr>
          <w:top w:val="nil"/>
          <w:left w:val="nil"/>
          <w:bottom w:val="nil"/>
          <w:right w:val="nil"/>
          <w:between w:val="nil"/>
        </w:pBdr>
        <w:spacing w:before="4"/>
        <w:rPr>
          <w:color w:val="000000"/>
          <w:sz w:val="19"/>
          <w:szCs w:val="19"/>
        </w:rPr>
      </w:pPr>
    </w:p>
    <w:p w14:paraId="000000CB" w14:textId="77777777" w:rsidR="003D3413" w:rsidRDefault="00023B9E" w:rsidP="00105171">
      <w:pPr>
        <w:pStyle w:val="Heading1"/>
        <w:ind w:hanging="10"/>
      </w:pPr>
      <w:bookmarkStart w:id="79" w:name="bookmark=id.3vac5uf" w:colFirst="0" w:colLast="0"/>
      <w:bookmarkEnd w:id="79"/>
      <w:r>
        <w:t>Relevant Experience with Children or Young Adults</w:t>
      </w:r>
    </w:p>
    <w:p w14:paraId="000000CC" w14:textId="77777777" w:rsidR="003D3413" w:rsidRDefault="00023B9E">
      <w:pPr>
        <w:pBdr>
          <w:top w:val="nil"/>
          <w:left w:val="nil"/>
          <w:bottom w:val="nil"/>
          <w:right w:val="nil"/>
          <w:between w:val="nil"/>
        </w:pBdr>
        <w:spacing w:before="142" w:line="357" w:lineRule="auto"/>
        <w:ind w:left="460" w:right="580"/>
        <w:jc w:val="both"/>
        <w:rPr>
          <w:color w:val="000000"/>
          <w:sz w:val="20"/>
          <w:szCs w:val="20"/>
        </w:rPr>
      </w:pPr>
      <w:bookmarkStart w:id="80" w:name="bookmark=id.2afmg28" w:colFirst="0" w:colLast="0"/>
      <w:bookmarkEnd w:id="80"/>
      <w:r>
        <w:rPr>
          <w:color w:val="000000"/>
          <w:sz w:val="20"/>
          <w:szCs w:val="20"/>
        </w:rPr>
        <w:t>It is critical that applicants have some experience working with children in the appropriate age group as evidence that they are prepared to make an informed commitment to the teaching profession. Appropriate activities can include coaching, mentoring, tutoring, volunteering, substitute teaching in a local school, or other relevant experiences.</w:t>
      </w:r>
    </w:p>
    <w:p w14:paraId="000000CD" w14:textId="77777777" w:rsidR="003D3413" w:rsidRDefault="003D3413">
      <w:pPr>
        <w:pBdr>
          <w:top w:val="nil"/>
          <w:left w:val="nil"/>
          <w:bottom w:val="nil"/>
          <w:right w:val="nil"/>
          <w:between w:val="nil"/>
        </w:pBdr>
        <w:spacing w:before="9"/>
        <w:rPr>
          <w:color w:val="000000"/>
          <w:sz w:val="19"/>
          <w:szCs w:val="19"/>
        </w:rPr>
      </w:pPr>
    </w:p>
    <w:p w14:paraId="000000CE" w14:textId="77777777" w:rsidR="003D3413" w:rsidRDefault="00023B9E" w:rsidP="00105171">
      <w:pPr>
        <w:pStyle w:val="Heading1"/>
        <w:ind w:hanging="10"/>
      </w:pPr>
      <w:bookmarkStart w:id="81" w:name="bookmark=id.pkwqa1" w:colFirst="0" w:colLast="0"/>
      <w:bookmarkEnd w:id="81"/>
      <w:r>
        <w:t>Professional Potential</w:t>
      </w:r>
    </w:p>
    <w:p w14:paraId="000000CF" w14:textId="76B4AAB8" w:rsidR="003D3413" w:rsidRDefault="00023B9E">
      <w:pPr>
        <w:pBdr>
          <w:top w:val="nil"/>
          <w:left w:val="nil"/>
          <w:bottom w:val="nil"/>
          <w:right w:val="nil"/>
          <w:between w:val="nil"/>
        </w:pBdr>
        <w:spacing w:before="147"/>
        <w:ind w:left="460"/>
        <w:jc w:val="both"/>
        <w:rPr>
          <w:color w:val="000000"/>
          <w:sz w:val="20"/>
          <w:szCs w:val="20"/>
        </w:rPr>
      </w:pPr>
      <w:bookmarkStart w:id="82" w:name="bookmark=id.39kk8xu" w:colFirst="0" w:colLast="0"/>
      <w:bookmarkEnd w:id="82"/>
      <w:r>
        <w:rPr>
          <w:color w:val="000000"/>
          <w:sz w:val="20"/>
          <w:szCs w:val="20"/>
        </w:rPr>
        <w:t xml:space="preserve">The </w:t>
      </w:r>
      <w:r w:rsidR="0045487D">
        <w:rPr>
          <w:color w:val="000000"/>
          <w:sz w:val="20"/>
          <w:szCs w:val="20"/>
        </w:rPr>
        <w:t>MCERT Pathway</w:t>
      </w:r>
      <w:r>
        <w:rPr>
          <w:color w:val="000000"/>
          <w:sz w:val="20"/>
          <w:szCs w:val="20"/>
        </w:rPr>
        <w:t xml:space="preserve"> is looking for candidates who demonstrate the following:</w:t>
      </w:r>
    </w:p>
    <w:p w14:paraId="000000D0" w14:textId="77777777" w:rsidR="003D3413" w:rsidRDefault="00023B9E" w:rsidP="00E8668E">
      <w:pPr>
        <w:numPr>
          <w:ilvl w:val="0"/>
          <w:numId w:val="6"/>
        </w:numPr>
        <w:pBdr>
          <w:top w:val="nil"/>
          <w:left w:val="nil"/>
          <w:bottom w:val="nil"/>
          <w:right w:val="nil"/>
          <w:between w:val="nil"/>
        </w:pBdr>
        <w:tabs>
          <w:tab w:val="left" w:pos="1306"/>
        </w:tabs>
        <w:spacing w:before="155"/>
        <w:ind w:left="1170" w:firstLine="90"/>
        <w:rPr>
          <w:color w:val="000000"/>
          <w:sz w:val="20"/>
          <w:szCs w:val="20"/>
        </w:rPr>
      </w:pPr>
      <w:bookmarkStart w:id="83" w:name="bookmark=id.1opuj5n" w:colFirst="0" w:colLast="0"/>
      <w:bookmarkEnd w:id="83"/>
      <w:r>
        <w:rPr>
          <w:color w:val="000000"/>
          <w:sz w:val="20"/>
          <w:szCs w:val="20"/>
        </w:rPr>
        <w:t>A learner-centered educational philosophy</w:t>
      </w:r>
    </w:p>
    <w:p w14:paraId="000000D1" w14:textId="77777777" w:rsidR="003D3413" w:rsidRDefault="00023B9E" w:rsidP="00E8668E">
      <w:pPr>
        <w:numPr>
          <w:ilvl w:val="0"/>
          <w:numId w:val="6"/>
        </w:numPr>
        <w:pBdr>
          <w:top w:val="nil"/>
          <w:left w:val="nil"/>
          <w:bottom w:val="nil"/>
          <w:right w:val="nil"/>
          <w:between w:val="nil"/>
        </w:pBdr>
        <w:tabs>
          <w:tab w:val="left" w:pos="1306"/>
        </w:tabs>
        <w:spacing w:before="115"/>
        <w:ind w:left="1170" w:firstLine="90"/>
        <w:rPr>
          <w:color w:val="000000"/>
          <w:sz w:val="20"/>
          <w:szCs w:val="20"/>
        </w:rPr>
      </w:pPr>
      <w:bookmarkStart w:id="84" w:name="bookmark=id.48pi1tg" w:colFirst="0" w:colLast="0"/>
      <w:bookmarkEnd w:id="84"/>
      <w:r>
        <w:rPr>
          <w:color w:val="000000"/>
          <w:sz w:val="20"/>
          <w:szCs w:val="20"/>
        </w:rPr>
        <w:t>Self-knowledge, maturity, and sensitivity toward others</w:t>
      </w:r>
    </w:p>
    <w:p w14:paraId="000000D2" w14:textId="77777777" w:rsidR="003D3413" w:rsidRDefault="00023B9E" w:rsidP="00E8668E">
      <w:pPr>
        <w:numPr>
          <w:ilvl w:val="0"/>
          <w:numId w:val="6"/>
        </w:numPr>
        <w:pBdr>
          <w:top w:val="nil"/>
          <w:left w:val="nil"/>
          <w:bottom w:val="nil"/>
          <w:right w:val="nil"/>
          <w:between w:val="nil"/>
        </w:pBdr>
        <w:tabs>
          <w:tab w:val="left" w:pos="1306"/>
        </w:tabs>
        <w:spacing w:before="115"/>
        <w:ind w:left="1170" w:firstLine="90"/>
        <w:rPr>
          <w:color w:val="000000"/>
          <w:sz w:val="20"/>
          <w:szCs w:val="20"/>
        </w:rPr>
      </w:pPr>
      <w:bookmarkStart w:id="85" w:name="bookmark=id.2nusc19" w:colFirst="0" w:colLast="0"/>
      <w:bookmarkEnd w:id="85"/>
      <w:r>
        <w:rPr>
          <w:color w:val="000000"/>
          <w:sz w:val="20"/>
          <w:szCs w:val="20"/>
        </w:rPr>
        <w:t>Ability to adapt to, and learn from, new and challenging situations</w:t>
      </w:r>
    </w:p>
    <w:p w14:paraId="000000D3" w14:textId="77777777" w:rsidR="003D3413" w:rsidRDefault="00023B9E" w:rsidP="00E8668E">
      <w:pPr>
        <w:numPr>
          <w:ilvl w:val="0"/>
          <w:numId w:val="6"/>
        </w:numPr>
        <w:pBdr>
          <w:top w:val="nil"/>
          <w:left w:val="nil"/>
          <w:bottom w:val="nil"/>
          <w:right w:val="nil"/>
          <w:between w:val="nil"/>
        </w:pBdr>
        <w:tabs>
          <w:tab w:val="left" w:pos="1306"/>
        </w:tabs>
        <w:spacing w:before="115"/>
        <w:ind w:left="1170" w:firstLine="90"/>
        <w:rPr>
          <w:color w:val="000000"/>
          <w:sz w:val="20"/>
          <w:szCs w:val="20"/>
        </w:rPr>
      </w:pPr>
      <w:bookmarkStart w:id="86" w:name="bookmark=id.1302m92" w:colFirst="0" w:colLast="0"/>
      <w:bookmarkEnd w:id="86"/>
      <w:r>
        <w:rPr>
          <w:color w:val="000000"/>
          <w:sz w:val="20"/>
          <w:szCs w:val="20"/>
        </w:rPr>
        <w:t>Written and oral communication skills</w:t>
      </w:r>
    </w:p>
    <w:p w14:paraId="166C6233" w14:textId="77777777" w:rsidR="00980A05" w:rsidRDefault="00980A05" w:rsidP="000C5EDC">
      <w:pPr>
        <w:pBdr>
          <w:top w:val="nil"/>
          <w:left w:val="nil"/>
          <w:bottom w:val="nil"/>
          <w:right w:val="nil"/>
          <w:between w:val="nil"/>
        </w:pBdr>
        <w:spacing w:before="142"/>
        <w:ind w:left="460" w:right="584"/>
        <w:jc w:val="both"/>
        <w:rPr>
          <w:color w:val="000000"/>
        </w:rPr>
      </w:pPr>
      <w:bookmarkStart w:id="87" w:name="bookmark=id.3mzq4wv" w:colFirst="0" w:colLast="0"/>
      <w:bookmarkEnd w:id="87"/>
    </w:p>
    <w:p w14:paraId="000000D5" w14:textId="0F6AFCAE" w:rsidR="003D3413" w:rsidRDefault="00023B9E">
      <w:pPr>
        <w:pBdr>
          <w:top w:val="nil"/>
          <w:left w:val="nil"/>
          <w:bottom w:val="nil"/>
          <w:right w:val="nil"/>
          <w:between w:val="nil"/>
        </w:pBdr>
        <w:spacing w:before="142" w:line="381" w:lineRule="auto"/>
        <w:ind w:left="460" w:right="584"/>
        <w:jc w:val="both"/>
        <w:rPr>
          <w:color w:val="000000"/>
          <w:sz w:val="20"/>
          <w:szCs w:val="20"/>
        </w:rPr>
      </w:pPr>
      <w:r>
        <w:rPr>
          <w:color w:val="000000"/>
          <w:sz w:val="20"/>
          <w:szCs w:val="20"/>
        </w:rPr>
        <w:t>There is no "typical" MCERT student. Individuals come to MCERT from a wide variety of backgrounds and with a broad array of life experiences. Our previous students have graduated from UMD or other institutions, changed careers or entered this program after years out of the workforce and educational environment.</w:t>
      </w:r>
    </w:p>
    <w:p w14:paraId="000000D6" w14:textId="77777777" w:rsidR="003D3413" w:rsidRDefault="00023B9E">
      <w:pPr>
        <w:pBdr>
          <w:top w:val="nil"/>
          <w:left w:val="nil"/>
          <w:bottom w:val="nil"/>
          <w:right w:val="nil"/>
          <w:between w:val="nil"/>
        </w:pBdr>
        <w:spacing w:line="214" w:lineRule="auto"/>
        <w:ind w:left="460"/>
        <w:jc w:val="both"/>
        <w:rPr>
          <w:color w:val="000000"/>
          <w:sz w:val="20"/>
          <w:szCs w:val="20"/>
        </w:rPr>
      </w:pPr>
      <w:bookmarkStart w:id="88" w:name="bookmark=id.2250f4o" w:colFirst="0" w:colLast="0"/>
      <w:bookmarkEnd w:id="88"/>
      <w:r>
        <w:rPr>
          <w:color w:val="000000"/>
          <w:sz w:val="20"/>
          <w:szCs w:val="20"/>
        </w:rPr>
        <w:t>The MCERT Team designed the program with the expectation that prospective students enter the program</w:t>
      </w:r>
    </w:p>
    <w:p w14:paraId="000000D7" w14:textId="3ED24829" w:rsidR="003D3413" w:rsidRDefault="00023B9E">
      <w:pPr>
        <w:pBdr>
          <w:top w:val="nil"/>
          <w:left w:val="nil"/>
          <w:bottom w:val="nil"/>
          <w:right w:val="nil"/>
          <w:between w:val="nil"/>
        </w:pBdr>
        <w:spacing w:before="155" w:line="364" w:lineRule="auto"/>
        <w:ind w:left="460" w:right="578"/>
        <w:jc w:val="both"/>
        <w:rPr>
          <w:color w:val="000000"/>
          <w:sz w:val="20"/>
          <w:szCs w:val="20"/>
        </w:rPr>
      </w:pPr>
      <w:r>
        <w:rPr>
          <w:color w:val="000000"/>
          <w:sz w:val="20"/>
          <w:szCs w:val="20"/>
        </w:rPr>
        <w:t xml:space="preserve">with competence in their subject matter and have completed the state-required </w:t>
      </w:r>
      <w:r>
        <w:rPr>
          <w:i/>
          <w:color w:val="000000"/>
          <w:sz w:val="20"/>
          <w:szCs w:val="20"/>
        </w:rPr>
        <w:t xml:space="preserve">academic </w:t>
      </w:r>
      <w:r>
        <w:rPr>
          <w:color w:val="000000"/>
          <w:sz w:val="20"/>
          <w:szCs w:val="20"/>
        </w:rPr>
        <w:t xml:space="preserve">courses relevant to their field. However, because we designed the </w:t>
      </w:r>
      <w:r w:rsidR="0045487D">
        <w:rPr>
          <w:color w:val="000000"/>
          <w:sz w:val="20"/>
          <w:szCs w:val="20"/>
        </w:rPr>
        <w:t>MCERT Pathway</w:t>
      </w:r>
      <w:r>
        <w:rPr>
          <w:color w:val="000000"/>
          <w:sz w:val="20"/>
          <w:szCs w:val="20"/>
        </w:rPr>
        <w:t xml:space="preserve"> to provide students with opportunities</w:t>
      </w:r>
    </w:p>
    <w:p w14:paraId="000000D9" w14:textId="11C005F5" w:rsidR="003D3413" w:rsidRDefault="00023B9E" w:rsidP="00980A05">
      <w:pPr>
        <w:pBdr>
          <w:top w:val="nil"/>
          <w:left w:val="nil"/>
          <w:bottom w:val="nil"/>
          <w:right w:val="nil"/>
          <w:between w:val="nil"/>
        </w:pBdr>
        <w:spacing w:before="37" w:line="360" w:lineRule="auto"/>
        <w:ind w:left="460" w:right="584"/>
        <w:jc w:val="both"/>
        <w:rPr>
          <w:color w:val="000000"/>
          <w:sz w:val="20"/>
          <w:szCs w:val="20"/>
        </w:rPr>
      </w:pPr>
      <w:r>
        <w:rPr>
          <w:color w:val="000000"/>
          <w:sz w:val="20"/>
          <w:szCs w:val="20"/>
        </w:rPr>
        <w:t xml:space="preserve">to acquire all </w:t>
      </w:r>
      <w:r>
        <w:rPr>
          <w:i/>
          <w:color w:val="000000"/>
          <w:sz w:val="20"/>
          <w:szCs w:val="20"/>
        </w:rPr>
        <w:t xml:space="preserve">professional </w:t>
      </w:r>
      <w:r>
        <w:rPr>
          <w:color w:val="000000"/>
          <w:sz w:val="20"/>
          <w:szCs w:val="20"/>
        </w:rPr>
        <w:t xml:space="preserve">requirements for certification, no formal teaching experience is needed before entering the program. On the other hand, candidates must have experience working directly with children </w:t>
      </w:r>
      <w:r>
        <w:rPr>
          <w:color w:val="000000"/>
          <w:sz w:val="20"/>
          <w:szCs w:val="20"/>
        </w:rPr>
        <w:lastRenderedPageBreak/>
        <w:t>or adolescents, such as camp counseling, coaching, and tutoring. This work should be in the appropriate</w:t>
      </w:r>
      <w:r w:rsidR="00980A05">
        <w:rPr>
          <w:color w:val="000000"/>
          <w:sz w:val="20"/>
          <w:szCs w:val="20"/>
        </w:rPr>
        <w:t xml:space="preserve"> </w:t>
      </w:r>
      <w:r>
        <w:rPr>
          <w:color w:val="000000"/>
          <w:sz w:val="20"/>
          <w:szCs w:val="20"/>
        </w:rPr>
        <w:t>age group of what you want to teach.</w:t>
      </w:r>
    </w:p>
    <w:p w14:paraId="0EB1508A" w14:textId="77777777" w:rsidR="007F04F0" w:rsidRDefault="007F04F0" w:rsidP="00980A05">
      <w:pPr>
        <w:pBdr>
          <w:top w:val="nil"/>
          <w:left w:val="nil"/>
          <w:bottom w:val="nil"/>
          <w:right w:val="nil"/>
          <w:between w:val="nil"/>
        </w:pBdr>
        <w:spacing w:before="37" w:line="360" w:lineRule="auto"/>
        <w:ind w:left="460" w:right="584"/>
        <w:jc w:val="both"/>
        <w:rPr>
          <w:color w:val="000000"/>
          <w:sz w:val="20"/>
          <w:szCs w:val="20"/>
        </w:rPr>
      </w:pPr>
    </w:p>
    <w:p w14:paraId="000000DA" w14:textId="25038632" w:rsidR="003D3413" w:rsidRPr="00980A05" w:rsidRDefault="00980A05" w:rsidP="00980A05">
      <w:pPr>
        <w:pBdr>
          <w:top w:val="nil"/>
          <w:left w:val="nil"/>
          <w:bottom w:val="nil"/>
          <w:right w:val="nil"/>
          <w:between w:val="nil"/>
        </w:pBdr>
        <w:spacing w:before="10"/>
        <w:jc w:val="center"/>
        <w:rPr>
          <w:b/>
          <w:color w:val="000000"/>
          <w:sz w:val="32"/>
          <w:szCs w:val="32"/>
        </w:rPr>
      </w:pPr>
      <w:r w:rsidRPr="00980A05">
        <w:rPr>
          <w:b/>
          <w:color w:val="000000"/>
          <w:sz w:val="32"/>
          <w:szCs w:val="32"/>
        </w:rPr>
        <w:t>Course Prerequisites</w:t>
      </w:r>
    </w:p>
    <w:p w14:paraId="000000DB" w14:textId="77777777" w:rsidR="003D3413" w:rsidRDefault="003D3413">
      <w:pPr>
        <w:pBdr>
          <w:top w:val="nil"/>
          <w:left w:val="nil"/>
          <w:bottom w:val="nil"/>
          <w:right w:val="nil"/>
          <w:between w:val="nil"/>
        </w:pBdr>
        <w:spacing w:before="3"/>
        <w:rPr>
          <w:color w:val="000000"/>
          <w:sz w:val="10"/>
          <w:szCs w:val="10"/>
        </w:rPr>
      </w:pPr>
    </w:p>
    <w:p w14:paraId="000000DC" w14:textId="77777777" w:rsidR="003D3413" w:rsidRDefault="00023B9E">
      <w:pPr>
        <w:pStyle w:val="Heading1"/>
        <w:spacing w:before="92"/>
        <w:ind w:left="105"/>
        <w:jc w:val="left"/>
      </w:pPr>
      <w:bookmarkStart w:id="89" w:name="bookmark=id.haapch" w:colFirst="0" w:colLast="0"/>
      <w:bookmarkEnd w:id="89"/>
      <w:r>
        <w:t>Elementary Education</w:t>
      </w:r>
    </w:p>
    <w:p w14:paraId="000000DD" w14:textId="77777777" w:rsidR="003D3413" w:rsidRPr="008F4E64" w:rsidRDefault="00023B9E">
      <w:pPr>
        <w:pBdr>
          <w:top w:val="nil"/>
          <w:left w:val="nil"/>
          <w:bottom w:val="nil"/>
          <w:right w:val="nil"/>
          <w:between w:val="nil"/>
        </w:pBdr>
        <w:spacing w:before="142" w:line="360" w:lineRule="auto"/>
        <w:ind w:left="190"/>
        <w:rPr>
          <w:color w:val="000000"/>
          <w:sz w:val="20"/>
          <w:szCs w:val="20"/>
        </w:rPr>
      </w:pPr>
      <w:bookmarkStart w:id="90" w:name="bookmark=id.319y80a" w:colFirst="0" w:colLast="0"/>
      <w:bookmarkEnd w:id="90"/>
      <w:r w:rsidRPr="008F4E64">
        <w:rPr>
          <w:color w:val="000000"/>
          <w:sz w:val="20"/>
          <w:szCs w:val="20"/>
        </w:rPr>
        <w:t>Bachelor's degree from an accredited four-year institution with courses in sciences, mathematics, English language and literature, social sciences, and the arts:</w:t>
      </w:r>
    </w:p>
    <w:p w14:paraId="000000DE" w14:textId="77777777" w:rsidR="003D3413" w:rsidRPr="008F4E64" w:rsidRDefault="00023B9E">
      <w:pPr>
        <w:numPr>
          <w:ilvl w:val="0"/>
          <w:numId w:val="4"/>
        </w:numPr>
        <w:pBdr>
          <w:top w:val="nil"/>
          <w:left w:val="nil"/>
          <w:bottom w:val="nil"/>
          <w:right w:val="nil"/>
          <w:between w:val="nil"/>
        </w:pBdr>
        <w:tabs>
          <w:tab w:val="left" w:pos="1900"/>
          <w:tab w:val="left" w:pos="1901"/>
        </w:tabs>
        <w:rPr>
          <w:color w:val="000000"/>
          <w:sz w:val="20"/>
          <w:szCs w:val="20"/>
        </w:rPr>
      </w:pPr>
      <w:bookmarkStart w:id="91" w:name="bookmark=id.1gf8i83" w:colFirst="0" w:colLast="0"/>
      <w:bookmarkEnd w:id="91"/>
      <w:r w:rsidRPr="008F4E64">
        <w:rPr>
          <w:color w:val="000000"/>
          <w:sz w:val="20"/>
          <w:szCs w:val="20"/>
        </w:rPr>
        <w:t>Sciences (e.g., biological, physical, chemical, earth, environmental, computer science)</w:t>
      </w:r>
    </w:p>
    <w:p w14:paraId="000000DF" w14:textId="77777777" w:rsidR="003D3413" w:rsidRPr="008F4E64" w:rsidRDefault="00023B9E">
      <w:pPr>
        <w:pBdr>
          <w:top w:val="nil"/>
          <w:left w:val="nil"/>
          <w:bottom w:val="nil"/>
          <w:right w:val="nil"/>
          <w:between w:val="nil"/>
        </w:pBdr>
        <w:tabs>
          <w:tab w:val="left" w:pos="2621"/>
        </w:tabs>
        <w:spacing w:before="116"/>
        <w:ind w:left="1991"/>
        <w:rPr>
          <w:color w:val="000000"/>
          <w:sz w:val="20"/>
          <w:szCs w:val="20"/>
        </w:rPr>
      </w:pPr>
      <w:r w:rsidRPr="008F4E64">
        <w:rPr>
          <w:rFonts w:eastAsia="Courier New"/>
          <w:color w:val="000000"/>
          <w:sz w:val="20"/>
          <w:szCs w:val="20"/>
        </w:rPr>
        <w:t>o</w:t>
      </w:r>
      <w:r w:rsidRPr="008F4E64">
        <w:rPr>
          <w:rFonts w:eastAsia="Courier New"/>
          <w:color w:val="000000"/>
          <w:sz w:val="20"/>
          <w:szCs w:val="20"/>
        </w:rPr>
        <w:tab/>
      </w:r>
      <w:r w:rsidRPr="008F4E64">
        <w:rPr>
          <w:color w:val="000000"/>
          <w:sz w:val="20"/>
          <w:szCs w:val="20"/>
        </w:rPr>
        <w:t>9 credits</w:t>
      </w:r>
    </w:p>
    <w:p w14:paraId="000000E0"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92" w:name="bookmark=id.40ew0vw" w:colFirst="0" w:colLast="0"/>
      <w:bookmarkEnd w:id="92"/>
      <w:r w:rsidRPr="008F4E64">
        <w:rPr>
          <w:color w:val="000000"/>
          <w:sz w:val="20"/>
          <w:szCs w:val="20"/>
        </w:rPr>
        <w:t>Science Lab</w:t>
      </w:r>
    </w:p>
    <w:p w14:paraId="000000E1" w14:textId="77777777" w:rsidR="003D3413" w:rsidRPr="008F4E64" w:rsidRDefault="00023B9E">
      <w:pPr>
        <w:numPr>
          <w:ilvl w:val="1"/>
          <w:numId w:val="4"/>
        </w:numPr>
        <w:pBdr>
          <w:top w:val="nil"/>
          <w:left w:val="nil"/>
          <w:bottom w:val="nil"/>
          <w:right w:val="nil"/>
          <w:between w:val="nil"/>
        </w:pBdr>
        <w:tabs>
          <w:tab w:val="left" w:pos="2621"/>
          <w:tab w:val="left" w:pos="2622"/>
        </w:tabs>
        <w:spacing w:before="115"/>
        <w:ind w:hanging="541"/>
        <w:rPr>
          <w:color w:val="000000"/>
          <w:sz w:val="20"/>
          <w:szCs w:val="20"/>
        </w:rPr>
      </w:pPr>
      <w:r w:rsidRPr="008F4E64">
        <w:rPr>
          <w:color w:val="000000"/>
          <w:sz w:val="20"/>
          <w:szCs w:val="20"/>
        </w:rPr>
        <w:t>1 credit</w:t>
      </w:r>
    </w:p>
    <w:p w14:paraId="000000E2"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93" w:name="bookmark=id.2fk6b3p" w:colFirst="0" w:colLast="0"/>
      <w:bookmarkEnd w:id="93"/>
      <w:r w:rsidRPr="008F4E64">
        <w:rPr>
          <w:color w:val="000000"/>
          <w:sz w:val="20"/>
          <w:szCs w:val="20"/>
        </w:rPr>
        <w:t>Mathematics</w:t>
      </w:r>
    </w:p>
    <w:p w14:paraId="000000E3" w14:textId="77777777" w:rsidR="003D3413" w:rsidRPr="008F4E64" w:rsidRDefault="00023B9E">
      <w:pPr>
        <w:numPr>
          <w:ilvl w:val="1"/>
          <w:numId w:val="4"/>
        </w:numPr>
        <w:pBdr>
          <w:top w:val="nil"/>
          <w:left w:val="nil"/>
          <w:bottom w:val="nil"/>
          <w:right w:val="nil"/>
          <w:between w:val="nil"/>
        </w:pBdr>
        <w:tabs>
          <w:tab w:val="left" w:pos="2621"/>
          <w:tab w:val="left" w:pos="2622"/>
        </w:tabs>
        <w:spacing w:before="115"/>
        <w:ind w:hanging="541"/>
        <w:rPr>
          <w:color w:val="000000"/>
          <w:sz w:val="20"/>
          <w:szCs w:val="20"/>
        </w:rPr>
      </w:pPr>
      <w:bookmarkStart w:id="94" w:name="bookmark=id.upglbi" w:colFirst="0" w:colLast="0"/>
      <w:bookmarkEnd w:id="94"/>
      <w:r w:rsidRPr="008F4E64">
        <w:rPr>
          <w:color w:val="000000"/>
          <w:sz w:val="20"/>
          <w:szCs w:val="20"/>
        </w:rPr>
        <w:t>9 credits</w:t>
      </w:r>
    </w:p>
    <w:p w14:paraId="000000E4" w14:textId="77777777" w:rsidR="003D3413" w:rsidRPr="008F4E64" w:rsidRDefault="00023B9E">
      <w:pPr>
        <w:numPr>
          <w:ilvl w:val="2"/>
          <w:numId w:val="4"/>
        </w:numPr>
        <w:pBdr>
          <w:top w:val="nil"/>
          <w:left w:val="nil"/>
          <w:bottom w:val="nil"/>
          <w:right w:val="nil"/>
          <w:between w:val="nil"/>
        </w:pBdr>
        <w:tabs>
          <w:tab w:val="left" w:pos="3341"/>
          <w:tab w:val="left" w:pos="3342"/>
        </w:tabs>
        <w:spacing w:before="113"/>
        <w:rPr>
          <w:color w:val="000000"/>
          <w:sz w:val="20"/>
          <w:szCs w:val="20"/>
        </w:rPr>
      </w:pPr>
      <w:bookmarkStart w:id="95" w:name="bookmark=id.3ep43zb" w:colFirst="0" w:colLast="0"/>
      <w:bookmarkEnd w:id="95"/>
      <w:r w:rsidRPr="008F4E64">
        <w:rPr>
          <w:color w:val="000000"/>
          <w:sz w:val="20"/>
          <w:szCs w:val="20"/>
        </w:rPr>
        <w:t>3 credits Algebra</w:t>
      </w:r>
    </w:p>
    <w:p w14:paraId="000000E5" w14:textId="77777777" w:rsidR="003D3413" w:rsidRPr="008F4E64" w:rsidRDefault="00023B9E">
      <w:pPr>
        <w:numPr>
          <w:ilvl w:val="2"/>
          <w:numId w:val="4"/>
        </w:numPr>
        <w:pBdr>
          <w:top w:val="nil"/>
          <w:left w:val="nil"/>
          <w:bottom w:val="nil"/>
          <w:right w:val="nil"/>
          <w:between w:val="nil"/>
        </w:pBdr>
        <w:tabs>
          <w:tab w:val="left" w:pos="3341"/>
          <w:tab w:val="left" w:pos="3342"/>
        </w:tabs>
        <w:spacing w:before="125"/>
        <w:rPr>
          <w:color w:val="000000"/>
          <w:sz w:val="20"/>
          <w:szCs w:val="20"/>
        </w:rPr>
      </w:pPr>
      <w:bookmarkStart w:id="96" w:name="bookmark=id.1tuee74" w:colFirst="0" w:colLast="0"/>
      <w:bookmarkEnd w:id="96"/>
      <w:r w:rsidRPr="008F4E64">
        <w:rPr>
          <w:color w:val="000000"/>
          <w:sz w:val="20"/>
          <w:szCs w:val="20"/>
        </w:rPr>
        <w:t>3 credits Geometry</w:t>
      </w:r>
    </w:p>
    <w:p w14:paraId="000000E6" w14:textId="77777777" w:rsidR="003D3413" w:rsidRPr="008F4E64" w:rsidRDefault="00023B9E">
      <w:pPr>
        <w:numPr>
          <w:ilvl w:val="2"/>
          <w:numId w:val="4"/>
        </w:numPr>
        <w:pBdr>
          <w:top w:val="nil"/>
          <w:left w:val="nil"/>
          <w:bottom w:val="nil"/>
          <w:right w:val="nil"/>
          <w:between w:val="nil"/>
        </w:pBdr>
        <w:tabs>
          <w:tab w:val="left" w:pos="3341"/>
          <w:tab w:val="left" w:pos="3342"/>
        </w:tabs>
        <w:spacing w:before="130"/>
        <w:rPr>
          <w:color w:val="000000"/>
          <w:sz w:val="20"/>
          <w:szCs w:val="20"/>
        </w:rPr>
      </w:pPr>
      <w:bookmarkStart w:id="97" w:name="bookmark=id.4du1wux" w:colFirst="0" w:colLast="0"/>
      <w:bookmarkEnd w:id="97"/>
      <w:r w:rsidRPr="008F4E64">
        <w:rPr>
          <w:color w:val="000000"/>
          <w:sz w:val="20"/>
          <w:szCs w:val="20"/>
        </w:rPr>
        <w:t>3 credits Statistics</w:t>
      </w:r>
    </w:p>
    <w:p w14:paraId="000000E7" w14:textId="77777777" w:rsidR="003D3413" w:rsidRPr="008F4E64" w:rsidRDefault="00023B9E">
      <w:pPr>
        <w:pBdr>
          <w:top w:val="nil"/>
          <w:left w:val="nil"/>
          <w:bottom w:val="nil"/>
          <w:right w:val="nil"/>
          <w:between w:val="nil"/>
        </w:pBdr>
        <w:spacing w:before="115"/>
        <w:ind w:left="525" w:right="341"/>
        <w:jc w:val="center"/>
        <w:rPr>
          <w:color w:val="000000"/>
          <w:sz w:val="20"/>
          <w:szCs w:val="20"/>
        </w:rPr>
      </w:pPr>
      <w:r w:rsidRPr="008F4E64">
        <w:rPr>
          <w:noProof/>
          <w:color w:val="000000"/>
          <w:sz w:val="20"/>
          <w:szCs w:val="20"/>
        </w:rPr>
        <w:drawing>
          <wp:inline distT="0" distB="0" distL="0" distR="0" wp14:anchorId="047096F7" wp14:editId="6E5C235F">
            <wp:extent cx="114300" cy="139700"/>
            <wp:effectExtent l="0" t="0" r="0" b="0"/>
            <wp:docPr id="29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114300" cy="139700"/>
                    </a:xfrm>
                    <a:prstGeom prst="rect">
                      <a:avLst/>
                    </a:prstGeom>
                    <a:ln/>
                  </pic:spPr>
                </pic:pic>
              </a:graphicData>
            </a:graphic>
          </wp:inline>
        </w:drawing>
      </w:r>
      <w:r w:rsidRPr="008F4E64">
        <w:rPr>
          <w:rFonts w:eastAsia="Times New Roman"/>
          <w:color w:val="000000"/>
          <w:sz w:val="20"/>
          <w:szCs w:val="20"/>
        </w:rPr>
        <w:t xml:space="preserve">    </w:t>
      </w:r>
      <w:bookmarkStart w:id="98" w:name="bookmark=id.2szc72q" w:colFirst="0" w:colLast="0"/>
      <w:bookmarkEnd w:id="98"/>
      <w:r w:rsidRPr="008F4E64">
        <w:rPr>
          <w:color w:val="000000"/>
          <w:sz w:val="20"/>
          <w:szCs w:val="20"/>
        </w:rPr>
        <w:t>Any Statistics course will suffice</w:t>
      </w:r>
    </w:p>
    <w:p w14:paraId="000000E8" w14:textId="77777777" w:rsidR="003D3413" w:rsidRPr="008F4E64" w:rsidRDefault="00023B9E">
      <w:pPr>
        <w:numPr>
          <w:ilvl w:val="0"/>
          <w:numId w:val="4"/>
        </w:numPr>
        <w:pBdr>
          <w:top w:val="nil"/>
          <w:left w:val="nil"/>
          <w:bottom w:val="nil"/>
          <w:right w:val="nil"/>
          <w:between w:val="nil"/>
        </w:pBdr>
        <w:tabs>
          <w:tab w:val="left" w:pos="1900"/>
          <w:tab w:val="left" w:pos="1901"/>
        </w:tabs>
        <w:spacing w:before="116"/>
        <w:rPr>
          <w:color w:val="000000"/>
          <w:sz w:val="20"/>
          <w:szCs w:val="20"/>
        </w:rPr>
      </w:pPr>
      <w:bookmarkStart w:id="99" w:name="bookmark=id.184mhaj" w:colFirst="0" w:colLast="0"/>
      <w:bookmarkEnd w:id="99"/>
      <w:r w:rsidRPr="008F4E64">
        <w:rPr>
          <w:color w:val="000000"/>
          <w:sz w:val="20"/>
          <w:szCs w:val="20"/>
        </w:rPr>
        <w:t>English Composition Literature (English, America, World, Latin, Asian, Africa, etc.)</w:t>
      </w:r>
    </w:p>
    <w:p w14:paraId="000000E9" w14:textId="77777777" w:rsidR="003D3413" w:rsidRPr="008F4E64" w:rsidRDefault="00023B9E">
      <w:pPr>
        <w:numPr>
          <w:ilvl w:val="1"/>
          <w:numId w:val="4"/>
        </w:numPr>
        <w:pBdr>
          <w:top w:val="nil"/>
          <w:left w:val="nil"/>
          <w:bottom w:val="nil"/>
          <w:right w:val="nil"/>
          <w:between w:val="nil"/>
        </w:pBdr>
        <w:tabs>
          <w:tab w:val="left" w:pos="2621"/>
          <w:tab w:val="left" w:pos="2622"/>
        </w:tabs>
        <w:spacing w:before="115"/>
        <w:ind w:hanging="450"/>
        <w:rPr>
          <w:color w:val="000000"/>
          <w:sz w:val="20"/>
          <w:szCs w:val="20"/>
        </w:rPr>
      </w:pPr>
      <w:r w:rsidRPr="008F4E64">
        <w:rPr>
          <w:color w:val="000000"/>
          <w:sz w:val="20"/>
          <w:szCs w:val="20"/>
        </w:rPr>
        <w:t>3 credits</w:t>
      </w:r>
    </w:p>
    <w:p w14:paraId="000000EA"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100" w:name="bookmark=id.3s49zyc" w:colFirst="0" w:colLast="0"/>
      <w:bookmarkEnd w:id="100"/>
      <w:r w:rsidRPr="008F4E64">
        <w:rPr>
          <w:color w:val="000000"/>
          <w:sz w:val="20"/>
          <w:szCs w:val="20"/>
        </w:rPr>
        <w:t>History</w:t>
      </w:r>
    </w:p>
    <w:p w14:paraId="000000EB" w14:textId="77777777" w:rsidR="003D3413" w:rsidRPr="008F4E64" w:rsidRDefault="00023B9E">
      <w:pPr>
        <w:numPr>
          <w:ilvl w:val="1"/>
          <w:numId w:val="4"/>
        </w:numPr>
        <w:pBdr>
          <w:top w:val="nil"/>
          <w:left w:val="nil"/>
          <w:bottom w:val="nil"/>
          <w:right w:val="nil"/>
          <w:between w:val="nil"/>
        </w:pBdr>
        <w:tabs>
          <w:tab w:val="left" w:pos="2621"/>
          <w:tab w:val="left" w:pos="2622"/>
        </w:tabs>
        <w:spacing w:before="115"/>
        <w:ind w:hanging="450"/>
        <w:rPr>
          <w:color w:val="000000"/>
          <w:sz w:val="20"/>
          <w:szCs w:val="20"/>
        </w:rPr>
      </w:pPr>
      <w:r w:rsidRPr="008F4E64">
        <w:rPr>
          <w:color w:val="000000"/>
          <w:sz w:val="20"/>
          <w:szCs w:val="20"/>
        </w:rPr>
        <w:t>3 credits</w:t>
      </w:r>
    </w:p>
    <w:p w14:paraId="000000EC"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101" w:name="bookmark=id.279ka65" w:colFirst="0" w:colLast="0"/>
      <w:bookmarkEnd w:id="101"/>
      <w:r w:rsidRPr="008F4E64">
        <w:rPr>
          <w:color w:val="000000"/>
          <w:sz w:val="20"/>
          <w:szCs w:val="20"/>
        </w:rPr>
        <w:t>Sociology/Psychology/Anthropology/ Economics/Government</w:t>
      </w:r>
    </w:p>
    <w:p w14:paraId="000000ED" w14:textId="77777777" w:rsidR="003D3413" w:rsidRPr="008F4E64" w:rsidRDefault="00023B9E">
      <w:pPr>
        <w:numPr>
          <w:ilvl w:val="1"/>
          <w:numId w:val="4"/>
        </w:numPr>
        <w:pBdr>
          <w:top w:val="nil"/>
          <w:left w:val="nil"/>
          <w:bottom w:val="nil"/>
          <w:right w:val="nil"/>
          <w:between w:val="nil"/>
        </w:pBdr>
        <w:tabs>
          <w:tab w:val="left" w:pos="2621"/>
          <w:tab w:val="left" w:pos="2622"/>
        </w:tabs>
        <w:spacing w:before="116"/>
        <w:ind w:hanging="450"/>
        <w:rPr>
          <w:color w:val="000000"/>
          <w:sz w:val="20"/>
          <w:szCs w:val="20"/>
        </w:rPr>
      </w:pPr>
      <w:r w:rsidRPr="008F4E64">
        <w:rPr>
          <w:color w:val="000000"/>
          <w:sz w:val="20"/>
          <w:szCs w:val="20"/>
        </w:rPr>
        <w:t>3 credits</w:t>
      </w:r>
    </w:p>
    <w:p w14:paraId="000000EE"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102" w:name="bookmark=id.meukdy" w:colFirst="0" w:colLast="0"/>
      <w:bookmarkEnd w:id="102"/>
      <w:r w:rsidRPr="008F4E64">
        <w:rPr>
          <w:color w:val="000000"/>
          <w:sz w:val="20"/>
          <w:szCs w:val="20"/>
        </w:rPr>
        <w:t>Art/Music/Dance/Theatre</w:t>
      </w:r>
    </w:p>
    <w:p w14:paraId="000000EF" w14:textId="77777777" w:rsidR="003D3413" w:rsidRPr="008F4E64" w:rsidRDefault="00023B9E">
      <w:pPr>
        <w:numPr>
          <w:ilvl w:val="1"/>
          <w:numId w:val="4"/>
        </w:numPr>
        <w:pBdr>
          <w:top w:val="nil"/>
          <w:left w:val="nil"/>
          <w:bottom w:val="nil"/>
          <w:right w:val="nil"/>
          <w:between w:val="nil"/>
        </w:pBdr>
        <w:tabs>
          <w:tab w:val="left" w:pos="360"/>
        </w:tabs>
        <w:spacing w:before="115"/>
        <w:ind w:right="7026" w:hanging="2622"/>
        <w:jc w:val="right"/>
        <w:rPr>
          <w:color w:val="000000"/>
          <w:sz w:val="20"/>
          <w:szCs w:val="20"/>
        </w:rPr>
      </w:pPr>
      <w:r w:rsidRPr="008F4E64">
        <w:rPr>
          <w:color w:val="000000"/>
          <w:sz w:val="20"/>
          <w:szCs w:val="20"/>
        </w:rPr>
        <w:t>3 credits</w:t>
      </w:r>
    </w:p>
    <w:p w14:paraId="000000F0" w14:textId="77777777" w:rsidR="003D3413" w:rsidRPr="008F4E64" w:rsidRDefault="00023B9E">
      <w:pPr>
        <w:numPr>
          <w:ilvl w:val="0"/>
          <w:numId w:val="4"/>
        </w:numPr>
        <w:pBdr>
          <w:top w:val="nil"/>
          <w:left w:val="nil"/>
          <w:bottom w:val="nil"/>
          <w:right w:val="nil"/>
          <w:between w:val="nil"/>
        </w:pBdr>
        <w:tabs>
          <w:tab w:val="left" w:pos="809"/>
          <w:tab w:val="left" w:pos="1901"/>
        </w:tabs>
        <w:spacing w:before="98"/>
        <w:ind w:right="7057" w:hanging="1901"/>
        <w:jc w:val="right"/>
        <w:rPr>
          <w:color w:val="000000"/>
          <w:sz w:val="20"/>
          <w:szCs w:val="20"/>
        </w:rPr>
      </w:pPr>
      <w:bookmarkStart w:id="103" w:name="bookmark=id.36ei31r" w:colFirst="0" w:colLast="0"/>
      <w:bookmarkEnd w:id="103"/>
      <w:r w:rsidRPr="008F4E64">
        <w:rPr>
          <w:color w:val="000000"/>
          <w:sz w:val="20"/>
          <w:szCs w:val="20"/>
        </w:rPr>
        <w:t>Health/Wellness</w:t>
      </w:r>
    </w:p>
    <w:p w14:paraId="000000F1" w14:textId="77777777" w:rsidR="003D3413" w:rsidRPr="008F4E64" w:rsidRDefault="00023B9E">
      <w:pPr>
        <w:numPr>
          <w:ilvl w:val="1"/>
          <w:numId w:val="4"/>
        </w:numPr>
        <w:pBdr>
          <w:top w:val="nil"/>
          <w:left w:val="nil"/>
          <w:bottom w:val="nil"/>
          <w:right w:val="nil"/>
          <w:between w:val="nil"/>
        </w:pBdr>
        <w:tabs>
          <w:tab w:val="left" w:pos="360"/>
        </w:tabs>
        <w:spacing w:before="115"/>
        <w:ind w:right="7026" w:hanging="2622"/>
        <w:jc w:val="right"/>
        <w:rPr>
          <w:color w:val="000000"/>
          <w:sz w:val="20"/>
          <w:szCs w:val="20"/>
        </w:rPr>
      </w:pPr>
      <w:bookmarkStart w:id="104" w:name="bookmark=id.1ljsd9k" w:colFirst="0" w:colLast="0"/>
      <w:bookmarkEnd w:id="104"/>
      <w:r w:rsidRPr="008F4E64">
        <w:rPr>
          <w:color w:val="000000"/>
          <w:sz w:val="20"/>
          <w:szCs w:val="20"/>
        </w:rPr>
        <w:t>3 credits</w:t>
      </w:r>
    </w:p>
    <w:p w14:paraId="000000F2" w14:textId="77777777" w:rsidR="003D3413" w:rsidRPr="008F4E64" w:rsidRDefault="00023B9E">
      <w:pPr>
        <w:numPr>
          <w:ilvl w:val="0"/>
          <w:numId w:val="4"/>
        </w:numPr>
        <w:pBdr>
          <w:top w:val="nil"/>
          <w:left w:val="nil"/>
          <w:bottom w:val="nil"/>
          <w:right w:val="nil"/>
          <w:between w:val="nil"/>
        </w:pBdr>
        <w:tabs>
          <w:tab w:val="left" w:pos="1900"/>
          <w:tab w:val="left" w:pos="1901"/>
        </w:tabs>
        <w:spacing w:before="97"/>
        <w:rPr>
          <w:color w:val="000000"/>
          <w:sz w:val="20"/>
          <w:szCs w:val="20"/>
        </w:rPr>
      </w:pPr>
      <w:bookmarkStart w:id="105" w:name="bookmark=id.45jfvxd" w:colFirst="0" w:colLast="0"/>
      <w:bookmarkEnd w:id="105"/>
      <w:r w:rsidRPr="008F4E64">
        <w:rPr>
          <w:color w:val="000000"/>
          <w:sz w:val="20"/>
          <w:szCs w:val="20"/>
        </w:rPr>
        <w:t>Physical Education/Skills</w:t>
      </w:r>
    </w:p>
    <w:p w14:paraId="000000F3" w14:textId="77777777" w:rsidR="003D3413" w:rsidRPr="008F4E64" w:rsidRDefault="00023B9E">
      <w:pPr>
        <w:numPr>
          <w:ilvl w:val="1"/>
          <w:numId w:val="4"/>
        </w:numPr>
        <w:pBdr>
          <w:top w:val="nil"/>
          <w:left w:val="nil"/>
          <w:bottom w:val="nil"/>
          <w:right w:val="nil"/>
          <w:between w:val="nil"/>
        </w:pBdr>
        <w:tabs>
          <w:tab w:val="left" w:pos="2622"/>
        </w:tabs>
        <w:spacing w:before="115"/>
        <w:ind w:hanging="360"/>
        <w:rPr>
          <w:color w:val="000000"/>
          <w:sz w:val="20"/>
          <w:szCs w:val="20"/>
        </w:rPr>
      </w:pPr>
      <w:bookmarkStart w:id="106" w:name="bookmark=id.2koq656" w:colFirst="0" w:colLast="0"/>
      <w:bookmarkEnd w:id="106"/>
      <w:r w:rsidRPr="008F4E64">
        <w:rPr>
          <w:color w:val="000000"/>
          <w:sz w:val="20"/>
          <w:szCs w:val="20"/>
        </w:rPr>
        <w:t>1 credit</w:t>
      </w:r>
    </w:p>
    <w:p w14:paraId="000000F4" w14:textId="77777777" w:rsidR="003D3413" w:rsidRPr="008F4E64" w:rsidRDefault="003D3413">
      <w:pPr>
        <w:pBdr>
          <w:top w:val="nil"/>
          <w:left w:val="nil"/>
          <w:bottom w:val="nil"/>
          <w:right w:val="nil"/>
          <w:between w:val="nil"/>
        </w:pBdr>
        <w:spacing w:before="5"/>
        <w:rPr>
          <w:color w:val="000000"/>
          <w:sz w:val="20"/>
          <w:szCs w:val="20"/>
        </w:rPr>
      </w:pPr>
    </w:p>
    <w:p w14:paraId="000000F5" w14:textId="77777777" w:rsidR="003D3413" w:rsidRPr="008F4E64" w:rsidRDefault="00023B9E">
      <w:pPr>
        <w:pBdr>
          <w:top w:val="nil"/>
          <w:left w:val="nil"/>
          <w:bottom w:val="nil"/>
          <w:right w:val="nil"/>
          <w:between w:val="nil"/>
        </w:pBdr>
        <w:spacing w:line="360" w:lineRule="auto"/>
        <w:ind w:left="460"/>
        <w:rPr>
          <w:color w:val="000000"/>
          <w:sz w:val="20"/>
          <w:szCs w:val="20"/>
        </w:rPr>
      </w:pPr>
      <w:bookmarkStart w:id="107" w:name="bookmark=id.zu0gcz" w:colFirst="0" w:colLast="0"/>
      <w:bookmarkEnd w:id="107"/>
      <w:r w:rsidRPr="008F4E64">
        <w:rPr>
          <w:color w:val="000000"/>
          <w:sz w:val="20"/>
          <w:szCs w:val="20"/>
        </w:rPr>
        <w:t>Students can enroll at any 2-year or 4-year accredited college, university, or online for prerequisite coursework.</w:t>
      </w:r>
    </w:p>
    <w:p w14:paraId="000000F6" w14:textId="77777777" w:rsidR="003D3413" w:rsidRPr="008F4E64" w:rsidRDefault="00023B9E">
      <w:pPr>
        <w:spacing w:before="1"/>
        <w:ind w:left="460"/>
        <w:rPr>
          <w:i/>
          <w:sz w:val="20"/>
          <w:szCs w:val="20"/>
        </w:rPr>
      </w:pPr>
      <w:bookmarkStart w:id="108" w:name="bookmark=id.3jtnz0s" w:colFirst="0" w:colLast="0"/>
      <w:bookmarkEnd w:id="108"/>
      <w:r w:rsidRPr="008F4E64">
        <w:rPr>
          <w:i/>
          <w:sz w:val="20"/>
          <w:szCs w:val="20"/>
        </w:rPr>
        <w:t>For example:</w:t>
      </w:r>
    </w:p>
    <w:p w14:paraId="1CB659E3" w14:textId="77777777" w:rsidR="00A42E0A" w:rsidRDefault="00023B9E" w:rsidP="00573150">
      <w:pPr>
        <w:numPr>
          <w:ilvl w:val="0"/>
          <w:numId w:val="7"/>
        </w:numPr>
        <w:pBdr>
          <w:top w:val="nil"/>
          <w:left w:val="nil"/>
          <w:bottom w:val="nil"/>
          <w:right w:val="nil"/>
          <w:between w:val="nil"/>
        </w:pBdr>
        <w:tabs>
          <w:tab w:val="left" w:pos="1031"/>
          <w:tab w:val="left" w:pos="6387"/>
        </w:tabs>
        <w:spacing w:before="115" w:line="276" w:lineRule="auto"/>
        <w:ind w:left="1031"/>
        <w:rPr>
          <w:color w:val="000000"/>
          <w:sz w:val="20"/>
          <w:szCs w:val="20"/>
        </w:rPr>
      </w:pPr>
      <w:bookmarkStart w:id="109" w:name="bookmark=id.1yyy98l" w:colFirst="0" w:colLast="0"/>
      <w:bookmarkEnd w:id="109"/>
      <w:r w:rsidRPr="008F4E64">
        <w:rPr>
          <w:color w:val="000000"/>
          <w:sz w:val="20"/>
          <w:szCs w:val="20"/>
        </w:rPr>
        <w:t>University of Maryland, College Park</w:t>
      </w:r>
      <w:r w:rsidRPr="008F4E64">
        <w:rPr>
          <w:color w:val="000000"/>
          <w:sz w:val="20"/>
          <w:szCs w:val="20"/>
        </w:rPr>
        <w:tab/>
        <w:t>- Montgomery College</w:t>
      </w:r>
      <w:r w:rsidRPr="008F4E64">
        <w:rPr>
          <w:noProof/>
          <w:sz w:val="20"/>
          <w:szCs w:val="20"/>
        </w:rPr>
        <mc:AlternateContent>
          <mc:Choice Requires="wps">
            <w:drawing>
              <wp:anchor distT="0" distB="0" distL="0" distR="0" simplePos="0" relativeHeight="251693056" behindDoc="1" locked="0" layoutInCell="1" hidden="0" allowOverlap="1" wp14:anchorId="5FC5E2B4" wp14:editId="45970282">
                <wp:simplePos x="0" y="0"/>
                <wp:positionH relativeFrom="column">
                  <wp:posOffset>3429000</wp:posOffset>
                </wp:positionH>
                <wp:positionV relativeFrom="paragraph">
                  <wp:posOffset>101600</wp:posOffset>
                </wp:positionV>
                <wp:extent cx="22225" cy="822325"/>
                <wp:effectExtent l="0" t="0" r="0" b="0"/>
                <wp:wrapNone/>
                <wp:docPr id="265" name="Straight Arrow Connector 265"/>
                <wp:cNvGraphicFramePr/>
                <a:graphic xmlns:a="http://schemas.openxmlformats.org/drawingml/2006/main">
                  <a:graphicData uri="http://schemas.microsoft.com/office/word/2010/wordprocessingShape">
                    <wps:wsp>
                      <wps:cNvCnPr/>
                      <wps:spPr>
                        <a:xfrm>
                          <a:off x="5346000" y="3373600"/>
                          <a:ext cx="0" cy="8128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9AA888D" id="_x0000_t32" coordsize="21600,21600" o:spt="32" o:oned="t" path="m,l21600,21600e" filled="f">
                <v:path arrowok="t" fillok="f" o:connecttype="none"/>
                <o:lock v:ext="edit" shapetype="t"/>
              </v:shapetype>
              <v:shape id="Straight Arrow Connector 265" o:spid="_x0000_s1026" type="#_x0000_t32" style="position:absolute;margin-left:270pt;margin-top:8pt;width:1.75pt;height:64.75pt;z-index:-2516234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">
                <v:stroke startarrowwidth="narrow" startarrowlength="short" endarrowwidth="narrow" endarrowlength="short"/>
              </v:shape>
            </w:pict>
          </mc:Fallback>
        </mc:AlternateContent>
      </w:r>
      <w:bookmarkStart w:id="110" w:name="bookmark=id.4iylrwe" w:colFirst="0" w:colLast="0"/>
      <w:bookmarkEnd w:id="110"/>
    </w:p>
    <w:p w14:paraId="0C3114F7" w14:textId="32828288" w:rsidR="007F04F0" w:rsidRPr="00A42E0A" w:rsidRDefault="00A42E0A" w:rsidP="0074546D">
      <w:pPr>
        <w:pBdr>
          <w:top w:val="nil"/>
          <w:left w:val="nil"/>
          <w:bottom w:val="nil"/>
          <w:right w:val="nil"/>
          <w:between w:val="nil"/>
        </w:pBdr>
        <w:tabs>
          <w:tab w:val="left" w:pos="1530"/>
          <w:tab w:val="left" w:pos="6930"/>
        </w:tabs>
        <w:spacing w:before="115" w:line="276" w:lineRule="auto"/>
        <w:ind w:left="1031"/>
        <w:rPr>
          <w:color w:val="000000"/>
          <w:sz w:val="20"/>
          <w:szCs w:val="20"/>
        </w:rPr>
      </w:pPr>
      <w:r>
        <w:rPr>
          <w:color w:val="000000"/>
          <w:sz w:val="20"/>
          <w:szCs w:val="20"/>
        </w:rPr>
        <w:tab/>
      </w:r>
      <w:r w:rsidR="00023B9E" w:rsidRPr="00A42E0A">
        <w:rPr>
          <w:color w:val="000000"/>
          <w:sz w:val="20"/>
          <w:szCs w:val="20"/>
        </w:rPr>
        <w:t>Math 113 or 212, Math 213, Math 214</w:t>
      </w:r>
      <w:r w:rsidR="000C5EDC" w:rsidRPr="00A42E0A">
        <w:rPr>
          <w:color w:val="000000"/>
          <w:sz w:val="20"/>
          <w:szCs w:val="20"/>
        </w:rPr>
        <w:tab/>
      </w:r>
      <w:r w:rsidR="00023B9E" w:rsidRPr="00A42E0A">
        <w:rPr>
          <w:color w:val="000000"/>
          <w:sz w:val="20"/>
          <w:szCs w:val="20"/>
        </w:rPr>
        <w:t>Math 130, Math 131, Math 132</w:t>
      </w:r>
      <w:bookmarkStart w:id="111" w:name="bookmark=id.2y3w247" w:colFirst="0" w:colLast="0"/>
      <w:bookmarkEnd w:id="111"/>
    </w:p>
    <w:p w14:paraId="002D6566" w14:textId="4E2DFD77" w:rsidR="007F04F0" w:rsidRPr="008F4E64" w:rsidRDefault="00023B9E" w:rsidP="00573150">
      <w:pPr>
        <w:pStyle w:val="ListParagraph"/>
        <w:numPr>
          <w:ilvl w:val="0"/>
          <w:numId w:val="7"/>
        </w:numPr>
        <w:pBdr>
          <w:top w:val="nil"/>
          <w:left w:val="nil"/>
          <w:bottom w:val="nil"/>
          <w:right w:val="nil"/>
          <w:between w:val="nil"/>
        </w:pBdr>
        <w:tabs>
          <w:tab w:val="left" w:pos="1031"/>
        </w:tabs>
        <w:spacing w:before="84" w:line="276" w:lineRule="auto"/>
        <w:ind w:right="1040"/>
        <w:rPr>
          <w:color w:val="000000"/>
          <w:sz w:val="20"/>
          <w:szCs w:val="20"/>
        </w:rPr>
      </w:pPr>
      <w:r w:rsidRPr="008F4E64">
        <w:rPr>
          <w:color w:val="000000"/>
          <w:sz w:val="20"/>
          <w:szCs w:val="20"/>
        </w:rPr>
        <w:t>Teacher Step (Online)</w:t>
      </w:r>
      <w:r w:rsidR="007F04F0" w:rsidRPr="008F4E64">
        <w:rPr>
          <w:color w:val="000000"/>
          <w:sz w:val="20"/>
          <w:szCs w:val="20"/>
        </w:rPr>
        <w:tab/>
      </w:r>
      <w:r w:rsidR="007F04F0" w:rsidRPr="008F4E64">
        <w:rPr>
          <w:color w:val="000000"/>
          <w:sz w:val="20"/>
          <w:szCs w:val="20"/>
        </w:rPr>
        <w:tab/>
      </w:r>
      <w:r w:rsidR="007F04F0" w:rsidRPr="008F4E64">
        <w:rPr>
          <w:color w:val="000000"/>
          <w:sz w:val="20"/>
          <w:szCs w:val="20"/>
        </w:rPr>
        <w:tab/>
      </w:r>
      <w:r w:rsidR="007F04F0" w:rsidRPr="008F4E64">
        <w:rPr>
          <w:color w:val="000000"/>
          <w:sz w:val="20"/>
          <w:szCs w:val="20"/>
        </w:rPr>
        <w:tab/>
      </w:r>
      <w:r w:rsidR="007F04F0" w:rsidRPr="008F4E64">
        <w:rPr>
          <w:color w:val="000000"/>
          <w:sz w:val="20"/>
          <w:szCs w:val="20"/>
        </w:rPr>
        <w:tab/>
        <w:t xml:space="preserve">- Straighter Line (Online) </w:t>
      </w:r>
    </w:p>
    <w:p w14:paraId="3E98F7CB" w14:textId="51C583AA" w:rsidR="007F04F0" w:rsidRPr="008F4E64" w:rsidRDefault="00A42E0A" w:rsidP="00573150">
      <w:pPr>
        <w:pStyle w:val="ListParagraph"/>
        <w:pBdr>
          <w:top w:val="nil"/>
          <w:left w:val="nil"/>
          <w:bottom w:val="nil"/>
          <w:right w:val="nil"/>
          <w:between w:val="nil"/>
        </w:pBdr>
        <w:tabs>
          <w:tab w:val="left" w:pos="1530"/>
          <w:tab w:val="left" w:pos="6930"/>
        </w:tabs>
        <w:spacing w:before="84" w:line="276" w:lineRule="auto"/>
        <w:ind w:left="1076" w:right="1040" w:firstLine="0"/>
        <w:rPr>
          <w:color w:val="000000"/>
          <w:sz w:val="20"/>
          <w:szCs w:val="20"/>
        </w:rPr>
      </w:pPr>
      <w:r>
        <w:rPr>
          <w:color w:val="000000"/>
          <w:sz w:val="20"/>
          <w:szCs w:val="20"/>
        </w:rPr>
        <w:tab/>
      </w:r>
      <w:r w:rsidR="007F04F0" w:rsidRPr="008F4E64">
        <w:rPr>
          <w:color w:val="000000"/>
          <w:sz w:val="20"/>
          <w:szCs w:val="20"/>
        </w:rPr>
        <w:t>MPD 515, MTE 535</w:t>
      </w:r>
      <w:r w:rsidR="007F04F0" w:rsidRPr="008F4E64">
        <w:rPr>
          <w:color w:val="000000"/>
          <w:sz w:val="20"/>
          <w:szCs w:val="20"/>
        </w:rPr>
        <w:tab/>
        <w:t>BIO 101, BIO 1010</w:t>
      </w:r>
      <w:bookmarkStart w:id="112" w:name="bookmark=id.3x8tuzt" w:colFirst="0" w:colLast="0"/>
      <w:bookmarkEnd w:id="112"/>
      <w:r w:rsidR="00130BE8">
        <w:rPr>
          <w:color w:val="000000"/>
          <w:sz w:val="20"/>
          <w:szCs w:val="20"/>
        </w:rPr>
        <w:t>L</w:t>
      </w:r>
    </w:p>
    <w:p w14:paraId="000000FD" w14:textId="35198E55" w:rsidR="003D3413" w:rsidRPr="008F4E64" w:rsidRDefault="00023B9E" w:rsidP="00573150">
      <w:pPr>
        <w:pBdr>
          <w:top w:val="nil"/>
          <w:left w:val="nil"/>
          <w:bottom w:val="nil"/>
          <w:right w:val="nil"/>
          <w:between w:val="nil"/>
        </w:pBdr>
        <w:tabs>
          <w:tab w:val="left" w:pos="1031"/>
        </w:tabs>
        <w:spacing w:before="84" w:line="276" w:lineRule="auto"/>
        <w:ind w:left="460" w:right="1824"/>
        <w:rPr>
          <w:color w:val="000000"/>
          <w:sz w:val="20"/>
          <w:szCs w:val="20"/>
        </w:rPr>
      </w:pPr>
      <w:r w:rsidRPr="008F4E64">
        <w:rPr>
          <w:color w:val="000000"/>
          <w:sz w:val="20"/>
          <w:szCs w:val="20"/>
        </w:rPr>
        <w:t>Please note that students must earn at least a "</w:t>
      </w:r>
      <w:r w:rsidRPr="008F4E64">
        <w:rPr>
          <w:b/>
          <w:color w:val="000000"/>
          <w:sz w:val="20"/>
          <w:szCs w:val="20"/>
        </w:rPr>
        <w:t>C</w:t>
      </w:r>
      <w:r w:rsidRPr="008F4E64">
        <w:rPr>
          <w:color w:val="000000"/>
          <w:sz w:val="20"/>
          <w:szCs w:val="20"/>
        </w:rPr>
        <w:t>" in their prerequisites.</w:t>
      </w:r>
    </w:p>
    <w:p w14:paraId="000000FE" w14:textId="77777777" w:rsidR="003D3413" w:rsidRPr="008F4E64" w:rsidRDefault="00023B9E" w:rsidP="00B511BA">
      <w:pPr>
        <w:pStyle w:val="Heading1"/>
        <w:spacing w:before="113"/>
        <w:ind w:hanging="10"/>
        <w:jc w:val="left"/>
        <w:rPr>
          <w:sz w:val="20"/>
          <w:szCs w:val="20"/>
        </w:rPr>
      </w:pPr>
      <w:bookmarkStart w:id="113" w:name="bookmark=id.2ce457m" w:colFirst="0" w:colLast="0"/>
      <w:bookmarkEnd w:id="113"/>
      <w:r w:rsidRPr="008F4E64">
        <w:rPr>
          <w:sz w:val="20"/>
          <w:szCs w:val="20"/>
        </w:rPr>
        <w:lastRenderedPageBreak/>
        <w:t>Middle School Education</w:t>
      </w:r>
    </w:p>
    <w:p w14:paraId="000000FF" w14:textId="77777777" w:rsidR="003D3413" w:rsidRPr="008F4E64" w:rsidRDefault="00023B9E" w:rsidP="00B511BA">
      <w:pPr>
        <w:pStyle w:val="Heading4"/>
        <w:spacing w:before="142"/>
        <w:ind w:hanging="10"/>
        <w:rPr>
          <w:rFonts w:ascii="Arial" w:hAnsi="Arial" w:cs="Arial"/>
          <w:u w:val="none"/>
        </w:rPr>
      </w:pPr>
      <w:r w:rsidRPr="008F4E64">
        <w:rPr>
          <w:rFonts w:ascii="Arial" w:hAnsi="Arial" w:cs="Arial"/>
        </w:rPr>
        <w:t>Mathematics</w:t>
      </w:r>
    </w:p>
    <w:p w14:paraId="00000100" w14:textId="77777777" w:rsidR="003D3413" w:rsidRPr="008F4E64" w:rsidRDefault="00023B9E" w:rsidP="00B511BA">
      <w:pPr>
        <w:pBdr>
          <w:top w:val="nil"/>
          <w:left w:val="nil"/>
          <w:bottom w:val="nil"/>
          <w:right w:val="nil"/>
          <w:between w:val="nil"/>
        </w:pBdr>
        <w:spacing w:before="115" w:line="276" w:lineRule="auto"/>
        <w:ind w:left="1181" w:right="7079" w:hanging="10"/>
        <w:rPr>
          <w:color w:val="000000"/>
          <w:sz w:val="20"/>
          <w:szCs w:val="20"/>
        </w:rPr>
      </w:pPr>
      <w:bookmarkStart w:id="114" w:name="bookmark=id.rjefff" w:colFirst="0" w:colLast="0"/>
      <w:bookmarkEnd w:id="114"/>
      <w:r w:rsidRPr="008F4E64">
        <w:rPr>
          <w:color w:val="000000"/>
          <w:sz w:val="20"/>
          <w:szCs w:val="20"/>
        </w:rPr>
        <w:t xml:space="preserve">Number and Operations </w:t>
      </w:r>
      <w:bookmarkStart w:id="115" w:name="bookmark=id.3bj1y38" w:colFirst="0" w:colLast="0"/>
      <w:bookmarkEnd w:id="115"/>
      <w:r w:rsidRPr="008F4E64">
        <w:rPr>
          <w:color w:val="000000"/>
          <w:sz w:val="20"/>
          <w:szCs w:val="20"/>
        </w:rPr>
        <w:t xml:space="preserve">Geometry </w:t>
      </w:r>
      <w:bookmarkStart w:id="116" w:name="bookmark=id.1qoc8b1" w:colFirst="0" w:colLast="0"/>
      <w:bookmarkEnd w:id="116"/>
      <w:r w:rsidRPr="008F4E64">
        <w:rPr>
          <w:color w:val="000000"/>
          <w:sz w:val="20"/>
          <w:szCs w:val="20"/>
        </w:rPr>
        <w:t xml:space="preserve">Probability/Statistics </w:t>
      </w:r>
      <w:bookmarkStart w:id="117" w:name="bookmark=id.4anzqyu" w:colFirst="0" w:colLast="0"/>
      <w:bookmarkEnd w:id="117"/>
      <w:r w:rsidRPr="008F4E64">
        <w:rPr>
          <w:color w:val="000000"/>
          <w:sz w:val="20"/>
          <w:szCs w:val="20"/>
        </w:rPr>
        <w:t>Algebra</w:t>
      </w:r>
    </w:p>
    <w:p w14:paraId="00000101" w14:textId="77777777" w:rsidR="003D3413" w:rsidRPr="008F4E64" w:rsidRDefault="00023B9E" w:rsidP="00B511BA">
      <w:pPr>
        <w:pBdr>
          <w:top w:val="nil"/>
          <w:left w:val="nil"/>
          <w:bottom w:val="nil"/>
          <w:right w:val="nil"/>
          <w:between w:val="nil"/>
        </w:pBdr>
        <w:spacing w:line="227" w:lineRule="auto"/>
        <w:ind w:left="1181" w:hanging="10"/>
        <w:rPr>
          <w:color w:val="000000"/>
          <w:sz w:val="20"/>
          <w:szCs w:val="20"/>
        </w:rPr>
      </w:pPr>
      <w:bookmarkStart w:id="118" w:name="bookmark=id.2pta16n" w:colFirst="0" w:colLast="0"/>
      <w:bookmarkEnd w:id="118"/>
      <w:r w:rsidRPr="008F4E64">
        <w:rPr>
          <w:color w:val="000000"/>
          <w:sz w:val="20"/>
          <w:szCs w:val="20"/>
        </w:rPr>
        <w:t>Reasoning, Justification, Proof</w:t>
      </w:r>
    </w:p>
    <w:p w14:paraId="00000102" w14:textId="77777777" w:rsidR="003D3413" w:rsidRPr="008F4E64" w:rsidRDefault="00023B9E" w:rsidP="00B511BA">
      <w:pPr>
        <w:pStyle w:val="Heading4"/>
        <w:ind w:hanging="10"/>
        <w:rPr>
          <w:rFonts w:ascii="Arial" w:hAnsi="Arial" w:cs="Arial"/>
          <w:u w:val="none"/>
        </w:rPr>
      </w:pPr>
      <w:bookmarkStart w:id="119" w:name="bookmark=id.14ykbeg" w:colFirst="0" w:colLast="0"/>
      <w:bookmarkEnd w:id="119"/>
      <w:r w:rsidRPr="008F4E64">
        <w:rPr>
          <w:rFonts w:ascii="Arial" w:hAnsi="Arial" w:cs="Arial"/>
        </w:rPr>
        <w:t>Science</w:t>
      </w:r>
    </w:p>
    <w:p w14:paraId="00000103" w14:textId="77777777" w:rsidR="003D3413" w:rsidRPr="008F4E64" w:rsidRDefault="00023B9E" w:rsidP="00B511BA">
      <w:pPr>
        <w:pBdr>
          <w:top w:val="nil"/>
          <w:left w:val="nil"/>
          <w:bottom w:val="nil"/>
          <w:right w:val="nil"/>
          <w:between w:val="nil"/>
        </w:pBdr>
        <w:spacing w:before="115" w:line="276" w:lineRule="auto"/>
        <w:ind w:left="1271" w:right="8217" w:hanging="10"/>
        <w:rPr>
          <w:color w:val="000000"/>
          <w:sz w:val="20"/>
          <w:szCs w:val="20"/>
        </w:rPr>
      </w:pPr>
      <w:r w:rsidRPr="008F4E64">
        <w:rPr>
          <w:color w:val="000000"/>
          <w:sz w:val="20"/>
          <w:szCs w:val="20"/>
        </w:rPr>
        <w:t>Biology Chemistry Physics</w:t>
      </w:r>
    </w:p>
    <w:p w14:paraId="00000104" w14:textId="77777777" w:rsidR="003D3413" w:rsidRPr="008F4E64" w:rsidRDefault="00023B9E" w:rsidP="00B511BA">
      <w:pPr>
        <w:pBdr>
          <w:top w:val="nil"/>
          <w:left w:val="nil"/>
          <w:bottom w:val="nil"/>
          <w:right w:val="nil"/>
          <w:between w:val="nil"/>
        </w:pBdr>
        <w:spacing w:before="2"/>
        <w:ind w:left="1271" w:hanging="10"/>
        <w:rPr>
          <w:color w:val="000000"/>
          <w:sz w:val="20"/>
          <w:szCs w:val="20"/>
        </w:rPr>
      </w:pPr>
      <w:bookmarkStart w:id="120" w:name="bookmark=id.3oy7u29" w:colFirst="0" w:colLast="0"/>
      <w:bookmarkEnd w:id="120"/>
      <w:r w:rsidRPr="008F4E64">
        <w:rPr>
          <w:color w:val="000000"/>
          <w:sz w:val="20"/>
          <w:szCs w:val="20"/>
        </w:rPr>
        <w:t>Earth Science or Space</w:t>
      </w:r>
    </w:p>
    <w:p w14:paraId="00000105" w14:textId="77777777" w:rsidR="003D3413" w:rsidRPr="008F4E64" w:rsidRDefault="00023B9E" w:rsidP="00B511BA">
      <w:pPr>
        <w:pBdr>
          <w:top w:val="nil"/>
          <w:left w:val="nil"/>
          <w:bottom w:val="nil"/>
          <w:right w:val="nil"/>
          <w:between w:val="nil"/>
        </w:pBdr>
        <w:spacing w:before="35"/>
        <w:ind w:left="1271" w:hanging="10"/>
        <w:rPr>
          <w:color w:val="000000"/>
          <w:sz w:val="20"/>
          <w:szCs w:val="20"/>
        </w:rPr>
      </w:pPr>
      <w:bookmarkStart w:id="121" w:name="bookmark=id.243i4a2" w:colFirst="0" w:colLast="0"/>
      <w:bookmarkEnd w:id="121"/>
      <w:r w:rsidRPr="008F4E64">
        <w:rPr>
          <w:color w:val="000000"/>
          <w:sz w:val="20"/>
          <w:szCs w:val="20"/>
        </w:rPr>
        <w:t>Science Math or Science Elective</w:t>
      </w:r>
    </w:p>
    <w:p w14:paraId="00000106" w14:textId="77777777" w:rsidR="003D3413" w:rsidRPr="008F4E64" w:rsidRDefault="003D3413" w:rsidP="00B511BA">
      <w:pPr>
        <w:pBdr>
          <w:top w:val="nil"/>
          <w:left w:val="nil"/>
          <w:bottom w:val="nil"/>
          <w:right w:val="nil"/>
          <w:between w:val="nil"/>
        </w:pBdr>
        <w:spacing w:before="5"/>
        <w:ind w:hanging="10"/>
        <w:rPr>
          <w:color w:val="000000"/>
          <w:sz w:val="20"/>
          <w:szCs w:val="20"/>
        </w:rPr>
      </w:pPr>
    </w:p>
    <w:p w14:paraId="00000107" w14:textId="77777777" w:rsidR="003D3413" w:rsidRPr="008F4E64" w:rsidRDefault="00023B9E" w:rsidP="00E8668E">
      <w:pPr>
        <w:pStyle w:val="Heading1"/>
        <w:ind w:hanging="10"/>
        <w:jc w:val="left"/>
        <w:rPr>
          <w:sz w:val="20"/>
          <w:szCs w:val="20"/>
        </w:rPr>
      </w:pPr>
      <w:bookmarkStart w:id="122" w:name="bookmark=id.j8sehv" w:colFirst="0" w:colLast="0"/>
      <w:bookmarkEnd w:id="122"/>
      <w:r w:rsidRPr="008F4E64">
        <w:rPr>
          <w:sz w:val="20"/>
          <w:szCs w:val="20"/>
        </w:rPr>
        <w:t>Secondary Education</w:t>
      </w:r>
    </w:p>
    <w:p w14:paraId="00000108" w14:textId="77777777" w:rsidR="003D3413" w:rsidRPr="008F4E64" w:rsidRDefault="00023B9E">
      <w:pPr>
        <w:spacing w:before="137"/>
        <w:ind w:left="460"/>
        <w:rPr>
          <w:i/>
          <w:color w:val="222222"/>
          <w:sz w:val="20"/>
          <w:szCs w:val="20"/>
          <w:highlight w:val="white"/>
        </w:rPr>
      </w:pPr>
      <w:bookmarkStart w:id="123" w:name="bookmark=id.338fx5o" w:colFirst="0" w:colLast="0"/>
      <w:bookmarkEnd w:id="123"/>
      <w:r w:rsidRPr="008F4E64">
        <w:rPr>
          <w:i/>
          <w:sz w:val="20"/>
          <w:szCs w:val="20"/>
        </w:rPr>
        <w:t xml:space="preserve">Computer Science. </w:t>
      </w:r>
      <w:r w:rsidRPr="008F4E64">
        <w:rPr>
          <w:i/>
          <w:color w:val="222222"/>
          <w:sz w:val="20"/>
          <w:szCs w:val="20"/>
          <w:highlight w:val="white"/>
        </w:rPr>
        <w:t>Applicants interested in Computer Science must have an undergraduate degree in Computer Science (or a closely related field like Software Engineering) OR have completed a minimum of 30 credits in Computer Science-related coursework.</w:t>
      </w:r>
      <w:r w:rsidRPr="008F4E64">
        <w:rPr>
          <w:i/>
          <w:sz w:val="20"/>
          <w:szCs w:val="20"/>
        </w:rPr>
        <w:t xml:space="preserve">  Applicants should contact Dr. David </w:t>
      </w:r>
      <w:proofErr w:type="spellStart"/>
      <w:r w:rsidRPr="008F4E64">
        <w:rPr>
          <w:i/>
          <w:sz w:val="20"/>
          <w:szCs w:val="20"/>
        </w:rPr>
        <w:t>Weintrop</w:t>
      </w:r>
      <w:proofErr w:type="spellEnd"/>
      <w:r w:rsidRPr="008F4E64">
        <w:rPr>
          <w:i/>
          <w:sz w:val="20"/>
          <w:szCs w:val="20"/>
        </w:rPr>
        <w:t xml:space="preserve"> (</w:t>
      </w:r>
      <w:hyperlink r:id="rId22">
        <w:r w:rsidRPr="008F4E64">
          <w:rPr>
            <w:i/>
            <w:color w:val="1155CC"/>
            <w:sz w:val="20"/>
            <w:szCs w:val="20"/>
            <w:u w:val="single"/>
          </w:rPr>
          <w:t>weintrop@umd.edu</w:t>
        </w:r>
      </w:hyperlink>
      <w:r w:rsidRPr="008F4E64">
        <w:rPr>
          <w:i/>
          <w:sz w:val="20"/>
          <w:szCs w:val="20"/>
        </w:rPr>
        <w:t>)</w:t>
      </w:r>
    </w:p>
    <w:p w14:paraId="00000109" w14:textId="77777777" w:rsidR="003D3413" w:rsidRPr="008F4E64" w:rsidRDefault="003D3413">
      <w:pPr>
        <w:pBdr>
          <w:top w:val="nil"/>
          <w:left w:val="nil"/>
          <w:bottom w:val="nil"/>
          <w:right w:val="nil"/>
          <w:between w:val="nil"/>
        </w:pBdr>
        <w:spacing w:before="9"/>
        <w:rPr>
          <w:i/>
          <w:sz w:val="20"/>
          <w:szCs w:val="20"/>
        </w:rPr>
      </w:pPr>
    </w:p>
    <w:p w14:paraId="0000010A" w14:textId="77777777" w:rsidR="003D3413" w:rsidRPr="008F4E64" w:rsidRDefault="00023B9E">
      <w:pPr>
        <w:spacing w:line="249" w:lineRule="auto"/>
        <w:ind w:left="460" w:right="597"/>
        <w:rPr>
          <w:i/>
          <w:sz w:val="20"/>
          <w:szCs w:val="20"/>
        </w:rPr>
      </w:pPr>
      <w:bookmarkStart w:id="124" w:name="bookmark=id.1idq7dh" w:colFirst="0" w:colLast="0"/>
      <w:bookmarkEnd w:id="124"/>
      <w:r w:rsidRPr="008F4E64">
        <w:rPr>
          <w:i/>
          <w:sz w:val="20"/>
          <w:szCs w:val="20"/>
        </w:rPr>
        <w:t>English (At least 36 credits in English. Applicants can use some communication/ language/ theater classes, but the focus should be on Literature)</w:t>
      </w:r>
    </w:p>
    <w:p w14:paraId="0000010B" w14:textId="77777777" w:rsidR="003D3413" w:rsidRPr="008F4E64" w:rsidRDefault="003D3413">
      <w:pPr>
        <w:pBdr>
          <w:top w:val="nil"/>
          <w:left w:val="nil"/>
          <w:bottom w:val="nil"/>
          <w:right w:val="nil"/>
          <w:between w:val="nil"/>
        </w:pBdr>
        <w:spacing w:before="7"/>
        <w:rPr>
          <w:i/>
          <w:color w:val="000000"/>
          <w:sz w:val="20"/>
          <w:szCs w:val="20"/>
        </w:rPr>
      </w:pPr>
    </w:p>
    <w:p w14:paraId="0000010C" w14:textId="77777777" w:rsidR="003D3413" w:rsidRPr="008F4E64" w:rsidRDefault="00023B9E">
      <w:pPr>
        <w:pBdr>
          <w:top w:val="nil"/>
          <w:left w:val="nil"/>
          <w:bottom w:val="nil"/>
          <w:right w:val="nil"/>
          <w:between w:val="nil"/>
        </w:pBdr>
        <w:ind w:left="1361"/>
        <w:rPr>
          <w:color w:val="000000"/>
          <w:sz w:val="20"/>
          <w:szCs w:val="20"/>
        </w:rPr>
      </w:pPr>
      <w:bookmarkStart w:id="125" w:name="bookmark=id.42ddq1a" w:colFirst="0" w:colLast="0"/>
      <w:bookmarkEnd w:id="125"/>
      <w:r w:rsidRPr="008F4E64">
        <w:rPr>
          <w:color w:val="000000"/>
          <w:sz w:val="20"/>
          <w:szCs w:val="20"/>
        </w:rPr>
        <w:t>Literary Criticism/ Critical Theory</w:t>
      </w:r>
    </w:p>
    <w:p w14:paraId="0000010D" w14:textId="77777777" w:rsidR="003D3413" w:rsidRPr="008F4E64" w:rsidRDefault="00023B9E">
      <w:pPr>
        <w:pBdr>
          <w:top w:val="nil"/>
          <w:left w:val="nil"/>
          <w:bottom w:val="nil"/>
          <w:right w:val="nil"/>
          <w:between w:val="nil"/>
        </w:pBdr>
        <w:spacing w:before="35" w:line="276" w:lineRule="auto"/>
        <w:ind w:left="1361" w:right="4171"/>
        <w:rPr>
          <w:color w:val="000000"/>
          <w:sz w:val="20"/>
          <w:szCs w:val="20"/>
        </w:rPr>
      </w:pPr>
      <w:bookmarkStart w:id="126" w:name="bookmark=id.2hio093" w:colFirst="0" w:colLast="0"/>
      <w:bookmarkEnd w:id="126"/>
      <w:r w:rsidRPr="008F4E64">
        <w:rPr>
          <w:color w:val="000000"/>
          <w:sz w:val="20"/>
          <w:szCs w:val="20"/>
        </w:rPr>
        <w:t xml:space="preserve">American and British Literature (evidence in both) </w:t>
      </w:r>
      <w:bookmarkStart w:id="127" w:name="bookmark=id.wnyagw" w:colFirst="0" w:colLast="0"/>
      <w:bookmarkEnd w:id="127"/>
      <w:r w:rsidRPr="008F4E64">
        <w:rPr>
          <w:color w:val="000000"/>
          <w:sz w:val="20"/>
          <w:szCs w:val="20"/>
        </w:rPr>
        <w:t>World Literature</w:t>
      </w:r>
    </w:p>
    <w:p w14:paraId="0000010E" w14:textId="77777777" w:rsidR="003D3413" w:rsidRPr="008F4E64" w:rsidRDefault="00023B9E">
      <w:pPr>
        <w:pBdr>
          <w:top w:val="nil"/>
          <w:left w:val="nil"/>
          <w:bottom w:val="nil"/>
          <w:right w:val="nil"/>
          <w:between w:val="nil"/>
        </w:pBdr>
        <w:spacing w:before="1" w:line="276" w:lineRule="auto"/>
        <w:ind w:left="1361" w:right="5271"/>
        <w:rPr>
          <w:color w:val="000000"/>
          <w:sz w:val="20"/>
          <w:szCs w:val="20"/>
        </w:rPr>
      </w:pPr>
      <w:bookmarkStart w:id="128" w:name="bookmark=id.3gnlt4p" w:colFirst="0" w:colLast="0"/>
      <w:bookmarkEnd w:id="128"/>
      <w:r w:rsidRPr="008F4E64">
        <w:rPr>
          <w:color w:val="000000"/>
          <w:sz w:val="20"/>
          <w:szCs w:val="20"/>
        </w:rPr>
        <w:t xml:space="preserve">Advanced Writing (beyond freshman level) </w:t>
      </w:r>
      <w:bookmarkStart w:id="129" w:name="bookmark=id.1vsw3ci" w:colFirst="0" w:colLast="0"/>
      <w:bookmarkEnd w:id="129"/>
      <w:r w:rsidRPr="008F4E64">
        <w:rPr>
          <w:color w:val="000000"/>
          <w:sz w:val="20"/>
          <w:szCs w:val="20"/>
        </w:rPr>
        <w:t>Shake</w:t>
      </w:r>
      <w:sdt>
        <w:sdtPr>
          <w:rPr>
            <w:sz w:val="20"/>
            <w:szCs w:val="20"/>
          </w:rPr>
          <w:tag w:val="goog_rdk_14"/>
          <w:id w:val="1563906595"/>
        </w:sdtPr>
        <w:sdtContent/>
      </w:sdt>
      <w:sdt>
        <w:sdtPr>
          <w:rPr>
            <w:sz w:val="20"/>
            <w:szCs w:val="20"/>
          </w:rPr>
          <w:tag w:val="goog_rdk_15"/>
          <w:id w:val="1453065798"/>
        </w:sdtPr>
        <w:sdtContent/>
      </w:sdt>
      <w:r w:rsidRPr="008F4E64">
        <w:rPr>
          <w:color w:val="000000"/>
          <w:sz w:val="20"/>
          <w:szCs w:val="20"/>
        </w:rPr>
        <w:t>speare</w:t>
      </w:r>
    </w:p>
    <w:p w14:paraId="0000010F" w14:textId="77777777" w:rsidR="003D3413" w:rsidRPr="008F4E64" w:rsidRDefault="00023B9E">
      <w:pPr>
        <w:pBdr>
          <w:top w:val="nil"/>
          <w:left w:val="nil"/>
          <w:bottom w:val="nil"/>
          <w:right w:val="nil"/>
          <w:between w:val="nil"/>
        </w:pBdr>
        <w:spacing w:before="2" w:line="276" w:lineRule="auto"/>
        <w:ind w:left="1361" w:right="4171"/>
        <w:rPr>
          <w:color w:val="000000"/>
          <w:sz w:val="20"/>
          <w:szCs w:val="20"/>
        </w:rPr>
      </w:pPr>
      <w:bookmarkStart w:id="130" w:name="bookmark=id.4fsjm0b" w:colFirst="0" w:colLast="0"/>
      <w:bookmarkEnd w:id="130"/>
      <w:r w:rsidRPr="008F4E64">
        <w:rPr>
          <w:color w:val="000000"/>
          <w:sz w:val="20"/>
          <w:szCs w:val="20"/>
        </w:rPr>
        <w:t xml:space="preserve">English Language/Linguistics </w:t>
      </w:r>
      <w:bookmarkStart w:id="131" w:name="bookmark=id.2uxtw84" w:colFirst="0" w:colLast="0"/>
      <w:bookmarkEnd w:id="131"/>
      <w:r w:rsidRPr="008F4E64">
        <w:rPr>
          <w:color w:val="000000"/>
          <w:sz w:val="20"/>
          <w:szCs w:val="20"/>
        </w:rPr>
        <w:t xml:space="preserve">English/Communication/Theater/Media Electives </w:t>
      </w:r>
      <w:bookmarkStart w:id="132" w:name="bookmark=id.1a346fx" w:colFirst="0" w:colLast="0"/>
      <w:bookmarkEnd w:id="132"/>
      <w:r w:rsidRPr="008F4E64">
        <w:rPr>
          <w:color w:val="000000"/>
          <w:sz w:val="20"/>
          <w:szCs w:val="20"/>
        </w:rPr>
        <w:t>Women/ Minority Literature</w:t>
      </w:r>
    </w:p>
    <w:p w14:paraId="00000110" w14:textId="77777777" w:rsidR="003D3413" w:rsidRPr="008F4E64" w:rsidRDefault="00023B9E">
      <w:pPr>
        <w:pBdr>
          <w:top w:val="nil"/>
          <w:left w:val="nil"/>
          <w:bottom w:val="nil"/>
          <w:right w:val="nil"/>
          <w:between w:val="nil"/>
        </w:pBdr>
        <w:spacing w:before="1"/>
        <w:ind w:left="1361"/>
        <w:rPr>
          <w:color w:val="000000"/>
          <w:sz w:val="20"/>
          <w:szCs w:val="20"/>
        </w:rPr>
      </w:pPr>
      <w:bookmarkStart w:id="133" w:name="bookmark=id.3u2rp3q" w:colFirst="0" w:colLast="0"/>
      <w:bookmarkEnd w:id="133"/>
      <w:r w:rsidRPr="008F4E64">
        <w:rPr>
          <w:color w:val="000000"/>
          <w:sz w:val="20"/>
          <w:szCs w:val="20"/>
        </w:rPr>
        <w:t>Speech and Rhetoric</w:t>
      </w:r>
    </w:p>
    <w:p w14:paraId="00000111" w14:textId="77777777" w:rsidR="003D3413" w:rsidRPr="008F4E64" w:rsidRDefault="003D3413">
      <w:pPr>
        <w:pBdr>
          <w:top w:val="nil"/>
          <w:left w:val="nil"/>
          <w:bottom w:val="nil"/>
          <w:right w:val="nil"/>
          <w:between w:val="nil"/>
        </w:pBdr>
        <w:spacing w:before="3"/>
        <w:rPr>
          <w:color w:val="000000"/>
          <w:sz w:val="20"/>
          <w:szCs w:val="20"/>
        </w:rPr>
      </w:pPr>
    </w:p>
    <w:p w14:paraId="5A354C49" w14:textId="77777777" w:rsidR="00D81BFC" w:rsidRPr="008F4E64" w:rsidRDefault="00023B9E" w:rsidP="00E86185">
      <w:pPr>
        <w:rPr>
          <w:i/>
          <w:sz w:val="20"/>
          <w:szCs w:val="20"/>
        </w:rPr>
      </w:pPr>
      <w:bookmarkStart w:id="134" w:name="bookmark=id.2981zbj" w:colFirst="0" w:colLast="0"/>
      <w:bookmarkEnd w:id="134"/>
      <w:r w:rsidRPr="008F4E64">
        <w:rPr>
          <w:i/>
          <w:sz w:val="20"/>
          <w:szCs w:val="20"/>
        </w:rPr>
        <w:t>Social Studies</w:t>
      </w:r>
    </w:p>
    <w:p w14:paraId="00000113" w14:textId="49BC6469" w:rsidR="003D3413" w:rsidRPr="008F4E64" w:rsidRDefault="00023B9E" w:rsidP="00E86185">
      <w:pPr>
        <w:rPr>
          <w:sz w:val="20"/>
          <w:szCs w:val="20"/>
        </w:rPr>
      </w:pPr>
      <w:r w:rsidRPr="008F4E64">
        <w:rPr>
          <w:i/>
          <w:sz w:val="20"/>
          <w:szCs w:val="20"/>
        </w:rPr>
        <w:t xml:space="preserve"> </w:t>
      </w:r>
      <w:r w:rsidRPr="008F4E64">
        <w:rPr>
          <w:sz w:val="20"/>
          <w:szCs w:val="20"/>
        </w:rPr>
        <w:t>Major in a discipline that falls under the umbrella of the Social Studies: History, Government, Geography, Economics, Anthropology, Sociology, Psychology, International Relations, and related fields. Note: Reviewers of applicants with a major in a more loosely related field may consider if they have a minor or minor equivalency in History, Government, Geography, or Economics. The following courses, plus up to 18 more in History, Government, Geography, or Economics, must be completed to equal a minimum of 30 credits total</w:t>
      </w:r>
      <w:r w:rsidRPr="008F4E64">
        <w:rPr>
          <w:color w:val="000000"/>
          <w:sz w:val="20"/>
          <w:szCs w:val="20"/>
        </w:rPr>
        <w:t xml:space="preserve">. </w:t>
      </w:r>
      <w:r w:rsidRPr="008F4E64">
        <w:rPr>
          <w:sz w:val="20"/>
          <w:szCs w:val="20"/>
        </w:rPr>
        <w:t>All applicants for the Secondary Social Studies program must request a transcript review from the Student Services Advising Office (</w:t>
      </w:r>
      <w:hyperlink r:id="rId23">
        <w:r w:rsidRPr="008F4E64">
          <w:rPr>
            <w:color w:val="0000FF"/>
            <w:sz w:val="20"/>
            <w:szCs w:val="20"/>
            <w:u w:val="single"/>
          </w:rPr>
          <w:t>ed-advising@umd.edu</w:t>
        </w:r>
      </w:hyperlink>
      <w:r w:rsidRPr="008F4E64">
        <w:rPr>
          <w:sz w:val="20"/>
          <w:szCs w:val="20"/>
        </w:rPr>
        <w:t>) prior to submitting their application.</w:t>
      </w:r>
    </w:p>
    <w:p w14:paraId="00000114" w14:textId="77777777" w:rsidR="003D3413" w:rsidRPr="008F4E64" w:rsidRDefault="00023B9E">
      <w:pPr>
        <w:pBdr>
          <w:top w:val="nil"/>
          <w:left w:val="nil"/>
          <w:bottom w:val="nil"/>
          <w:right w:val="nil"/>
          <w:between w:val="nil"/>
        </w:pBdr>
        <w:spacing w:before="1"/>
        <w:ind w:left="1271"/>
        <w:jc w:val="both"/>
        <w:rPr>
          <w:color w:val="000000"/>
          <w:sz w:val="20"/>
          <w:szCs w:val="20"/>
        </w:rPr>
      </w:pPr>
      <w:bookmarkStart w:id="135" w:name="bookmark=id.odc9jc" w:colFirst="0" w:colLast="0"/>
      <w:bookmarkEnd w:id="135"/>
      <w:r w:rsidRPr="008F4E64">
        <w:rPr>
          <w:color w:val="000000"/>
          <w:sz w:val="20"/>
          <w:szCs w:val="20"/>
        </w:rPr>
        <w:t>3 History Courses:</w:t>
      </w:r>
    </w:p>
    <w:p w14:paraId="00000115" w14:textId="77777777" w:rsidR="003D3413" w:rsidRPr="008F4E64" w:rsidRDefault="00023B9E">
      <w:pPr>
        <w:numPr>
          <w:ilvl w:val="0"/>
          <w:numId w:val="10"/>
        </w:numPr>
        <w:pBdr>
          <w:top w:val="nil"/>
          <w:left w:val="nil"/>
          <w:bottom w:val="nil"/>
          <w:right w:val="nil"/>
          <w:between w:val="nil"/>
        </w:pBdr>
        <w:tabs>
          <w:tab w:val="left" w:pos="1936"/>
        </w:tabs>
        <w:spacing w:before="115"/>
        <w:ind w:left="1936"/>
        <w:rPr>
          <w:color w:val="000000"/>
          <w:sz w:val="20"/>
          <w:szCs w:val="20"/>
        </w:rPr>
      </w:pPr>
      <w:bookmarkStart w:id="136" w:name="bookmark=id.38czs75" w:colFirst="0" w:colLast="0"/>
      <w:bookmarkEnd w:id="136"/>
      <w:r w:rsidRPr="008F4E64">
        <w:rPr>
          <w:color w:val="000000"/>
          <w:sz w:val="20"/>
          <w:szCs w:val="20"/>
        </w:rPr>
        <w:t>One U.S. History Course</w:t>
      </w:r>
    </w:p>
    <w:p w14:paraId="546B5D2B" w14:textId="77777777" w:rsidR="00E8668E" w:rsidRPr="008F4E64" w:rsidRDefault="00023B9E" w:rsidP="00E8668E">
      <w:pPr>
        <w:numPr>
          <w:ilvl w:val="0"/>
          <w:numId w:val="10"/>
        </w:numPr>
        <w:pBdr>
          <w:top w:val="nil"/>
          <w:left w:val="nil"/>
          <w:bottom w:val="nil"/>
          <w:right w:val="nil"/>
          <w:between w:val="nil"/>
        </w:pBdr>
        <w:tabs>
          <w:tab w:val="left" w:pos="1936"/>
        </w:tabs>
        <w:spacing w:before="115"/>
        <w:ind w:left="1936"/>
        <w:rPr>
          <w:color w:val="000000"/>
          <w:sz w:val="20"/>
          <w:szCs w:val="20"/>
        </w:rPr>
      </w:pPr>
      <w:bookmarkStart w:id="137" w:name="bookmark=id.1nia2ey" w:colFirst="0" w:colLast="0"/>
      <w:bookmarkEnd w:id="137"/>
      <w:r w:rsidRPr="008F4E64">
        <w:rPr>
          <w:color w:val="000000"/>
          <w:sz w:val="20"/>
          <w:szCs w:val="20"/>
        </w:rPr>
        <w:t>One European History Course</w:t>
      </w:r>
      <w:bookmarkStart w:id="138" w:name="bookmark=id.47hxl2r" w:colFirst="0" w:colLast="0"/>
      <w:bookmarkEnd w:id="138"/>
    </w:p>
    <w:p w14:paraId="3C858C8F" w14:textId="77777777" w:rsidR="00E8668E" w:rsidRPr="008F4E64" w:rsidRDefault="00023B9E" w:rsidP="00E8668E">
      <w:pPr>
        <w:numPr>
          <w:ilvl w:val="0"/>
          <w:numId w:val="10"/>
        </w:numPr>
        <w:pBdr>
          <w:top w:val="nil"/>
          <w:left w:val="nil"/>
          <w:bottom w:val="nil"/>
          <w:right w:val="nil"/>
          <w:between w:val="nil"/>
        </w:pBdr>
        <w:tabs>
          <w:tab w:val="left" w:pos="1936"/>
        </w:tabs>
        <w:spacing w:before="115"/>
        <w:ind w:left="1936"/>
        <w:rPr>
          <w:color w:val="000000"/>
          <w:sz w:val="20"/>
          <w:szCs w:val="20"/>
        </w:rPr>
      </w:pPr>
      <w:r w:rsidRPr="008F4E64">
        <w:rPr>
          <w:color w:val="000000"/>
          <w:sz w:val="20"/>
          <w:szCs w:val="20"/>
        </w:rPr>
        <w:t xml:space="preserve">One non-European History Course (i.e., Africa, Asia, Latin America, Middle East) </w:t>
      </w:r>
      <w:r w:rsidRPr="008F4E64">
        <w:rPr>
          <w:color w:val="000000"/>
          <w:sz w:val="20"/>
          <w:szCs w:val="20"/>
        </w:rPr>
        <w:tab/>
      </w:r>
    </w:p>
    <w:p w14:paraId="4192E9E5" w14:textId="77777777" w:rsidR="00CE4790" w:rsidRPr="008F4E64" w:rsidRDefault="00CE4790" w:rsidP="00CE4790">
      <w:pPr>
        <w:pStyle w:val="ListParagraph"/>
        <w:pBdr>
          <w:top w:val="nil"/>
          <w:left w:val="nil"/>
          <w:bottom w:val="nil"/>
          <w:right w:val="nil"/>
          <w:between w:val="nil"/>
        </w:pBdr>
        <w:ind w:left="1271" w:firstLine="0"/>
        <w:rPr>
          <w:color w:val="000000"/>
          <w:sz w:val="20"/>
          <w:szCs w:val="20"/>
        </w:rPr>
      </w:pPr>
      <w:r w:rsidRPr="008F4E64">
        <w:rPr>
          <w:color w:val="000000"/>
          <w:sz w:val="20"/>
          <w:szCs w:val="20"/>
        </w:rPr>
        <w:lastRenderedPageBreak/>
        <w:t>1 Government Course (preferably American Government)</w:t>
      </w:r>
    </w:p>
    <w:p w14:paraId="550F7D22" w14:textId="5E06AFCB" w:rsidR="003E3C84" w:rsidRPr="008F4E64" w:rsidRDefault="00E8668E" w:rsidP="00CE4790">
      <w:pPr>
        <w:pStyle w:val="ListParagraph"/>
        <w:pBdr>
          <w:top w:val="nil"/>
          <w:left w:val="nil"/>
          <w:bottom w:val="nil"/>
          <w:right w:val="nil"/>
          <w:between w:val="nil"/>
        </w:pBdr>
        <w:ind w:left="1271" w:firstLine="0"/>
        <w:rPr>
          <w:color w:val="000000"/>
          <w:sz w:val="20"/>
          <w:szCs w:val="20"/>
        </w:rPr>
      </w:pPr>
      <w:r w:rsidRPr="008F4E64">
        <w:rPr>
          <w:color w:val="000000"/>
          <w:sz w:val="20"/>
          <w:szCs w:val="20"/>
        </w:rPr>
        <w:t>1 Geography Course (preferably Human Geogr</w:t>
      </w:r>
      <w:r w:rsidR="003E3C84" w:rsidRPr="008F4E64">
        <w:rPr>
          <w:color w:val="000000"/>
          <w:sz w:val="20"/>
          <w:szCs w:val="20"/>
        </w:rPr>
        <w:t>aphy</w:t>
      </w:r>
    </w:p>
    <w:p w14:paraId="00000119" w14:textId="77777777" w:rsidR="003D3413" w:rsidRPr="008F4E64" w:rsidRDefault="00023B9E">
      <w:pPr>
        <w:pBdr>
          <w:top w:val="nil"/>
          <w:left w:val="nil"/>
          <w:bottom w:val="nil"/>
          <w:right w:val="nil"/>
          <w:between w:val="nil"/>
        </w:pBdr>
        <w:spacing w:before="84"/>
        <w:ind w:left="1271"/>
        <w:rPr>
          <w:color w:val="000000"/>
          <w:sz w:val="20"/>
          <w:szCs w:val="20"/>
        </w:rPr>
      </w:pPr>
      <w:bookmarkStart w:id="139" w:name="bookmark=id.3ls5o66" w:colFirst="0" w:colLast="0"/>
      <w:bookmarkEnd w:id="139"/>
      <w:r w:rsidRPr="008F4E64">
        <w:rPr>
          <w:color w:val="000000"/>
          <w:sz w:val="20"/>
          <w:szCs w:val="20"/>
        </w:rPr>
        <w:t>1 Economics Course</w:t>
      </w:r>
    </w:p>
    <w:p w14:paraId="0000011A" w14:textId="77777777" w:rsidR="003D3413" w:rsidRPr="008F4E64" w:rsidRDefault="00023B9E">
      <w:pPr>
        <w:pBdr>
          <w:top w:val="nil"/>
          <w:left w:val="nil"/>
          <w:bottom w:val="nil"/>
          <w:right w:val="nil"/>
          <w:between w:val="nil"/>
        </w:pBdr>
        <w:spacing w:before="115"/>
        <w:ind w:left="1271"/>
        <w:rPr>
          <w:color w:val="000000"/>
          <w:sz w:val="20"/>
          <w:szCs w:val="20"/>
        </w:rPr>
      </w:pPr>
      <w:bookmarkStart w:id="140" w:name="bookmark=id.20xfydz" w:colFirst="0" w:colLast="0"/>
      <w:bookmarkEnd w:id="140"/>
      <w:r w:rsidRPr="008F4E64">
        <w:rPr>
          <w:color w:val="000000"/>
          <w:sz w:val="20"/>
          <w:szCs w:val="20"/>
        </w:rPr>
        <w:t>1 Behavioral Sciences Course (i.e., Anthropology, Sociology, Psychology)</w:t>
      </w:r>
    </w:p>
    <w:p w14:paraId="0000011B" w14:textId="77777777" w:rsidR="003D3413" w:rsidRPr="008F4E64" w:rsidRDefault="003D3413">
      <w:pPr>
        <w:pBdr>
          <w:top w:val="nil"/>
          <w:left w:val="nil"/>
          <w:bottom w:val="nil"/>
          <w:right w:val="nil"/>
          <w:between w:val="nil"/>
        </w:pBdr>
        <w:rPr>
          <w:color w:val="000000"/>
          <w:sz w:val="20"/>
          <w:szCs w:val="20"/>
        </w:rPr>
      </w:pPr>
    </w:p>
    <w:p w14:paraId="0000011C" w14:textId="77777777" w:rsidR="003D3413" w:rsidRPr="008F4E64" w:rsidRDefault="00023B9E">
      <w:pPr>
        <w:spacing w:before="128"/>
        <w:ind w:left="460"/>
        <w:rPr>
          <w:i/>
          <w:sz w:val="20"/>
          <w:szCs w:val="20"/>
        </w:rPr>
      </w:pPr>
      <w:bookmarkStart w:id="141" w:name="bookmark=id.4kx3h1s" w:colFirst="0" w:colLast="0"/>
      <w:bookmarkEnd w:id="141"/>
      <w:r w:rsidRPr="008F4E64">
        <w:rPr>
          <w:i/>
          <w:sz w:val="20"/>
          <w:szCs w:val="20"/>
        </w:rPr>
        <w:t>Mathematics</w:t>
      </w:r>
    </w:p>
    <w:p w14:paraId="0B6C8A41" w14:textId="77777777" w:rsidR="00D81BFC" w:rsidRPr="008F4E64" w:rsidRDefault="00023B9E" w:rsidP="00D81BFC">
      <w:pPr>
        <w:pBdr>
          <w:top w:val="nil"/>
          <w:left w:val="nil"/>
          <w:bottom w:val="nil"/>
          <w:right w:val="nil"/>
          <w:between w:val="nil"/>
        </w:pBdr>
        <w:spacing w:before="115"/>
        <w:ind w:left="1361" w:right="8103"/>
        <w:rPr>
          <w:color w:val="000000"/>
          <w:sz w:val="20"/>
          <w:szCs w:val="20"/>
        </w:rPr>
      </w:pPr>
      <w:r w:rsidRPr="008F4E64">
        <w:rPr>
          <w:color w:val="000000"/>
          <w:sz w:val="20"/>
          <w:szCs w:val="20"/>
        </w:rPr>
        <w:t>Calculus</w:t>
      </w:r>
    </w:p>
    <w:p w14:paraId="0000011D" w14:textId="7AB84CF0" w:rsidR="003D3413" w:rsidRPr="008F4E64" w:rsidRDefault="00023B9E" w:rsidP="00D81BFC">
      <w:pPr>
        <w:pBdr>
          <w:top w:val="nil"/>
          <w:left w:val="nil"/>
          <w:bottom w:val="nil"/>
          <w:right w:val="nil"/>
          <w:between w:val="nil"/>
        </w:pBdr>
        <w:spacing w:before="115"/>
        <w:ind w:left="1361" w:right="8103"/>
        <w:rPr>
          <w:color w:val="000000"/>
          <w:sz w:val="20"/>
          <w:szCs w:val="20"/>
        </w:rPr>
      </w:pPr>
      <w:r w:rsidRPr="008F4E64">
        <w:rPr>
          <w:color w:val="000000"/>
          <w:sz w:val="20"/>
          <w:szCs w:val="20"/>
        </w:rPr>
        <w:t>Calculus II</w:t>
      </w:r>
    </w:p>
    <w:p w14:paraId="0000011E" w14:textId="77777777" w:rsidR="003D3413" w:rsidRPr="008F4E64" w:rsidRDefault="00023B9E" w:rsidP="00D81BFC">
      <w:pPr>
        <w:pBdr>
          <w:top w:val="nil"/>
          <w:left w:val="nil"/>
          <w:bottom w:val="nil"/>
          <w:right w:val="nil"/>
          <w:between w:val="nil"/>
        </w:pBdr>
        <w:spacing w:before="1"/>
        <w:ind w:left="1361" w:right="7097"/>
        <w:jc w:val="both"/>
        <w:rPr>
          <w:color w:val="000000"/>
          <w:sz w:val="20"/>
          <w:szCs w:val="20"/>
        </w:rPr>
      </w:pPr>
      <w:bookmarkStart w:id="142" w:name="bookmark=id.302dr9l" w:colFirst="0" w:colLast="0"/>
      <w:bookmarkEnd w:id="142"/>
      <w:r w:rsidRPr="008F4E64">
        <w:rPr>
          <w:color w:val="000000"/>
          <w:sz w:val="20"/>
          <w:szCs w:val="20"/>
        </w:rPr>
        <w:t xml:space="preserve">Multivariable Calculus </w:t>
      </w:r>
    </w:p>
    <w:p w14:paraId="6C475949" w14:textId="77777777" w:rsidR="00641750" w:rsidRPr="008F4E64" w:rsidRDefault="00023B9E" w:rsidP="00D81BFC">
      <w:pPr>
        <w:pBdr>
          <w:top w:val="nil"/>
          <w:left w:val="nil"/>
          <w:bottom w:val="nil"/>
          <w:right w:val="nil"/>
          <w:between w:val="nil"/>
        </w:pBdr>
        <w:spacing w:before="1"/>
        <w:ind w:left="1361" w:right="7097"/>
        <w:jc w:val="both"/>
        <w:rPr>
          <w:color w:val="000000"/>
          <w:sz w:val="20"/>
          <w:szCs w:val="20"/>
        </w:rPr>
      </w:pPr>
      <w:r w:rsidRPr="008F4E64">
        <w:rPr>
          <w:color w:val="000000"/>
          <w:sz w:val="20"/>
          <w:szCs w:val="20"/>
        </w:rPr>
        <w:t>Differential Equations</w:t>
      </w:r>
    </w:p>
    <w:p w14:paraId="0000011F" w14:textId="66D3F413" w:rsidR="003D3413" w:rsidRPr="008F4E64" w:rsidRDefault="00023B9E" w:rsidP="00D81BFC">
      <w:pPr>
        <w:pBdr>
          <w:top w:val="nil"/>
          <w:left w:val="nil"/>
          <w:bottom w:val="nil"/>
          <w:right w:val="nil"/>
          <w:between w:val="nil"/>
        </w:pBdr>
        <w:spacing w:before="1"/>
        <w:ind w:left="1361" w:right="7097"/>
        <w:jc w:val="both"/>
        <w:rPr>
          <w:color w:val="000000"/>
          <w:sz w:val="20"/>
          <w:szCs w:val="20"/>
        </w:rPr>
      </w:pPr>
      <w:r w:rsidRPr="008F4E64">
        <w:rPr>
          <w:color w:val="000000"/>
          <w:sz w:val="20"/>
          <w:szCs w:val="20"/>
        </w:rPr>
        <w:t>Linear Algebra</w:t>
      </w:r>
    </w:p>
    <w:p w14:paraId="1405D547" w14:textId="77777777" w:rsidR="00D81BFC" w:rsidRPr="008F4E64" w:rsidRDefault="00023B9E" w:rsidP="00D81BFC">
      <w:pPr>
        <w:pBdr>
          <w:top w:val="nil"/>
          <w:left w:val="nil"/>
          <w:bottom w:val="nil"/>
          <w:right w:val="nil"/>
          <w:between w:val="nil"/>
        </w:pBdr>
        <w:spacing w:before="4"/>
        <w:ind w:left="1361" w:right="6080"/>
        <w:rPr>
          <w:color w:val="000000"/>
          <w:sz w:val="20"/>
          <w:szCs w:val="20"/>
        </w:rPr>
      </w:pPr>
      <w:bookmarkStart w:id="143" w:name="bookmark=id.1f7o1he" w:colFirst="0" w:colLast="0"/>
      <w:bookmarkEnd w:id="143"/>
      <w:r w:rsidRPr="008F4E64">
        <w:rPr>
          <w:color w:val="000000"/>
          <w:sz w:val="20"/>
          <w:szCs w:val="20"/>
        </w:rPr>
        <w:t xml:space="preserve">Advanced Calculus (Analysis) </w:t>
      </w:r>
      <w:bookmarkStart w:id="144" w:name="bookmark=id.3z7bk57" w:colFirst="0" w:colLast="0"/>
      <w:bookmarkEnd w:id="144"/>
    </w:p>
    <w:p w14:paraId="64A55D26" w14:textId="46D45368" w:rsidR="00D81BFC" w:rsidRPr="008F4E64" w:rsidRDefault="00023B9E" w:rsidP="00D81BFC">
      <w:pPr>
        <w:pBdr>
          <w:top w:val="nil"/>
          <w:left w:val="nil"/>
          <w:bottom w:val="nil"/>
          <w:right w:val="nil"/>
          <w:between w:val="nil"/>
        </w:pBdr>
        <w:spacing w:before="4"/>
        <w:ind w:left="1361" w:right="6080"/>
        <w:rPr>
          <w:color w:val="000000"/>
          <w:sz w:val="20"/>
          <w:szCs w:val="20"/>
        </w:rPr>
      </w:pPr>
      <w:r w:rsidRPr="008F4E64">
        <w:rPr>
          <w:color w:val="000000"/>
          <w:sz w:val="20"/>
          <w:szCs w:val="20"/>
        </w:rPr>
        <w:t>Statistics/Probability</w:t>
      </w:r>
      <w:r w:rsidR="008F4E64">
        <w:rPr>
          <w:color w:val="000000"/>
          <w:sz w:val="20"/>
          <w:szCs w:val="20"/>
        </w:rPr>
        <w:t xml:space="preserve"> </w:t>
      </w:r>
      <w:r w:rsidRPr="008F4E64">
        <w:rPr>
          <w:color w:val="000000"/>
          <w:sz w:val="20"/>
          <w:szCs w:val="20"/>
        </w:rPr>
        <w:t>Theory</w:t>
      </w:r>
      <w:bookmarkStart w:id="145" w:name="bookmark=id.2eclud0" w:colFirst="0" w:colLast="0"/>
      <w:bookmarkEnd w:id="145"/>
    </w:p>
    <w:p w14:paraId="00000120" w14:textId="44FACD5E" w:rsidR="003D3413" w:rsidRPr="008F4E64" w:rsidRDefault="00023B9E" w:rsidP="00D81BFC">
      <w:pPr>
        <w:pBdr>
          <w:top w:val="nil"/>
          <w:left w:val="nil"/>
          <w:bottom w:val="nil"/>
          <w:right w:val="nil"/>
          <w:between w:val="nil"/>
        </w:pBdr>
        <w:spacing w:before="4"/>
        <w:ind w:left="1361" w:right="6080"/>
        <w:rPr>
          <w:color w:val="000000"/>
          <w:sz w:val="20"/>
          <w:szCs w:val="20"/>
        </w:rPr>
      </w:pPr>
      <w:r w:rsidRPr="008F4E64">
        <w:rPr>
          <w:color w:val="000000"/>
          <w:sz w:val="20"/>
          <w:szCs w:val="20"/>
        </w:rPr>
        <w:t>Abstract Algebra/Modern Algebra</w:t>
      </w:r>
    </w:p>
    <w:p w14:paraId="00000121" w14:textId="77777777" w:rsidR="003D3413" w:rsidRPr="008F4E64" w:rsidRDefault="003D3413">
      <w:pPr>
        <w:pBdr>
          <w:top w:val="nil"/>
          <w:left w:val="nil"/>
          <w:bottom w:val="nil"/>
          <w:right w:val="nil"/>
          <w:between w:val="nil"/>
        </w:pBdr>
        <w:spacing w:before="1"/>
        <w:rPr>
          <w:color w:val="000000"/>
          <w:sz w:val="20"/>
          <w:szCs w:val="20"/>
        </w:rPr>
      </w:pPr>
    </w:p>
    <w:p w14:paraId="00000122" w14:textId="77777777" w:rsidR="003D3413" w:rsidRPr="008F4E64" w:rsidRDefault="00023B9E">
      <w:pPr>
        <w:spacing w:before="1"/>
        <w:ind w:left="460" w:right="611"/>
        <w:rPr>
          <w:i/>
          <w:sz w:val="20"/>
          <w:szCs w:val="20"/>
        </w:rPr>
      </w:pPr>
      <w:r w:rsidRPr="008F4E64">
        <w:rPr>
          <w:i/>
          <w:sz w:val="20"/>
          <w:szCs w:val="20"/>
        </w:rPr>
        <w:t>Note: Coursework in Euclidean/Non-Euclidean Geometry, Discrete Mathematics, Mathematical Modeling, and Number Theory is recommended but not required. Reviewers will also consider applicants with majors in related fields such as Statistics, Physics, Computer Science, and Engineering.</w:t>
      </w:r>
    </w:p>
    <w:p w14:paraId="00000123" w14:textId="77777777" w:rsidR="003D3413" w:rsidRPr="008F4E64" w:rsidRDefault="003D3413">
      <w:pPr>
        <w:pBdr>
          <w:top w:val="nil"/>
          <w:left w:val="nil"/>
          <w:bottom w:val="nil"/>
          <w:right w:val="nil"/>
          <w:between w:val="nil"/>
        </w:pBdr>
        <w:rPr>
          <w:i/>
          <w:color w:val="000000"/>
          <w:sz w:val="20"/>
          <w:szCs w:val="20"/>
        </w:rPr>
      </w:pPr>
    </w:p>
    <w:p w14:paraId="00000124" w14:textId="77777777" w:rsidR="003D3413" w:rsidRPr="008F4E64" w:rsidRDefault="00023B9E">
      <w:pPr>
        <w:ind w:left="460"/>
        <w:rPr>
          <w:i/>
          <w:sz w:val="20"/>
          <w:szCs w:val="20"/>
        </w:rPr>
      </w:pPr>
      <w:bookmarkStart w:id="146" w:name="bookmark=id.thw4kt" w:colFirst="0" w:colLast="0"/>
      <w:bookmarkEnd w:id="146"/>
      <w:r w:rsidRPr="008F4E64">
        <w:rPr>
          <w:i/>
          <w:sz w:val="20"/>
          <w:szCs w:val="20"/>
        </w:rPr>
        <w:t>Agricultural and Extension Education</w:t>
      </w:r>
    </w:p>
    <w:p w14:paraId="00000125" w14:textId="77777777" w:rsidR="003D3413" w:rsidRPr="008F4E64" w:rsidRDefault="00023B9E" w:rsidP="00506F0D">
      <w:pPr>
        <w:pBdr>
          <w:top w:val="nil"/>
          <w:left w:val="nil"/>
          <w:bottom w:val="nil"/>
          <w:right w:val="nil"/>
          <w:between w:val="nil"/>
        </w:pBdr>
        <w:spacing w:before="115"/>
        <w:ind w:left="1361"/>
        <w:rPr>
          <w:color w:val="000000"/>
          <w:sz w:val="20"/>
          <w:szCs w:val="20"/>
        </w:rPr>
      </w:pPr>
      <w:bookmarkStart w:id="147" w:name="bookmark=id.3dhjn8m" w:colFirst="0" w:colLast="0"/>
      <w:bookmarkEnd w:id="147"/>
      <w:r w:rsidRPr="008F4E64">
        <w:rPr>
          <w:color w:val="000000"/>
          <w:sz w:val="20"/>
          <w:szCs w:val="20"/>
        </w:rPr>
        <w:t>Animal Science and Lab</w:t>
      </w:r>
    </w:p>
    <w:p w14:paraId="62DB7081" w14:textId="77777777" w:rsidR="00D81BFC" w:rsidRPr="008F4E64" w:rsidRDefault="00023B9E" w:rsidP="00506F0D">
      <w:pPr>
        <w:pBdr>
          <w:top w:val="nil"/>
          <w:left w:val="nil"/>
          <w:bottom w:val="nil"/>
          <w:right w:val="nil"/>
          <w:between w:val="nil"/>
        </w:pBdr>
        <w:spacing w:before="35"/>
        <w:ind w:left="1361" w:right="3197"/>
        <w:rPr>
          <w:color w:val="000000"/>
          <w:sz w:val="20"/>
          <w:szCs w:val="20"/>
        </w:rPr>
      </w:pPr>
      <w:bookmarkStart w:id="148" w:name="bookmark=id.1smtxgf" w:colFirst="0" w:colLast="0"/>
      <w:bookmarkEnd w:id="148"/>
      <w:r w:rsidRPr="008F4E64">
        <w:rPr>
          <w:color w:val="000000"/>
          <w:sz w:val="20"/>
          <w:szCs w:val="20"/>
        </w:rPr>
        <w:t>Animal/Livestock Management class (Dairy, Horse, Poultry, etc.)</w:t>
      </w:r>
      <w:bookmarkStart w:id="149" w:name="bookmark=id.4cmhg48" w:colFirst="0" w:colLast="0"/>
      <w:bookmarkEnd w:id="149"/>
    </w:p>
    <w:p w14:paraId="00000126" w14:textId="308469CB" w:rsidR="003D3413" w:rsidRPr="008F4E64" w:rsidRDefault="00023B9E" w:rsidP="00506F0D">
      <w:pPr>
        <w:pBdr>
          <w:top w:val="nil"/>
          <w:left w:val="nil"/>
          <w:bottom w:val="nil"/>
          <w:right w:val="nil"/>
          <w:between w:val="nil"/>
        </w:pBdr>
        <w:spacing w:before="35"/>
        <w:ind w:left="1361" w:right="3197"/>
        <w:rPr>
          <w:color w:val="000000"/>
          <w:sz w:val="20"/>
          <w:szCs w:val="20"/>
        </w:rPr>
      </w:pPr>
      <w:r w:rsidRPr="008F4E64">
        <w:rPr>
          <w:color w:val="000000"/>
          <w:sz w:val="20"/>
          <w:szCs w:val="20"/>
        </w:rPr>
        <w:t>Intro to Horticulture or Crop Science</w:t>
      </w:r>
    </w:p>
    <w:p w14:paraId="15EA408D" w14:textId="77777777" w:rsidR="00D81BFC" w:rsidRPr="008F4E64" w:rsidRDefault="00023B9E" w:rsidP="00506F0D">
      <w:pPr>
        <w:pBdr>
          <w:top w:val="nil"/>
          <w:left w:val="nil"/>
          <w:bottom w:val="nil"/>
          <w:right w:val="nil"/>
          <w:between w:val="nil"/>
        </w:pBdr>
        <w:spacing w:before="2"/>
        <w:ind w:left="1361" w:right="6237"/>
        <w:rPr>
          <w:color w:val="000000"/>
          <w:sz w:val="20"/>
          <w:szCs w:val="20"/>
        </w:rPr>
      </w:pPr>
      <w:bookmarkStart w:id="150" w:name="bookmark=id.2rrrqc1" w:colFirst="0" w:colLast="0"/>
      <w:bookmarkEnd w:id="150"/>
      <w:r w:rsidRPr="008F4E64">
        <w:rPr>
          <w:color w:val="000000"/>
          <w:sz w:val="20"/>
          <w:szCs w:val="20"/>
        </w:rPr>
        <w:t>Intro Soil Science</w:t>
      </w:r>
      <w:bookmarkStart w:id="151" w:name="bookmark=id.16x20ju" w:colFirst="0" w:colLast="0"/>
      <w:bookmarkEnd w:id="151"/>
    </w:p>
    <w:p w14:paraId="6B7606FC" w14:textId="77777777" w:rsidR="00D81BFC" w:rsidRPr="008F4E64" w:rsidRDefault="00023B9E" w:rsidP="00506F0D">
      <w:pPr>
        <w:pBdr>
          <w:top w:val="nil"/>
          <w:left w:val="nil"/>
          <w:bottom w:val="nil"/>
          <w:right w:val="nil"/>
          <w:between w:val="nil"/>
        </w:pBdr>
        <w:spacing w:before="2"/>
        <w:ind w:left="1361" w:right="6237"/>
        <w:rPr>
          <w:color w:val="000000"/>
          <w:sz w:val="20"/>
          <w:szCs w:val="20"/>
        </w:rPr>
      </w:pPr>
      <w:r w:rsidRPr="008F4E64">
        <w:rPr>
          <w:color w:val="000000"/>
          <w:sz w:val="20"/>
          <w:szCs w:val="20"/>
        </w:rPr>
        <w:t>Fundamentals of Ag</w:t>
      </w:r>
      <w:r w:rsidR="0080577B" w:rsidRPr="008F4E64">
        <w:rPr>
          <w:color w:val="000000"/>
          <w:sz w:val="20"/>
          <w:szCs w:val="20"/>
        </w:rPr>
        <w:t xml:space="preserve"> </w:t>
      </w:r>
      <w:r w:rsidRPr="008F4E64">
        <w:rPr>
          <w:color w:val="000000"/>
          <w:sz w:val="20"/>
          <w:szCs w:val="20"/>
        </w:rPr>
        <w:t>Mechanics</w:t>
      </w:r>
      <w:bookmarkStart w:id="152" w:name="bookmark=id.3qwpj7n" w:colFirst="0" w:colLast="0"/>
      <w:bookmarkEnd w:id="152"/>
    </w:p>
    <w:p w14:paraId="00000127" w14:textId="64494F59" w:rsidR="003D3413" w:rsidRPr="008F4E64" w:rsidRDefault="00023B9E" w:rsidP="00506F0D">
      <w:pPr>
        <w:pBdr>
          <w:top w:val="nil"/>
          <w:left w:val="nil"/>
          <w:bottom w:val="nil"/>
          <w:right w:val="nil"/>
          <w:between w:val="nil"/>
        </w:pBdr>
        <w:spacing w:before="2"/>
        <w:ind w:left="1361" w:right="6237"/>
        <w:rPr>
          <w:color w:val="000000"/>
          <w:sz w:val="20"/>
          <w:szCs w:val="20"/>
        </w:rPr>
      </w:pPr>
      <w:r w:rsidRPr="008F4E64">
        <w:rPr>
          <w:color w:val="000000"/>
          <w:sz w:val="20"/>
          <w:szCs w:val="20"/>
        </w:rPr>
        <w:t>Food Science</w:t>
      </w:r>
    </w:p>
    <w:p w14:paraId="7EB6CC61" w14:textId="77777777" w:rsidR="00D81BFC" w:rsidRPr="008F4E64" w:rsidRDefault="00023B9E" w:rsidP="00506F0D">
      <w:pPr>
        <w:pBdr>
          <w:top w:val="nil"/>
          <w:left w:val="nil"/>
          <w:bottom w:val="nil"/>
          <w:right w:val="nil"/>
          <w:between w:val="nil"/>
        </w:pBdr>
        <w:spacing w:before="3"/>
        <w:ind w:left="1361" w:right="762"/>
        <w:rPr>
          <w:color w:val="000000"/>
          <w:sz w:val="20"/>
          <w:szCs w:val="20"/>
        </w:rPr>
      </w:pPr>
      <w:bookmarkStart w:id="153" w:name="bookmark=id.261ztfg" w:colFirst="0" w:colLast="0"/>
      <w:bookmarkEnd w:id="153"/>
      <w:r w:rsidRPr="008F4E64">
        <w:rPr>
          <w:color w:val="000000"/>
          <w:sz w:val="20"/>
          <w:szCs w:val="20"/>
        </w:rPr>
        <w:t xml:space="preserve">Elements of Ag &amp; Resource Econ </w:t>
      </w:r>
      <w:r w:rsidRPr="008F4E64">
        <w:rPr>
          <w:i/>
          <w:color w:val="000000"/>
          <w:sz w:val="20"/>
          <w:szCs w:val="20"/>
        </w:rPr>
        <w:t xml:space="preserve">or </w:t>
      </w:r>
      <w:r w:rsidRPr="008F4E64">
        <w:rPr>
          <w:color w:val="000000"/>
          <w:sz w:val="20"/>
          <w:szCs w:val="20"/>
        </w:rPr>
        <w:t>Farm Management and Sustainable Food Production</w:t>
      </w:r>
      <w:bookmarkStart w:id="154" w:name="bookmark=id.l7a3n9" w:colFirst="0" w:colLast="0"/>
      <w:bookmarkEnd w:id="154"/>
    </w:p>
    <w:p w14:paraId="00000128" w14:textId="7F691E27" w:rsidR="003D3413" w:rsidRPr="008F4E64" w:rsidRDefault="00023B9E" w:rsidP="00506F0D">
      <w:pPr>
        <w:pBdr>
          <w:top w:val="nil"/>
          <w:left w:val="nil"/>
          <w:bottom w:val="nil"/>
          <w:right w:val="nil"/>
          <w:between w:val="nil"/>
        </w:pBdr>
        <w:spacing w:before="3"/>
        <w:ind w:left="1361" w:right="762"/>
        <w:rPr>
          <w:color w:val="000000"/>
          <w:sz w:val="20"/>
          <w:szCs w:val="20"/>
        </w:rPr>
      </w:pPr>
      <w:r w:rsidRPr="008F4E64">
        <w:rPr>
          <w:color w:val="000000"/>
          <w:sz w:val="20"/>
          <w:szCs w:val="20"/>
        </w:rPr>
        <w:t>Youth &amp; Career Development course</w:t>
      </w:r>
    </w:p>
    <w:p w14:paraId="36147507" w14:textId="77777777" w:rsidR="00D81BFC" w:rsidRPr="008F4E64" w:rsidRDefault="00023B9E" w:rsidP="00506F0D">
      <w:pPr>
        <w:pBdr>
          <w:top w:val="nil"/>
          <w:left w:val="nil"/>
          <w:bottom w:val="nil"/>
          <w:right w:val="nil"/>
          <w:between w:val="nil"/>
        </w:pBdr>
        <w:spacing w:before="2"/>
        <w:ind w:left="1361" w:right="6011"/>
        <w:rPr>
          <w:color w:val="000000"/>
          <w:sz w:val="20"/>
          <w:szCs w:val="20"/>
        </w:rPr>
      </w:pPr>
      <w:bookmarkStart w:id="155" w:name="bookmark=id.356xmb2" w:colFirst="0" w:colLast="0"/>
      <w:bookmarkEnd w:id="155"/>
      <w:r w:rsidRPr="008F4E64">
        <w:rPr>
          <w:color w:val="000000"/>
          <w:sz w:val="20"/>
          <w:szCs w:val="20"/>
        </w:rPr>
        <w:t>Extension and Ag Literacy Course</w:t>
      </w:r>
      <w:bookmarkStart w:id="156" w:name="bookmark=id.1kc7wiv" w:colFirst="0" w:colLast="0"/>
      <w:bookmarkEnd w:id="156"/>
    </w:p>
    <w:p w14:paraId="00000129" w14:textId="2F3241D6" w:rsidR="003D3413" w:rsidRPr="008F4E64" w:rsidRDefault="00023B9E" w:rsidP="00506F0D">
      <w:pPr>
        <w:pBdr>
          <w:top w:val="nil"/>
          <w:left w:val="nil"/>
          <w:bottom w:val="nil"/>
          <w:right w:val="nil"/>
          <w:between w:val="nil"/>
        </w:pBdr>
        <w:spacing w:before="2"/>
        <w:ind w:left="1361" w:right="6011"/>
        <w:rPr>
          <w:color w:val="000000"/>
          <w:sz w:val="20"/>
          <w:szCs w:val="20"/>
        </w:rPr>
      </w:pPr>
      <w:r w:rsidRPr="008F4E64">
        <w:rPr>
          <w:color w:val="000000"/>
          <w:sz w:val="20"/>
          <w:szCs w:val="20"/>
        </w:rPr>
        <w:t>Plant Pathology</w:t>
      </w:r>
    </w:p>
    <w:p w14:paraId="21498997" w14:textId="77777777" w:rsidR="00D81BFC" w:rsidRPr="008F4E64" w:rsidRDefault="00023B9E" w:rsidP="00506F0D">
      <w:pPr>
        <w:pBdr>
          <w:top w:val="nil"/>
          <w:left w:val="nil"/>
          <w:bottom w:val="nil"/>
          <w:right w:val="nil"/>
          <w:between w:val="nil"/>
        </w:pBdr>
        <w:spacing w:before="1"/>
        <w:ind w:left="1361" w:right="6776"/>
        <w:rPr>
          <w:color w:val="000000"/>
          <w:sz w:val="20"/>
          <w:szCs w:val="20"/>
        </w:rPr>
      </w:pPr>
      <w:bookmarkStart w:id="157" w:name="bookmark=id.44bvf6o" w:colFirst="0" w:colLast="0"/>
      <w:bookmarkEnd w:id="157"/>
      <w:r w:rsidRPr="008F4E64">
        <w:rPr>
          <w:color w:val="000000"/>
          <w:sz w:val="20"/>
          <w:szCs w:val="20"/>
        </w:rPr>
        <w:t>Weed Science</w:t>
      </w:r>
      <w:bookmarkStart w:id="158" w:name="bookmark=id.2jh5peh" w:colFirst="0" w:colLast="0"/>
      <w:bookmarkEnd w:id="158"/>
    </w:p>
    <w:p w14:paraId="580E867B" w14:textId="77777777" w:rsidR="00D81BFC" w:rsidRPr="008F4E64" w:rsidRDefault="00023B9E" w:rsidP="00506F0D">
      <w:pPr>
        <w:pBdr>
          <w:top w:val="nil"/>
          <w:left w:val="nil"/>
          <w:bottom w:val="nil"/>
          <w:right w:val="nil"/>
          <w:between w:val="nil"/>
        </w:pBdr>
        <w:spacing w:before="1"/>
        <w:ind w:left="1361" w:right="6776"/>
        <w:rPr>
          <w:color w:val="000000"/>
          <w:sz w:val="20"/>
          <w:szCs w:val="20"/>
        </w:rPr>
      </w:pPr>
      <w:r w:rsidRPr="008F4E64">
        <w:rPr>
          <w:color w:val="000000"/>
          <w:sz w:val="20"/>
          <w:szCs w:val="20"/>
        </w:rPr>
        <w:t>Entomology Requirement</w:t>
      </w:r>
      <w:bookmarkStart w:id="159" w:name="bookmark=id.ymfzma" w:colFirst="0" w:colLast="0"/>
      <w:bookmarkEnd w:id="159"/>
    </w:p>
    <w:p w14:paraId="0000012A" w14:textId="5CAF9C5D" w:rsidR="003D3413" w:rsidRPr="008F4E64" w:rsidRDefault="00023B9E" w:rsidP="00506F0D">
      <w:pPr>
        <w:pBdr>
          <w:top w:val="nil"/>
          <w:left w:val="nil"/>
          <w:bottom w:val="nil"/>
          <w:right w:val="nil"/>
          <w:between w:val="nil"/>
        </w:pBdr>
        <w:spacing w:before="1"/>
        <w:ind w:left="1361" w:right="6776"/>
        <w:rPr>
          <w:color w:val="000000"/>
          <w:sz w:val="20"/>
          <w:szCs w:val="20"/>
        </w:rPr>
      </w:pPr>
      <w:r w:rsidRPr="008F4E64">
        <w:rPr>
          <w:color w:val="000000"/>
          <w:sz w:val="20"/>
          <w:szCs w:val="20"/>
        </w:rPr>
        <w:t>Chemistry &amp; Lab</w:t>
      </w:r>
    </w:p>
    <w:p w14:paraId="0000012B" w14:textId="77777777" w:rsidR="003D3413" w:rsidRPr="008F4E64" w:rsidRDefault="00023B9E" w:rsidP="00506F0D">
      <w:pPr>
        <w:pBdr>
          <w:top w:val="nil"/>
          <w:left w:val="nil"/>
          <w:bottom w:val="nil"/>
          <w:right w:val="nil"/>
          <w:between w:val="nil"/>
        </w:pBdr>
        <w:spacing w:before="1"/>
        <w:ind w:left="1361"/>
        <w:rPr>
          <w:color w:val="000000"/>
          <w:sz w:val="20"/>
          <w:szCs w:val="20"/>
        </w:rPr>
      </w:pPr>
      <w:bookmarkStart w:id="160" w:name="bookmark=id.3im3ia3" w:colFirst="0" w:colLast="0"/>
      <w:bookmarkEnd w:id="160"/>
      <w:r w:rsidRPr="008F4E64">
        <w:rPr>
          <w:color w:val="000000"/>
          <w:sz w:val="20"/>
          <w:szCs w:val="20"/>
        </w:rPr>
        <w:t>Biology 1 &amp; Lab</w:t>
      </w:r>
    </w:p>
    <w:p w14:paraId="0000012C" w14:textId="77777777" w:rsidR="003D3413" w:rsidRPr="008F4E64" w:rsidRDefault="00023B9E" w:rsidP="00506F0D">
      <w:pPr>
        <w:pBdr>
          <w:top w:val="nil"/>
          <w:left w:val="nil"/>
          <w:bottom w:val="nil"/>
          <w:right w:val="nil"/>
          <w:between w:val="nil"/>
        </w:pBdr>
        <w:spacing w:before="36"/>
        <w:ind w:left="1361"/>
        <w:rPr>
          <w:color w:val="000000"/>
          <w:sz w:val="20"/>
          <w:szCs w:val="20"/>
        </w:rPr>
      </w:pPr>
      <w:bookmarkStart w:id="161" w:name="bookmark=id.1xrdshw" w:colFirst="0" w:colLast="0"/>
      <w:bookmarkEnd w:id="161"/>
      <w:r w:rsidRPr="008F4E64">
        <w:rPr>
          <w:color w:val="000000"/>
          <w:sz w:val="20"/>
          <w:szCs w:val="20"/>
        </w:rPr>
        <w:t>Plant Structure and Function</w:t>
      </w:r>
    </w:p>
    <w:p w14:paraId="334D0559" w14:textId="77777777" w:rsidR="00D81BFC" w:rsidRPr="008F4E64" w:rsidRDefault="00023B9E" w:rsidP="00506F0D">
      <w:pPr>
        <w:pBdr>
          <w:top w:val="nil"/>
          <w:left w:val="nil"/>
          <w:bottom w:val="nil"/>
          <w:right w:val="nil"/>
          <w:between w:val="nil"/>
        </w:pBdr>
        <w:spacing w:before="30"/>
        <w:ind w:left="1361" w:right="5457"/>
        <w:rPr>
          <w:color w:val="000000"/>
          <w:sz w:val="20"/>
          <w:szCs w:val="20"/>
        </w:rPr>
      </w:pPr>
      <w:bookmarkStart w:id="162" w:name="bookmark=id.4hr1b5p" w:colFirst="0" w:colLast="0"/>
      <w:bookmarkEnd w:id="162"/>
      <w:r w:rsidRPr="008F4E64">
        <w:rPr>
          <w:color w:val="000000"/>
          <w:sz w:val="20"/>
          <w:szCs w:val="20"/>
        </w:rPr>
        <w:t>Power &amp; Technical systems requirement</w:t>
      </w:r>
      <w:bookmarkStart w:id="163" w:name="bookmark=id.2wwbldi" w:colFirst="0" w:colLast="0"/>
      <w:bookmarkEnd w:id="163"/>
    </w:p>
    <w:p w14:paraId="0EF89E03" w14:textId="2CD3006C" w:rsidR="007121BD" w:rsidRPr="008F4E64" w:rsidRDefault="00023B9E" w:rsidP="00506F0D">
      <w:pPr>
        <w:pBdr>
          <w:top w:val="nil"/>
          <w:left w:val="nil"/>
          <w:bottom w:val="nil"/>
          <w:right w:val="nil"/>
          <w:between w:val="nil"/>
        </w:pBdr>
        <w:spacing w:before="30"/>
        <w:ind w:left="1361" w:right="5457"/>
        <w:rPr>
          <w:i/>
          <w:sz w:val="20"/>
          <w:szCs w:val="20"/>
        </w:rPr>
      </w:pPr>
      <w:r w:rsidRPr="008F4E64">
        <w:rPr>
          <w:color w:val="000000"/>
          <w:sz w:val="20"/>
          <w:szCs w:val="20"/>
        </w:rPr>
        <w:t>Natural Resources requirement</w:t>
      </w:r>
      <w:bookmarkStart w:id="164" w:name="bookmark=id.1c1lvlb" w:colFirst="0" w:colLast="0"/>
      <w:bookmarkEnd w:id="164"/>
    </w:p>
    <w:p w14:paraId="48FA9B11" w14:textId="77777777" w:rsidR="007121BD" w:rsidRPr="008F4E64" w:rsidRDefault="00023B9E" w:rsidP="007121BD">
      <w:pPr>
        <w:spacing w:before="93"/>
        <w:ind w:left="460"/>
        <w:rPr>
          <w:i/>
          <w:sz w:val="20"/>
          <w:szCs w:val="20"/>
        </w:rPr>
      </w:pPr>
      <w:r w:rsidRPr="008F4E64">
        <w:rPr>
          <w:i/>
          <w:sz w:val="20"/>
          <w:szCs w:val="20"/>
        </w:rPr>
        <w:t>Biology</w:t>
      </w:r>
    </w:p>
    <w:p w14:paraId="00000130" w14:textId="44A020A4" w:rsidR="003D3413" w:rsidRPr="008F4E64" w:rsidRDefault="007121BD" w:rsidP="007121BD">
      <w:pPr>
        <w:tabs>
          <w:tab w:val="left" w:pos="1350"/>
        </w:tabs>
        <w:spacing w:before="93"/>
        <w:ind w:left="460"/>
        <w:rPr>
          <w:i/>
          <w:sz w:val="20"/>
          <w:szCs w:val="20"/>
        </w:rPr>
      </w:pPr>
      <w:r w:rsidRPr="008F4E64">
        <w:rPr>
          <w:sz w:val="20"/>
          <w:szCs w:val="20"/>
        </w:rPr>
        <w:tab/>
      </w:r>
      <w:r w:rsidR="00023B9E" w:rsidRPr="008F4E64">
        <w:rPr>
          <w:sz w:val="20"/>
          <w:szCs w:val="20"/>
        </w:rPr>
        <w:t xml:space="preserve">Principles of Biology I </w:t>
      </w:r>
    </w:p>
    <w:p w14:paraId="00000131" w14:textId="77777777" w:rsidR="003D3413"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 xml:space="preserve">Principles of Biology II </w:t>
      </w:r>
    </w:p>
    <w:p w14:paraId="757F7F6E" w14:textId="77777777" w:rsidR="00D81BFC" w:rsidRPr="008F4E64" w:rsidRDefault="00023B9E" w:rsidP="007121BD">
      <w:pPr>
        <w:pBdr>
          <w:top w:val="nil"/>
          <w:left w:val="nil"/>
          <w:bottom w:val="nil"/>
          <w:right w:val="nil"/>
          <w:between w:val="nil"/>
        </w:pBdr>
        <w:tabs>
          <w:tab w:val="left" w:pos="1350"/>
        </w:tabs>
        <w:spacing w:before="1"/>
        <w:ind w:left="1361" w:right="6530"/>
        <w:rPr>
          <w:sz w:val="20"/>
          <w:szCs w:val="20"/>
        </w:rPr>
      </w:pPr>
      <w:r w:rsidRPr="008F4E64">
        <w:rPr>
          <w:sz w:val="20"/>
          <w:szCs w:val="20"/>
        </w:rPr>
        <w:t>Principles of Genetics</w:t>
      </w:r>
    </w:p>
    <w:p w14:paraId="00000133" w14:textId="3C71D184" w:rsidR="003D3413" w:rsidRPr="008F4E64" w:rsidRDefault="00023B9E" w:rsidP="007121BD">
      <w:pPr>
        <w:pBdr>
          <w:top w:val="nil"/>
          <w:left w:val="nil"/>
          <w:bottom w:val="nil"/>
          <w:right w:val="nil"/>
          <w:between w:val="nil"/>
        </w:pBdr>
        <w:tabs>
          <w:tab w:val="left" w:pos="1350"/>
        </w:tabs>
        <w:spacing w:before="1"/>
        <w:ind w:left="1361" w:right="6530"/>
        <w:rPr>
          <w:sz w:val="20"/>
          <w:szCs w:val="20"/>
        </w:rPr>
      </w:pPr>
      <w:r w:rsidRPr="008F4E64">
        <w:rPr>
          <w:sz w:val="20"/>
          <w:szCs w:val="20"/>
        </w:rPr>
        <w:t>Biological Diversity</w:t>
      </w:r>
      <w:r w:rsidR="007121BD" w:rsidRPr="008F4E64">
        <w:rPr>
          <w:sz w:val="20"/>
          <w:szCs w:val="20"/>
        </w:rPr>
        <w:t xml:space="preserve"> </w:t>
      </w:r>
      <w:r w:rsidRPr="008F4E64">
        <w:rPr>
          <w:sz w:val="20"/>
          <w:szCs w:val="20"/>
        </w:rPr>
        <w:t xml:space="preserve">Course </w:t>
      </w:r>
    </w:p>
    <w:p w14:paraId="00000134" w14:textId="77777777" w:rsidR="003D3413"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lastRenderedPageBreak/>
        <w:t xml:space="preserve">General Chemistry I </w:t>
      </w:r>
    </w:p>
    <w:p w14:paraId="00000135" w14:textId="77777777" w:rsidR="003D3413"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 xml:space="preserve">General Chemistry II </w:t>
      </w:r>
    </w:p>
    <w:p w14:paraId="00000136" w14:textId="77777777" w:rsidR="003D3413"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 xml:space="preserve">Organic Chemistry I </w:t>
      </w:r>
    </w:p>
    <w:p w14:paraId="00000137" w14:textId="77777777" w:rsidR="003D3413"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 xml:space="preserve">Organic Chemistry II </w:t>
      </w:r>
    </w:p>
    <w:p w14:paraId="73B2F751" w14:textId="77777777" w:rsidR="00D81BFC"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Calculus I</w:t>
      </w:r>
    </w:p>
    <w:p w14:paraId="26057590" w14:textId="3A7BEF27" w:rsidR="00D81BFC" w:rsidRPr="008F4E64" w:rsidRDefault="00023B9E" w:rsidP="007121BD">
      <w:pPr>
        <w:pBdr>
          <w:top w:val="nil"/>
          <w:left w:val="nil"/>
          <w:bottom w:val="nil"/>
          <w:right w:val="nil"/>
          <w:between w:val="nil"/>
        </w:pBdr>
        <w:tabs>
          <w:tab w:val="left" w:pos="1350"/>
        </w:tabs>
        <w:spacing w:before="1"/>
        <w:ind w:left="1361" w:right="6776"/>
        <w:rPr>
          <w:sz w:val="20"/>
          <w:szCs w:val="20"/>
        </w:rPr>
      </w:pPr>
      <w:r w:rsidRPr="008F4E64">
        <w:rPr>
          <w:sz w:val="20"/>
          <w:szCs w:val="20"/>
        </w:rPr>
        <w:t>Calculus II</w:t>
      </w:r>
    </w:p>
    <w:p w14:paraId="0D7D0437" w14:textId="3F927CD7" w:rsidR="00D81BFC" w:rsidRPr="008F4E64" w:rsidRDefault="00023B9E" w:rsidP="00D81BFC">
      <w:pPr>
        <w:pBdr>
          <w:top w:val="nil"/>
          <w:left w:val="nil"/>
          <w:bottom w:val="nil"/>
          <w:right w:val="nil"/>
          <w:between w:val="nil"/>
        </w:pBdr>
        <w:tabs>
          <w:tab w:val="left" w:pos="1350"/>
        </w:tabs>
        <w:spacing w:before="1"/>
        <w:ind w:left="1361" w:right="6776"/>
        <w:rPr>
          <w:sz w:val="20"/>
          <w:szCs w:val="20"/>
        </w:rPr>
      </w:pPr>
      <w:r w:rsidRPr="008F4E64">
        <w:rPr>
          <w:sz w:val="20"/>
          <w:szCs w:val="20"/>
        </w:rPr>
        <w:t xml:space="preserve">Physics </w:t>
      </w:r>
      <w:bookmarkStart w:id="165" w:name="bookmark=id.3nqndbk" w:colFirst="0" w:colLast="0"/>
      <w:bookmarkStart w:id="166" w:name="bookmark=id.22vxnjd" w:colFirst="0" w:colLast="0"/>
      <w:bookmarkEnd w:id="165"/>
      <w:bookmarkEnd w:id="166"/>
      <w:r w:rsidR="00D81BFC" w:rsidRPr="008F4E64">
        <w:rPr>
          <w:sz w:val="20"/>
          <w:szCs w:val="20"/>
        </w:rPr>
        <w:t>I</w:t>
      </w:r>
    </w:p>
    <w:p w14:paraId="0000013D" w14:textId="5D1B3E89" w:rsidR="003D3413" w:rsidRPr="008F4E64" w:rsidRDefault="00023B9E" w:rsidP="00D81BFC">
      <w:pPr>
        <w:pBdr>
          <w:top w:val="nil"/>
          <w:left w:val="nil"/>
          <w:bottom w:val="nil"/>
          <w:right w:val="nil"/>
          <w:between w:val="nil"/>
        </w:pBdr>
        <w:tabs>
          <w:tab w:val="left" w:pos="1350"/>
        </w:tabs>
        <w:spacing w:before="1"/>
        <w:ind w:left="1361" w:right="1040"/>
        <w:rPr>
          <w:color w:val="000000"/>
          <w:sz w:val="20"/>
          <w:szCs w:val="20"/>
        </w:rPr>
      </w:pPr>
      <w:r w:rsidRPr="008F4E64">
        <w:rPr>
          <w:color w:val="000000"/>
          <w:sz w:val="20"/>
          <w:szCs w:val="20"/>
        </w:rPr>
        <w:t>Advanced Program</w:t>
      </w:r>
      <w:r w:rsidR="00D81BFC" w:rsidRPr="008F4E64">
        <w:rPr>
          <w:color w:val="000000"/>
          <w:sz w:val="20"/>
          <w:szCs w:val="20"/>
        </w:rPr>
        <w:t xml:space="preserve"> </w:t>
      </w:r>
      <w:r w:rsidRPr="008F4E64">
        <w:rPr>
          <w:color w:val="000000"/>
          <w:sz w:val="20"/>
          <w:szCs w:val="20"/>
        </w:rPr>
        <w:t>Specialization Courses:</w:t>
      </w:r>
    </w:p>
    <w:p w14:paraId="0000013E" w14:textId="77777777" w:rsidR="003D3413" w:rsidRPr="008F4E64" w:rsidRDefault="00023B9E">
      <w:pPr>
        <w:numPr>
          <w:ilvl w:val="0"/>
          <w:numId w:val="3"/>
        </w:numPr>
        <w:pBdr>
          <w:top w:val="nil"/>
          <w:left w:val="nil"/>
          <w:bottom w:val="nil"/>
          <w:right w:val="nil"/>
          <w:between w:val="nil"/>
        </w:pBdr>
        <w:tabs>
          <w:tab w:val="left" w:pos="2116"/>
        </w:tabs>
        <w:spacing w:before="36"/>
        <w:rPr>
          <w:color w:val="000000"/>
          <w:sz w:val="20"/>
          <w:szCs w:val="20"/>
        </w:rPr>
      </w:pPr>
      <w:bookmarkStart w:id="167" w:name="bookmark=id.i17xr6" w:colFirst="0" w:colLast="0"/>
      <w:bookmarkEnd w:id="167"/>
      <w:r w:rsidRPr="008F4E64">
        <w:rPr>
          <w:color w:val="000000"/>
          <w:sz w:val="20"/>
          <w:szCs w:val="20"/>
        </w:rPr>
        <w:t>Cell Biology &amp; Genetics</w:t>
      </w:r>
    </w:p>
    <w:p w14:paraId="0000013F" w14:textId="77777777" w:rsidR="003D3413" w:rsidRPr="008F4E64" w:rsidRDefault="00023B9E">
      <w:pPr>
        <w:numPr>
          <w:ilvl w:val="0"/>
          <w:numId w:val="3"/>
        </w:numPr>
        <w:pBdr>
          <w:top w:val="nil"/>
          <w:left w:val="nil"/>
          <w:bottom w:val="nil"/>
          <w:right w:val="nil"/>
          <w:between w:val="nil"/>
        </w:pBdr>
        <w:tabs>
          <w:tab w:val="left" w:pos="2116"/>
        </w:tabs>
        <w:spacing w:before="35"/>
        <w:rPr>
          <w:color w:val="000000"/>
          <w:sz w:val="20"/>
          <w:szCs w:val="20"/>
        </w:rPr>
      </w:pPr>
      <w:bookmarkStart w:id="168" w:name="bookmark=id.320vgez" w:colFirst="0" w:colLast="0"/>
      <w:bookmarkEnd w:id="168"/>
      <w:r w:rsidRPr="008F4E64">
        <w:rPr>
          <w:color w:val="000000"/>
          <w:sz w:val="20"/>
          <w:szCs w:val="20"/>
        </w:rPr>
        <w:t>Ecology &amp; Evolution</w:t>
      </w:r>
    </w:p>
    <w:p w14:paraId="00000140" w14:textId="77777777" w:rsidR="003D3413" w:rsidRPr="008F4E64" w:rsidRDefault="00023B9E">
      <w:pPr>
        <w:numPr>
          <w:ilvl w:val="0"/>
          <w:numId w:val="3"/>
        </w:numPr>
        <w:pBdr>
          <w:top w:val="nil"/>
          <w:left w:val="nil"/>
          <w:bottom w:val="nil"/>
          <w:right w:val="nil"/>
          <w:between w:val="nil"/>
        </w:pBdr>
        <w:tabs>
          <w:tab w:val="left" w:pos="2116"/>
        </w:tabs>
        <w:spacing w:before="30"/>
        <w:rPr>
          <w:color w:val="000000"/>
          <w:sz w:val="20"/>
          <w:szCs w:val="20"/>
        </w:rPr>
      </w:pPr>
      <w:bookmarkStart w:id="169" w:name="bookmark=id.1h65qms" w:colFirst="0" w:colLast="0"/>
      <w:bookmarkEnd w:id="169"/>
      <w:r w:rsidRPr="008F4E64">
        <w:rPr>
          <w:color w:val="000000"/>
          <w:sz w:val="20"/>
          <w:szCs w:val="20"/>
        </w:rPr>
        <w:t>General Biology</w:t>
      </w:r>
    </w:p>
    <w:p w14:paraId="00000141" w14:textId="77777777" w:rsidR="003D3413" w:rsidRPr="008F4E64" w:rsidRDefault="00023B9E">
      <w:pPr>
        <w:numPr>
          <w:ilvl w:val="0"/>
          <w:numId w:val="3"/>
        </w:numPr>
        <w:pBdr>
          <w:top w:val="nil"/>
          <w:left w:val="nil"/>
          <w:bottom w:val="nil"/>
          <w:right w:val="nil"/>
          <w:between w:val="nil"/>
        </w:pBdr>
        <w:tabs>
          <w:tab w:val="left" w:pos="2116"/>
        </w:tabs>
        <w:spacing w:before="35"/>
        <w:rPr>
          <w:color w:val="000000"/>
          <w:sz w:val="20"/>
          <w:szCs w:val="20"/>
        </w:rPr>
      </w:pPr>
      <w:bookmarkStart w:id="170" w:name="bookmark=id.415t9al" w:colFirst="0" w:colLast="0"/>
      <w:bookmarkEnd w:id="170"/>
      <w:r w:rsidRPr="008F4E64">
        <w:rPr>
          <w:color w:val="000000"/>
          <w:sz w:val="20"/>
          <w:szCs w:val="20"/>
        </w:rPr>
        <w:t>Microbiology</w:t>
      </w:r>
    </w:p>
    <w:p w14:paraId="3F4074AD" w14:textId="77777777" w:rsidR="007121BD" w:rsidRPr="008F4E64" w:rsidRDefault="007121BD" w:rsidP="007121BD">
      <w:pPr>
        <w:pBdr>
          <w:top w:val="nil"/>
          <w:left w:val="nil"/>
          <w:bottom w:val="nil"/>
          <w:right w:val="nil"/>
          <w:between w:val="nil"/>
        </w:pBdr>
        <w:tabs>
          <w:tab w:val="left" w:pos="2116"/>
        </w:tabs>
        <w:spacing w:before="94"/>
        <w:ind w:left="1991"/>
        <w:rPr>
          <w:i/>
          <w:sz w:val="20"/>
          <w:szCs w:val="20"/>
        </w:rPr>
      </w:pPr>
      <w:bookmarkStart w:id="171" w:name="bookmark=id.2gb3jie" w:colFirst="0" w:colLast="0"/>
      <w:bookmarkEnd w:id="171"/>
      <w:r w:rsidRPr="008F4E64">
        <w:rPr>
          <w:color w:val="000000"/>
          <w:sz w:val="20"/>
          <w:szCs w:val="20"/>
        </w:rPr>
        <w:tab/>
      </w:r>
      <w:r w:rsidR="00023B9E" w:rsidRPr="008F4E64">
        <w:rPr>
          <w:color w:val="000000"/>
          <w:sz w:val="20"/>
          <w:szCs w:val="20"/>
        </w:rPr>
        <w:t>Physiology &amp; Neurobiology</w:t>
      </w:r>
      <w:bookmarkStart w:id="172" w:name="bookmark=id.vgdtq7" w:colFirst="0" w:colLast="0"/>
      <w:bookmarkEnd w:id="172"/>
    </w:p>
    <w:p w14:paraId="0461B94E" w14:textId="77777777" w:rsidR="007121BD" w:rsidRPr="008F4E64" w:rsidRDefault="007121BD" w:rsidP="007121BD">
      <w:pPr>
        <w:pBdr>
          <w:top w:val="nil"/>
          <w:left w:val="nil"/>
          <w:bottom w:val="nil"/>
          <w:right w:val="nil"/>
          <w:between w:val="nil"/>
        </w:pBdr>
        <w:tabs>
          <w:tab w:val="left" w:pos="2116"/>
        </w:tabs>
        <w:spacing w:before="94"/>
        <w:ind w:left="1991"/>
        <w:rPr>
          <w:i/>
          <w:sz w:val="20"/>
          <w:szCs w:val="20"/>
        </w:rPr>
      </w:pPr>
    </w:p>
    <w:p w14:paraId="00000143" w14:textId="26C8E764" w:rsidR="003D3413" w:rsidRPr="008F4E64" w:rsidRDefault="00023B9E" w:rsidP="007121BD">
      <w:pPr>
        <w:pBdr>
          <w:top w:val="nil"/>
          <w:left w:val="nil"/>
          <w:bottom w:val="nil"/>
          <w:right w:val="nil"/>
          <w:between w:val="nil"/>
        </w:pBdr>
        <w:tabs>
          <w:tab w:val="left" w:pos="2116"/>
        </w:tabs>
        <w:spacing w:before="94"/>
        <w:ind w:left="450"/>
        <w:rPr>
          <w:i/>
          <w:sz w:val="20"/>
          <w:szCs w:val="20"/>
        </w:rPr>
      </w:pPr>
      <w:r w:rsidRPr="008F4E64">
        <w:rPr>
          <w:i/>
          <w:sz w:val="20"/>
          <w:szCs w:val="20"/>
        </w:rPr>
        <w:t>Chemistry</w:t>
      </w:r>
    </w:p>
    <w:p w14:paraId="00000145" w14:textId="0F326BEE" w:rsidR="003D3413" w:rsidRPr="008F4E64" w:rsidRDefault="00023B9E" w:rsidP="00D81BFC">
      <w:pPr>
        <w:ind w:left="1350"/>
        <w:rPr>
          <w:sz w:val="20"/>
          <w:szCs w:val="20"/>
        </w:rPr>
      </w:pPr>
      <w:bookmarkStart w:id="173" w:name="bookmark=id.3fg1ce0" w:colFirst="0" w:colLast="0"/>
      <w:bookmarkEnd w:id="173"/>
      <w:r w:rsidRPr="008F4E64">
        <w:rPr>
          <w:sz w:val="20"/>
          <w:szCs w:val="20"/>
        </w:rPr>
        <w:t xml:space="preserve">General and Analytical Chemistry </w:t>
      </w:r>
    </w:p>
    <w:p w14:paraId="00000146" w14:textId="77777777" w:rsidR="003D3413" w:rsidRPr="008F4E64" w:rsidRDefault="00023B9E" w:rsidP="00D81BFC">
      <w:pPr>
        <w:ind w:left="1350"/>
        <w:rPr>
          <w:sz w:val="20"/>
          <w:szCs w:val="20"/>
        </w:rPr>
      </w:pPr>
      <w:bookmarkStart w:id="174" w:name="bookmark=id.1ulbmlt" w:colFirst="0" w:colLast="0"/>
      <w:bookmarkEnd w:id="174"/>
      <w:r w:rsidRPr="008F4E64">
        <w:rPr>
          <w:sz w:val="20"/>
          <w:szCs w:val="20"/>
        </w:rPr>
        <w:t xml:space="preserve">General and Inorganic Chemistry </w:t>
      </w:r>
    </w:p>
    <w:p w14:paraId="00000147" w14:textId="77777777" w:rsidR="003D3413" w:rsidRPr="008F4E64" w:rsidRDefault="00023B9E" w:rsidP="00D81BFC">
      <w:pPr>
        <w:ind w:left="1350"/>
        <w:rPr>
          <w:sz w:val="20"/>
          <w:szCs w:val="20"/>
        </w:rPr>
      </w:pPr>
      <w:bookmarkStart w:id="175" w:name="bookmark=id.4ekz59m" w:colFirst="0" w:colLast="0"/>
      <w:bookmarkEnd w:id="175"/>
      <w:r w:rsidRPr="008F4E64">
        <w:rPr>
          <w:sz w:val="20"/>
          <w:szCs w:val="20"/>
        </w:rPr>
        <w:t xml:space="preserve">Principles of Organic </w:t>
      </w:r>
      <w:proofErr w:type="spellStart"/>
      <w:r w:rsidRPr="008F4E64">
        <w:rPr>
          <w:sz w:val="20"/>
          <w:szCs w:val="20"/>
        </w:rPr>
        <w:t>Chem</w:t>
      </w:r>
      <w:proofErr w:type="spellEnd"/>
      <w:r w:rsidRPr="008F4E64">
        <w:rPr>
          <w:sz w:val="20"/>
          <w:szCs w:val="20"/>
        </w:rPr>
        <w:t xml:space="preserve"> I </w:t>
      </w:r>
    </w:p>
    <w:p w14:paraId="00000148" w14:textId="77777777" w:rsidR="003D3413" w:rsidRPr="008F4E64" w:rsidRDefault="00023B9E" w:rsidP="00D81BFC">
      <w:pPr>
        <w:ind w:left="1350"/>
        <w:rPr>
          <w:sz w:val="20"/>
          <w:szCs w:val="20"/>
        </w:rPr>
      </w:pPr>
      <w:bookmarkStart w:id="176" w:name="bookmark=id.2tq9fhf" w:colFirst="0" w:colLast="0"/>
      <w:bookmarkEnd w:id="176"/>
      <w:r w:rsidRPr="008F4E64">
        <w:rPr>
          <w:sz w:val="20"/>
          <w:szCs w:val="20"/>
        </w:rPr>
        <w:t xml:space="preserve">Principles of Organic </w:t>
      </w:r>
      <w:proofErr w:type="spellStart"/>
      <w:r w:rsidRPr="008F4E64">
        <w:rPr>
          <w:sz w:val="20"/>
          <w:szCs w:val="20"/>
        </w:rPr>
        <w:t>Chem</w:t>
      </w:r>
      <w:proofErr w:type="spellEnd"/>
      <w:r w:rsidRPr="008F4E64">
        <w:rPr>
          <w:sz w:val="20"/>
          <w:szCs w:val="20"/>
        </w:rPr>
        <w:t xml:space="preserve"> II </w:t>
      </w:r>
    </w:p>
    <w:p w14:paraId="00000149" w14:textId="77777777" w:rsidR="003D3413" w:rsidRPr="008F4E64" w:rsidRDefault="00023B9E" w:rsidP="00D81BFC">
      <w:pPr>
        <w:ind w:left="1350"/>
        <w:rPr>
          <w:sz w:val="20"/>
          <w:szCs w:val="20"/>
        </w:rPr>
      </w:pPr>
      <w:bookmarkStart w:id="177" w:name="bookmark=id.18vjpp8" w:colFirst="0" w:colLast="0"/>
      <w:bookmarkEnd w:id="177"/>
      <w:r w:rsidRPr="008F4E64">
        <w:rPr>
          <w:sz w:val="20"/>
          <w:szCs w:val="20"/>
        </w:rPr>
        <w:t xml:space="preserve">Inorganic &amp; Analytical Chemistry Lab </w:t>
      </w:r>
    </w:p>
    <w:p w14:paraId="0000014A" w14:textId="77777777" w:rsidR="003D3413" w:rsidRPr="008F4E64" w:rsidRDefault="00023B9E" w:rsidP="00D81BFC">
      <w:pPr>
        <w:ind w:left="1350"/>
        <w:rPr>
          <w:sz w:val="20"/>
          <w:szCs w:val="20"/>
        </w:rPr>
      </w:pPr>
      <w:bookmarkStart w:id="178" w:name="bookmark=id.3sv78d1" w:colFirst="0" w:colLast="0"/>
      <w:bookmarkEnd w:id="178"/>
      <w:r w:rsidRPr="008F4E64">
        <w:rPr>
          <w:sz w:val="20"/>
          <w:szCs w:val="20"/>
        </w:rPr>
        <w:t>Physical Chemistry I</w:t>
      </w:r>
    </w:p>
    <w:p w14:paraId="0000014B" w14:textId="77777777" w:rsidR="003D3413" w:rsidRPr="008F4E64" w:rsidRDefault="00023B9E" w:rsidP="00D81BFC">
      <w:pPr>
        <w:ind w:left="1350"/>
        <w:rPr>
          <w:sz w:val="20"/>
          <w:szCs w:val="20"/>
        </w:rPr>
      </w:pPr>
      <w:bookmarkStart w:id="179" w:name="bookmark=id.280hiku" w:colFirst="0" w:colLast="0"/>
      <w:bookmarkEnd w:id="179"/>
      <w:r w:rsidRPr="008F4E64">
        <w:rPr>
          <w:sz w:val="20"/>
          <w:szCs w:val="20"/>
        </w:rPr>
        <w:t>Physical Chemistry II</w:t>
      </w:r>
    </w:p>
    <w:p w14:paraId="0000014C" w14:textId="77777777" w:rsidR="003D3413" w:rsidRPr="008F4E64" w:rsidRDefault="00023B9E" w:rsidP="00D81BFC">
      <w:pPr>
        <w:ind w:left="1350"/>
        <w:rPr>
          <w:sz w:val="20"/>
          <w:szCs w:val="20"/>
        </w:rPr>
      </w:pPr>
      <w:bookmarkStart w:id="180" w:name="bookmark=id.n5rssn" w:colFirst="0" w:colLast="0"/>
      <w:bookmarkEnd w:id="180"/>
      <w:r w:rsidRPr="008F4E64">
        <w:rPr>
          <w:sz w:val="20"/>
          <w:szCs w:val="20"/>
        </w:rPr>
        <w:t xml:space="preserve">Physical Chemistry Laboratory I </w:t>
      </w:r>
      <w:bookmarkStart w:id="181" w:name="bookmark=id.375fbgg" w:colFirst="0" w:colLast="0"/>
      <w:bookmarkEnd w:id="181"/>
      <w:r w:rsidRPr="008F4E64">
        <w:rPr>
          <w:sz w:val="20"/>
          <w:szCs w:val="20"/>
        </w:rPr>
        <w:t>Inorganic Chemistry</w:t>
      </w:r>
    </w:p>
    <w:p w14:paraId="0000014D" w14:textId="77777777" w:rsidR="003D3413" w:rsidRPr="008F4E64" w:rsidRDefault="00023B9E" w:rsidP="00D81BFC">
      <w:pPr>
        <w:ind w:left="1350"/>
        <w:rPr>
          <w:sz w:val="20"/>
          <w:szCs w:val="20"/>
        </w:rPr>
      </w:pPr>
      <w:bookmarkStart w:id="182" w:name="bookmark=id.1maplo9" w:colFirst="0" w:colLast="0"/>
      <w:bookmarkEnd w:id="182"/>
      <w:r w:rsidRPr="008F4E64">
        <w:rPr>
          <w:sz w:val="20"/>
          <w:szCs w:val="20"/>
        </w:rPr>
        <w:t xml:space="preserve">Prof Issues in Chemistry &amp; Biochemistry </w:t>
      </w:r>
    </w:p>
    <w:p w14:paraId="0000014E" w14:textId="77777777" w:rsidR="003D3413" w:rsidRPr="008F4E64" w:rsidRDefault="00023B9E" w:rsidP="00D81BFC">
      <w:pPr>
        <w:ind w:left="1350"/>
        <w:rPr>
          <w:sz w:val="20"/>
          <w:szCs w:val="20"/>
        </w:rPr>
      </w:pPr>
      <w:bookmarkStart w:id="183" w:name="bookmark=id.46ad4c2" w:colFirst="0" w:colLast="0"/>
      <w:bookmarkEnd w:id="183"/>
      <w:r w:rsidRPr="008F4E64">
        <w:rPr>
          <w:sz w:val="20"/>
          <w:szCs w:val="20"/>
        </w:rPr>
        <w:t xml:space="preserve">Instrumental Methods of Analysis </w:t>
      </w:r>
    </w:p>
    <w:p w14:paraId="0000014F" w14:textId="77777777" w:rsidR="003D3413" w:rsidRPr="008F4E64" w:rsidRDefault="00023B9E" w:rsidP="00D81BFC">
      <w:pPr>
        <w:ind w:left="1350"/>
        <w:rPr>
          <w:sz w:val="20"/>
          <w:szCs w:val="20"/>
        </w:rPr>
      </w:pPr>
      <w:bookmarkStart w:id="184" w:name="bookmark=id.2lfnejv" w:colFirst="0" w:colLast="0"/>
      <w:bookmarkEnd w:id="184"/>
      <w:r w:rsidRPr="008F4E64">
        <w:rPr>
          <w:sz w:val="20"/>
          <w:szCs w:val="20"/>
        </w:rPr>
        <w:t xml:space="preserve">Physical Chemistry Laboratory II </w:t>
      </w:r>
    </w:p>
    <w:p w14:paraId="00000150" w14:textId="77777777" w:rsidR="003D3413" w:rsidRPr="008F4E64" w:rsidRDefault="00023B9E" w:rsidP="00D81BFC">
      <w:pPr>
        <w:ind w:left="1350"/>
        <w:rPr>
          <w:sz w:val="20"/>
          <w:szCs w:val="20"/>
        </w:rPr>
      </w:pPr>
      <w:bookmarkStart w:id="185" w:name="bookmark=id.10kxoro" w:colFirst="0" w:colLast="0"/>
      <w:bookmarkEnd w:id="185"/>
      <w:r w:rsidRPr="008F4E64">
        <w:rPr>
          <w:sz w:val="20"/>
          <w:szCs w:val="20"/>
        </w:rPr>
        <w:t>Principles of Biology I</w:t>
      </w:r>
    </w:p>
    <w:p w14:paraId="00000151" w14:textId="77777777" w:rsidR="003D3413" w:rsidRPr="008F4E64" w:rsidRDefault="00023B9E" w:rsidP="007121BD">
      <w:pPr>
        <w:ind w:left="1350"/>
        <w:rPr>
          <w:sz w:val="20"/>
          <w:szCs w:val="20"/>
        </w:rPr>
      </w:pPr>
      <w:bookmarkStart w:id="186" w:name="bookmark=id.3kkl7fh" w:colFirst="0" w:colLast="0"/>
      <w:bookmarkEnd w:id="186"/>
      <w:r w:rsidRPr="008F4E64">
        <w:rPr>
          <w:sz w:val="20"/>
          <w:szCs w:val="20"/>
        </w:rPr>
        <w:t xml:space="preserve">Principles of Physics I </w:t>
      </w:r>
    </w:p>
    <w:p w14:paraId="00000152" w14:textId="77777777" w:rsidR="003D3413" w:rsidRPr="008F4E64" w:rsidRDefault="00023B9E" w:rsidP="007121BD">
      <w:pPr>
        <w:ind w:left="1350"/>
        <w:rPr>
          <w:sz w:val="20"/>
          <w:szCs w:val="20"/>
        </w:rPr>
      </w:pPr>
      <w:bookmarkStart w:id="187" w:name="bookmark=id.1zpvhna" w:colFirst="0" w:colLast="0"/>
      <w:bookmarkEnd w:id="187"/>
      <w:r w:rsidRPr="008F4E64">
        <w:rPr>
          <w:sz w:val="20"/>
          <w:szCs w:val="20"/>
        </w:rPr>
        <w:t xml:space="preserve">Principles of Physics II </w:t>
      </w:r>
    </w:p>
    <w:p w14:paraId="277959D6" w14:textId="77777777" w:rsidR="007121BD" w:rsidRPr="008F4E64" w:rsidRDefault="00023B9E" w:rsidP="007121BD">
      <w:pPr>
        <w:ind w:left="1350"/>
        <w:rPr>
          <w:sz w:val="20"/>
          <w:szCs w:val="20"/>
        </w:rPr>
      </w:pPr>
      <w:bookmarkStart w:id="188" w:name="bookmark=id.4jpj0b3" w:colFirst="0" w:colLast="0"/>
      <w:bookmarkEnd w:id="188"/>
      <w:r w:rsidRPr="008F4E64">
        <w:rPr>
          <w:sz w:val="20"/>
          <w:szCs w:val="20"/>
        </w:rPr>
        <w:t>Calculus I &amp; I</w:t>
      </w:r>
      <w:bookmarkStart w:id="189" w:name="bookmark=id.2yutaiw" w:colFirst="0" w:colLast="0"/>
      <w:bookmarkEnd w:id="189"/>
    </w:p>
    <w:p w14:paraId="1E7846A7" w14:textId="77777777" w:rsidR="007121BD" w:rsidRPr="008F4E64" w:rsidRDefault="007121BD">
      <w:pPr>
        <w:rPr>
          <w:sz w:val="20"/>
          <w:szCs w:val="20"/>
        </w:rPr>
      </w:pPr>
    </w:p>
    <w:p w14:paraId="00000155" w14:textId="75782D8C" w:rsidR="003D3413" w:rsidRPr="008F4E64" w:rsidRDefault="00023B9E" w:rsidP="00D81BFC">
      <w:pPr>
        <w:ind w:left="450"/>
        <w:rPr>
          <w:i/>
          <w:sz w:val="20"/>
          <w:szCs w:val="20"/>
        </w:rPr>
      </w:pPr>
      <w:r w:rsidRPr="008F4E64">
        <w:rPr>
          <w:i/>
          <w:sz w:val="20"/>
          <w:szCs w:val="20"/>
        </w:rPr>
        <w:t>Physics</w:t>
      </w:r>
    </w:p>
    <w:p w14:paraId="52757B1E" w14:textId="77777777" w:rsidR="00D7126E" w:rsidRPr="008F4E64" w:rsidRDefault="00023B9E" w:rsidP="00D81BFC">
      <w:pPr>
        <w:ind w:left="1350"/>
        <w:rPr>
          <w:sz w:val="20"/>
          <w:szCs w:val="20"/>
        </w:rPr>
      </w:pPr>
      <w:bookmarkStart w:id="190" w:name="bookmark=id.1e03kqp" w:colFirst="0" w:colLast="0"/>
      <w:bookmarkEnd w:id="190"/>
      <w:r w:rsidRPr="008F4E64">
        <w:rPr>
          <w:sz w:val="20"/>
          <w:szCs w:val="20"/>
        </w:rPr>
        <w:t xml:space="preserve">Introductory Physics: Mechanics and Relativity </w:t>
      </w:r>
      <w:bookmarkStart w:id="191" w:name="bookmark=id.3xzr3ei" w:colFirst="0" w:colLast="0"/>
      <w:bookmarkEnd w:id="191"/>
    </w:p>
    <w:p w14:paraId="00000157" w14:textId="338D6557" w:rsidR="003D3413" w:rsidRPr="008F4E64" w:rsidRDefault="00023B9E" w:rsidP="00D81BFC">
      <w:pPr>
        <w:ind w:left="1350"/>
        <w:rPr>
          <w:sz w:val="20"/>
          <w:szCs w:val="20"/>
        </w:rPr>
      </w:pPr>
      <w:r w:rsidRPr="008F4E64">
        <w:rPr>
          <w:sz w:val="20"/>
          <w:szCs w:val="20"/>
        </w:rPr>
        <w:t>Introductory Physics: Fields</w:t>
      </w:r>
    </w:p>
    <w:p w14:paraId="00000158" w14:textId="77777777" w:rsidR="003D3413" w:rsidRPr="008F4E64" w:rsidRDefault="00023B9E" w:rsidP="00D81BFC">
      <w:pPr>
        <w:ind w:left="1350"/>
        <w:rPr>
          <w:sz w:val="20"/>
          <w:szCs w:val="20"/>
        </w:rPr>
      </w:pPr>
      <w:bookmarkStart w:id="192" w:name="bookmark=id.2d51dmb" w:colFirst="0" w:colLast="0"/>
      <w:bookmarkEnd w:id="192"/>
      <w:r w:rsidRPr="008F4E64">
        <w:rPr>
          <w:sz w:val="20"/>
          <w:szCs w:val="20"/>
        </w:rPr>
        <w:t>Introductory Physics: Waves</w:t>
      </w:r>
    </w:p>
    <w:p w14:paraId="67E62919" w14:textId="77777777" w:rsidR="00DC3FCA" w:rsidRPr="008F4E64" w:rsidRDefault="00023B9E" w:rsidP="00D81BFC">
      <w:pPr>
        <w:ind w:left="1350"/>
        <w:rPr>
          <w:sz w:val="20"/>
          <w:szCs w:val="20"/>
        </w:rPr>
      </w:pPr>
      <w:bookmarkStart w:id="193" w:name="bookmark=id.sabnu4" w:colFirst="0" w:colLast="0"/>
      <w:bookmarkEnd w:id="193"/>
      <w:r w:rsidRPr="008F4E64">
        <w:rPr>
          <w:sz w:val="20"/>
          <w:szCs w:val="20"/>
        </w:rPr>
        <w:t xml:space="preserve">Experimental Physics I: Mechanics, Heat &amp; Fields </w:t>
      </w:r>
      <w:bookmarkStart w:id="194" w:name="bookmark=id.3c9z6hx" w:colFirst="0" w:colLast="0"/>
      <w:bookmarkEnd w:id="194"/>
    </w:p>
    <w:p w14:paraId="01015309" w14:textId="77777777" w:rsidR="00DC3FCA" w:rsidRPr="008F4E64" w:rsidRDefault="00023B9E" w:rsidP="00D81BFC">
      <w:pPr>
        <w:ind w:left="1350"/>
        <w:rPr>
          <w:sz w:val="20"/>
          <w:szCs w:val="20"/>
        </w:rPr>
      </w:pPr>
      <w:r w:rsidRPr="008F4E64">
        <w:rPr>
          <w:sz w:val="20"/>
          <w:szCs w:val="20"/>
        </w:rPr>
        <w:t xml:space="preserve">Experimental Physics II: Electricity and Magnetism </w:t>
      </w:r>
      <w:bookmarkStart w:id="195" w:name="bookmark=id.1rf9gpq" w:colFirst="0" w:colLast="0"/>
      <w:bookmarkEnd w:id="195"/>
    </w:p>
    <w:p w14:paraId="00000159" w14:textId="03C39394" w:rsidR="003D3413" w:rsidRPr="008F4E64" w:rsidRDefault="00023B9E" w:rsidP="00D81BFC">
      <w:pPr>
        <w:ind w:left="1350"/>
        <w:rPr>
          <w:sz w:val="20"/>
          <w:szCs w:val="20"/>
        </w:rPr>
      </w:pPr>
      <w:r w:rsidRPr="008F4E64">
        <w:rPr>
          <w:sz w:val="20"/>
          <w:szCs w:val="20"/>
        </w:rPr>
        <w:t>Physics Laboratory Introduction</w:t>
      </w:r>
    </w:p>
    <w:p w14:paraId="36099BD0" w14:textId="77777777" w:rsidR="00DC3FCA" w:rsidRPr="008F4E64" w:rsidRDefault="00023B9E" w:rsidP="00D81BFC">
      <w:pPr>
        <w:ind w:left="1350"/>
        <w:rPr>
          <w:sz w:val="20"/>
          <w:szCs w:val="20"/>
        </w:rPr>
      </w:pPr>
      <w:bookmarkStart w:id="196" w:name="bookmark=id.4bewzdj" w:colFirst="0" w:colLast="0"/>
      <w:bookmarkEnd w:id="196"/>
      <w:r w:rsidRPr="008F4E64">
        <w:rPr>
          <w:sz w:val="20"/>
          <w:szCs w:val="20"/>
        </w:rPr>
        <w:t xml:space="preserve">Intermediate Electricity and Magnetism </w:t>
      </w:r>
      <w:bookmarkStart w:id="197" w:name="bookmark=id.2qk79lc" w:colFirst="0" w:colLast="0"/>
      <w:bookmarkEnd w:id="197"/>
    </w:p>
    <w:p w14:paraId="0000015A" w14:textId="2ADB3193" w:rsidR="003D3413" w:rsidRPr="008F4E64" w:rsidRDefault="00023B9E" w:rsidP="00D81BFC">
      <w:pPr>
        <w:ind w:left="1350"/>
        <w:rPr>
          <w:sz w:val="20"/>
          <w:szCs w:val="20"/>
        </w:rPr>
      </w:pPr>
      <w:r w:rsidRPr="008F4E64">
        <w:rPr>
          <w:sz w:val="20"/>
          <w:szCs w:val="20"/>
        </w:rPr>
        <w:t>Intermediate Theoretical Methods</w:t>
      </w:r>
    </w:p>
    <w:p w14:paraId="29639C90" w14:textId="77777777" w:rsidR="00DC3FCA" w:rsidRPr="008F4E64" w:rsidRDefault="00023B9E" w:rsidP="00D81BFC">
      <w:pPr>
        <w:ind w:left="1350"/>
        <w:rPr>
          <w:sz w:val="20"/>
          <w:szCs w:val="20"/>
        </w:rPr>
      </w:pPr>
      <w:bookmarkStart w:id="198" w:name="bookmark=id.15phjt5" w:colFirst="0" w:colLast="0"/>
      <w:bookmarkEnd w:id="198"/>
      <w:r w:rsidRPr="008F4E64">
        <w:rPr>
          <w:sz w:val="20"/>
          <w:szCs w:val="20"/>
        </w:rPr>
        <w:t xml:space="preserve">PHYS Quantum Physics or Principles or Modern Physics </w:t>
      </w:r>
      <w:bookmarkStart w:id="199" w:name="bookmark=id.3pp52gy" w:colFirst="0" w:colLast="0"/>
      <w:bookmarkEnd w:id="199"/>
    </w:p>
    <w:p w14:paraId="0000015B" w14:textId="29AB3D83" w:rsidR="003D3413" w:rsidRPr="008F4E64" w:rsidRDefault="00023B9E" w:rsidP="00D81BFC">
      <w:pPr>
        <w:ind w:left="1350"/>
        <w:rPr>
          <w:sz w:val="20"/>
          <w:szCs w:val="20"/>
        </w:rPr>
      </w:pPr>
      <w:r w:rsidRPr="008F4E64">
        <w:rPr>
          <w:sz w:val="20"/>
          <w:szCs w:val="20"/>
        </w:rPr>
        <w:t>Calculus I</w:t>
      </w:r>
    </w:p>
    <w:p w14:paraId="7EA66EB8" w14:textId="77777777" w:rsidR="00DC3FCA" w:rsidRPr="008F4E64" w:rsidRDefault="00023B9E" w:rsidP="00D81BFC">
      <w:pPr>
        <w:ind w:left="1350"/>
        <w:rPr>
          <w:sz w:val="20"/>
          <w:szCs w:val="20"/>
        </w:rPr>
      </w:pPr>
      <w:bookmarkStart w:id="200" w:name="bookmark=id.24ufcor" w:colFirst="0" w:colLast="0"/>
      <w:bookmarkEnd w:id="200"/>
      <w:r w:rsidRPr="008F4E64">
        <w:rPr>
          <w:sz w:val="20"/>
          <w:szCs w:val="20"/>
        </w:rPr>
        <w:t xml:space="preserve">Calculus II </w:t>
      </w:r>
      <w:bookmarkStart w:id="201" w:name="bookmark=id.jzpmwk" w:colFirst="0" w:colLast="0"/>
      <w:bookmarkEnd w:id="201"/>
    </w:p>
    <w:p w14:paraId="5E9D78D5" w14:textId="77777777" w:rsidR="00DC3FCA" w:rsidRPr="008F4E64" w:rsidRDefault="00023B9E" w:rsidP="00D81BFC">
      <w:pPr>
        <w:ind w:left="1350"/>
        <w:rPr>
          <w:sz w:val="20"/>
          <w:szCs w:val="20"/>
        </w:rPr>
      </w:pPr>
      <w:r w:rsidRPr="008F4E64">
        <w:rPr>
          <w:sz w:val="20"/>
          <w:szCs w:val="20"/>
        </w:rPr>
        <w:lastRenderedPageBreak/>
        <w:t xml:space="preserve">Linear Algebra </w:t>
      </w:r>
      <w:bookmarkStart w:id="202" w:name="bookmark=id.33zd5kd" w:colFirst="0" w:colLast="0"/>
      <w:bookmarkEnd w:id="202"/>
    </w:p>
    <w:p w14:paraId="0000015C" w14:textId="51F27C75" w:rsidR="003D3413" w:rsidRPr="008F4E64" w:rsidRDefault="00023B9E" w:rsidP="00D81BFC">
      <w:pPr>
        <w:ind w:left="1350"/>
        <w:rPr>
          <w:sz w:val="20"/>
          <w:szCs w:val="20"/>
        </w:rPr>
      </w:pPr>
      <w:r w:rsidRPr="008F4E64">
        <w:rPr>
          <w:sz w:val="20"/>
          <w:szCs w:val="20"/>
        </w:rPr>
        <w:t>Calculus III</w:t>
      </w:r>
    </w:p>
    <w:p w14:paraId="0000015E" w14:textId="5A316589" w:rsidR="003D3413" w:rsidRPr="008F4E64" w:rsidRDefault="00023B9E" w:rsidP="00D81BFC">
      <w:pPr>
        <w:ind w:left="1350"/>
        <w:rPr>
          <w:color w:val="000000"/>
          <w:sz w:val="20"/>
          <w:szCs w:val="20"/>
        </w:rPr>
      </w:pPr>
      <w:bookmarkStart w:id="203" w:name="bookmark=id.1j4nfs6" w:colFirst="0" w:colLast="0"/>
      <w:bookmarkEnd w:id="203"/>
      <w:r w:rsidRPr="008F4E64">
        <w:rPr>
          <w:sz w:val="20"/>
          <w:szCs w:val="20"/>
        </w:rPr>
        <w:t>Differential Equations</w:t>
      </w:r>
    </w:p>
    <w:p w14:paraId="0DB8FFB6" w14:textId="77777777" w:rsidR="00DC3FCA" w:rsidRPr="008F4E64" w:rsidRDefault="00DC3FCA" w:rsidP="00526619">
      <w:pPr>
        <w:pBdr>
          <w:top w:val="nil"/>
          <w:left w:val="nil"/>
          <w:bottom w:val="nil"/>
          <w:right w:val="nil"/>
          <w:between w:val="nil"/>
        </w:pBdr>
        <w:rPr>
          <w:b/>
          <w:color w:val="000000"/>
          <w:sz w:val="20"/>
          <w:szCs w:val="20"/>
        </w:rPr>
      </w:pPr>
      <w:bookmarkStart w:id="204" w:name="bookmark=id.434ayfz" w:colFirst="0" w:colLast="0"/>
      <w:bookmarkEnd w:id="204"/>
    </w:p>
    <w:p w14:paraId="0000015F" w14:textId="341110A9" w:rsidR="003D3413" w:rsidRPr="008F4E64" w:rsidRDefault="00023B9E" w:rsidP="00526619">
      <w:pPr>
        <w:pStyle w:val="Heading1"/>
        <w:spacing w:before="92" w:line="360" w:lineRule="auto"/>
        <w:ind w:hanging="10"/>
        <w:jc w:val="left"/>
        <w:rPr>
          <w:sz w:val="20"/>
          <w:szCs w:val="20"/>
        </w:rPr>
      </w:pPr>
      <w:r w:rsidRPr="008F4E64">
        <w:rPr>
          <w:sz w:val="20"/>
          <w:szCs w:val="20"/>
        </w:rPr>
        <w:t>PreK-12 Education</w:t>
      </w:r>
    </w:p>
    <w:p w14:paraId="00000162" w14:textId="77777777" w:rsidR="003D3413" w:rsidRPr="008F4E64" w:rsidRDefault="00023B9E">
      <w:pPr>
        <w:ind w:left="460"/>
        <w:rPr>
          <w:i/>
          <w:sz w:val="20"/>
          <w:szCs w:val="20"/>
        </w:rPr>
      </w:pPr>
      <w:bookmarkStart w:id="205" w:name="bookmark=id.2i9l8ns" w:colFirst="0" w:colLast="0"/>
      <w:bookmarkEnd w:id="205"/>
      <w:r w:rsidRPr="008F4E64">
        <w:rPr>
          <w:i/>
          <w:sz w:val="20"/>
          <w:szCs w:val="20"/>
        </w:rPr>
        <w:t>Art (Portfolio required)</w:t>
      </w:r>
    </w:p>
    <w:p w14:paraId="3717A883" w14:textId="77777777" w:rsidR="00526619" w:rsidRPr="008F4E64" w:rsidRDefault="00023B9E">
      <w:pPr>
        <w:pBdr>
          <w:top w:val="nil"/>
          <w:left w:val="nil"/>
          <w:bottom w:val="nil"/>
          <w:right w:val="nil"/>
          <w:between w:val="nil"/>
        </w:pBdr>
        <w:spacing w:before="35" w:line="276" w:lineRule="auto"/>
        <w:ind w:left="1631" w:right="7834"/>
        <w:rPr>
          <w:color w:val="000000"/>
          <w:sz w:val="20"/>
          <w:szCs w:val="20"/>
        </w:rPr>
      </w:pPr>
      <w:bookmarkStart w:id="206" w:name="bookmark=id.xevivl" w:colFirst="0" w:colLast="0"/>
      <w:bookmarkEnd w:id="206"/>
      <w:r w:rsidRPr="008F4E64">
        <w:rPr>
          <w:color w:val="000000"/>
          <w:sz w:val="20"/>
          <w:szCs w:val="20"/>
        </w:rPr>
        <w:t>3 Drawing</w:t>
      </w:r>
      <w:bookmarkStart w:id="207" w:name="bookmark=id.3hej1je" w:colFirst="0" w:colLast="0"/>
      <w:bookmarkEnd w:id="207"/>
    </w:p>
    <w:p w14:paraId="00000163" w14:textId="01ABCE58" w:rsidR="003D3413" w:rsidRPr="008F4E64" w:rsidRDefault="00023B9E">
      <w:pPr>
        <w:pBdr>
          <w:top w:val="nil"/>
          <w:left w:val="nil"/>
          <w:bottom w:val="nil"/>
          <w:right w:val="nil"/>
          <w:between w:val="nil"/>
        </w:pBdr>
        <w:spacing w:before="35" w:line="276" w:lineRule="auto"/>
        <w:ind w:left="1631" w:right="7834"/>
        <w:rPr>
          <w:color w:val="000000"/>
          <w:sz w:val="20"/>
          <w:szCs w:val="20"/>
        </w:rPr>
      </w:pPr>
      <w:r w:rsidRPr="008F4E64">
        <w:rPr>
          <w:color w:val="000000"/>
          <w:sz w:val="20"/>
          <w:szCs w:val="20"/>
        </w:rPr>
        <w:t>Art Theory</w:t>
      </w:r>
    </w:p>
    <w:p w14:paraId="5D9CFD7C" w14:textId="77777777" w:rsidR="00526619" w:rsidRPr="008F4E64" w:rsidRDefault="00023B9E">
      <w:pPr>
        <w:pBdr>
          <w:top w:val="nil"/>
          <w:left w:val="nil"/>
          <w:bottom w:val="nil"/>
          <w:right w:val="nil"/>
          <w:between w:val="nil"/>
        </w:pBdr>
        <w:spacing w:before="1" w:line="276" w:lineRule="auto"/>
        <w:ind w:left="1631" w:right="6873"/>
        <w:rPr>
          <w:color w:val="000000"/>
          <w:sz w:val="20"/>
          <w:szCs w:val="20"/>
        </w:rPr>
      </w:pPr>
      <w:bookmarkStart w:id="208" w:name="bookmark=id.1wjtbr7" w:colFirst="0" w:colLast="0"/>
      <w:bookmarkEnd w:id="208"/>
      <w:r w:rsidRPr="008F4E64">
        <w:rPr>
          <w:color w:val="000000"/>
          <w:sz w:val="20"/>
          <w:szCs w:val="20"/>
        </w:rPr>
        <w:t>Art 2D Fundamentals</w:t>
      </w:r>
      <w:bookmarkStart w:id="209" w:name="bookmark=id.4gjguf0" w:colFirst="0" w:colLast="0"/>
      <w:bookmarkEnd w:id="209"/>
    </w:p>
    <w:p w14:paraId="620EFB3A" w14:textId="77777777" w:rsidR="00526619" w:rsidRPr="008F4E64" w:rsidRDefault="00023B9E">
      <w:pPr>
        <w:pBdr>
          <w:top w:val="nil"/>
          <w:left w:val="nil"/>
          <w:bottom w:val="nil"/>
          <w:right w:val="nil"/>
          <w:between w:val="nil"/>
        </w:pBdr>
        <w:spacing w:before="1" w:line="276" w:lineRule="auto"/>
        <w:ind w:left="1631" w:right="6873"/>
        <w:rPr>
          <w:color w:val="000000"/>
          <w:sz w:val="20"/>
          <w:szCs w:val="20"/>
        </w:rPr>
      </w:pPr>
      <w:r w:rsidRPr="008F4E64">
        <w:rPr>
          <w:color w:val="000000"/>
          <w:sz w:val="20"/>
          <w:szCs w:val="20"/>
        </w:rPr>
        <w:t>Art 3D Fundamentals</w:t>
      </w:r>
      <w:bookmarkStart w:id="210" w:name="bookmark=id.2vor4mt" w:colFirst="0" w:colLast="0"/>
      <w:bookmarkEnd w:id="210"/>
    </w:p>
    <w:p w14:paraId="5CB46378" w14:textId="77777777" w:rsidR="00526619" w:rsidRPr="008F4E64" w:rsidRDefault="00023B9E">
      <w:pPr>
        <w:pBdr>
          <w:top w:val="nil"/>
          <w:left w:val="nil"/>
          <w:bottom w:val="nil"/>
          <w:right w:val="nil"/>
          <w:between w:val="nil"/>
        </w:pBdr>
        <w:spacing w:before="1" w:line="276" w:lineRule="auto"/>
        <w:ind w:left="1631" w:right="6873"/>
        <w:rPr>
          <w:color w:val="000000"/>
          <w:sz w:val="20"/>
          <w:szCs w:val="20"/>
        </w:rPr>
      </w:pPr>
      <w:r w:rsidRPr="008F4E64">
        <w:rPr>
          <w:color w:val="000000"/>
          <w:sz w:val="20"/>
          <w:szCs w:val="20"/>
        </w:rPr>
        <w:t>Printmaking</w:t>
      </w:r>
      <w:bookmarkStart w:id="211" w:name="bookmark=id.1au1eum" w:colFirst="0" w:colLast="0"/>
      <w:bookmarkEnd w:id="211"/>
    </w:p>
    <w:p w14:paraId="00000164" w14:textId="776E475B" w:rsidR="003D3413" w:rsidRPr="008F4E64" w:rsidRDefault="00023B9E">
      <w:pPr>
        <w:pBdr>
          <w:top w:val="nil"/>
          <w:left w:val="nil"/>
          <w:bottom w:val="nil"/>
          <w:right w:val="nil"/>
          <w:between w:val="nil"/>
        </w:pBdr>
        <w:spacing w:before="1" w:line="276" w:lineRule="auto"/>
        <w:ind w:left="1631" w:right="6873"/>
        <w:rPr>
          <w:color w:val="000000"/>
          <w:sz w:val="20"/>
          <w:szCs w:val="20"/>
        </w:rPr>
      </w:pPr>
      <w:r w:rsidRPr="008F4E64">
        <w:rPr>
          <w:color w:val="000000"/>
          <w:sz w:val="20"/>
          <w:szCs w:val="20"/>
        </w:rPr>
        <w:t>Ceramics</w:t>
      </w:r>
    </w:p>
    <w:p w14:paraId="00000165" w14:textId="77777777" w:rsidR="003D3413" w:rsidRPr="008F4E64" w:rsidRDefault="00023B9E">
      <w:pPr>
        <w:pBdr>
          <w:top w:val="nil"/>
          <w:left w:val="nil"/>
          <w:bottom w:val="nil"/>
          <w:right w:val="nil"/>
          <w:between w:val="nil"/>
        </w:pBdr>
        <w:spacing w:before="3"/>
        <w:ind w:left="1631"/>
        <w:rPr>
          <w:color w:val="000000"/>
          <w:sz w:val="20"/>
          <w:szCs w:val="20"/>
        </w:rPr>
      </w:pPr>
      <w:bookmarkStart w:id="212" w:name="bookmark=id.3utoxif" w:colFirst="0" w:colLast="0"/>
      <w:bookmarkEnd w:id="212"/>
      <w:r w:rsidRPr="008F4E64">
        <w:rPr>
          <w:color w:val="000000"/>
          <w:sz w:val="20"/>
          <w:szCs w:val="20"/>
        </w:rPr>
        <w:t>2 Painting</w:t>
      </w:r>
    </w:p>
    <w:p w14:paraId="0C916975" w14:textId="77777777" w:rsidR="00526619" w:rsidRPr="008F4E64" w:rsidRDefault="00023B9E">
      <w:pPr>
        <w:pBdr>
          <w:top w:val="nil"/>
          <w:left w:val="nil"/>
          <w:bottom w:val="nil"/>
          <w:right w:val="nil"/>
          <w:between w:val="nil"/>
        </w:pBdr>
        <w:spacing w:before="35" w:line="276" w:lineRule="auto"/>
        <w:ind w:left="1631" w:right="6782"/>
        <w:rPr>
          <w:color w:val="000000"/>
          <w:sz w:val="20"/>
          <w:szCs w:val="20"/>
        </w:rPr>
      </w:pPr>
      <w:bookmarkStart w:id="213" w:name="bookmark=id.29yz7q8" w:colFirst="0" w:colLast="0"/>
      <w:bookmarkEnd w:id="213"/>
      <w:r w:rsidRPr="008F4E64">
        <w:rPr>
          <w:color w:val="000000"/>
          <w:sz w:val="20"/>
          <w:szCs w:val="20"/>
        </w:rPr>
        <w:t>Other Visual Art</w:t>
      </w:r>
    </w:p>
    <w:p w14:paraId="00000166" w14:textId="730471DF" w:rsidR="003D3413" w:rsidRPr="008F4E64" w:rsidRDefault="00023B9E">
      <w:pPr>
        <w:pBdr>
          <w:top w:val="nil"/>
          <w:left w:val="nil"/>
          <w:bottom w:val="nil"/>
          <w:right w:val="nil"/>
          <w:between w:val="nil"/>
        </w:pBdr>
        <w:spacing w:before="35" w:line="276" w:lineRule="auto"/>
        <w:ind w:left="1631" w:right="6782"/>
        <w:rPr>
          <w:color w:val="000000"/>
          <w:sz w:val="20"/>
          <w:szCs w:val="20"/>
        </w:rPr>
      </w:pPr>
      <w:r w:rsidRPr="008F4E64">
        <w:rPr>
          <w:color w:val="000000"/>
          <w:sz w:val="20"/>
          <w:szCs w:val="20"/>
        </w:rPr>
        <w:t xml:space="preserve">Areas </w:t>
      </w:r>
      <w:bookmarkStart w:id="214" w:name="bookmark=id.p49hy1" w:colFirst="0" w:colLast="0"/>
      <w:bookmarkEnd w:id="214"/>
      <w:r w:rsidRPr="008F4E64">
        <w:rPr>
          <w:color w:val="000000"/>
          <w:sz w:val="20"/>
          <w:szCs w:val="20"/>
        </w:rPr>
        <w:t>4 Art History</w:t>
      </w:r>
    </w:p>
    <w:p w14:paraId="00000167" w14:textId="77777777" w:rsidR="003D3413" w:rsidRPr="008F4E64" w:rsidRDefault="003D3413" w:rsidP="00526619">
      <w:pPr>
        <w:pBdr>
          <w:top w:val="nil"/>
          <w:left w:val="nil"/>
          <w:bottom w:val="nil"/>
          <w:right w:val="nil"/>
          <w:between w:val="nil"/>
        </w:pBdr>
        <w:rPr>
          <w:b/>
          <w:color w:val="000000"/>
          <w:sz w:val="20"/>
          <w:szCs w:val="20"/>
        </w:rPr>
      </w:pPr>
    </w:p>
    <w:p w14:paraId="00000168" w14:textId="77777777" w:rsidR="003D3413" w:rsidRPr="008F4E64" w:rsidRDefault="00023B9E">
      <w:pPr>
        <w:spacing w:before="1"/>
        <w:ind w:left="460"/>
        <w:rPr>
          <w:i/>
          <w:sz w:val="20"/>
          <w:szCs w:val="20"/>
        </w:rPr>
      </w:pPr>
      <w:bookmarkStart w:id="215" w:name="bookmark=id.393x0lu" w:colFirst="0" w:colLast="0"/>
      <w:bookmarkEnd w:id="215"/>
      <w:r w:rsidRPr="008F4E64">
        <w:rPr>
          <w:i/>
          <w:sz w:val="20"/>
          <w:szCs w:val="20"/>
        </w:rPr>
        <w:t>Physical Education</w:t>
      </w:r>
    </w:p>
    <w:p w14:paraId="75F76D49" w14:textId="30289137" w:rsidR="00526619" w:rsidRPr="008F4E64" w:rsidRDefault="00023B9E" w:rsidP="00526619">
      <w:pPr>
        <w:pBdr>
          <w:top w:val="nil"/>
          <w:left w:val="nil"/>
          <w:bottom w:val="nil"/>
          <w:right w:val="nil"/>
          <w:between w:val="nil"/>
        </w:pBdr>
        <w:spacing w:before="115" w:line="276" w:lineRule="auto"/>
        <w:ind w:left="1631" w:right="1040"/>
        <w:rPr>
          <w:color w:val="000000"/>
          <w:sz w:val="20"/>
          <w:szCs w:val="20"/>
        </w:rPr>
      </w:pPr>
      <w:bookmarkStart w:id="216" w:name="bookmark=id.1o97atn" w:colFirst="0" w:colLast="0"/>
      <w:bookmarkEnd w:id="216"/>
      <w:r w:rsidRPr="008F4E64">
        <w:rPr>
          <w:color w:val="000000"/>
          <w:sz w:val="20"/>
          <w:szCs w:val="20"/>
        </w:rPr>
        <w:t>Exercise</w:t>
      </w:r>
      <w:r w:rsidR="00526619" w:rsidRPr="008F4E64">
        <w:rPr>
          <w:color w:val="000000"/>
          <w:sz w:val="20"/>
          <w:szCs w:val="20"/>
        </w:rPr>
        <w:t xml:space="preserve"> </w:t>
      </w:r>
      <w:r w:rsidRPr="008F4E64">
        <w:rPr>
          <w:color w:val="000000"/>
          <w:sz w:val="20"/>
          <w:szCs w:val="20"/>
        </w:rPr>
        <w:t>Physiology</w:t>
      </w:r>
      <w:bookmarkStart w:id="217" w:name="bookmark=id.488uthg" w:colFirst="0" w:colLast="0"/>
      <w:bookmarkEnd w:id="217"/>
    </w:p>
    <w:p w14:paraId="00000169" w14:textId="76F0263A" w:rsidR="003D3413" w:rsidRPr="008F4E64" w:rsidRDefault="00023B9E" w:rsidP="00526619">
      <w:pPr>
        <w:pBdr>
          <w:top w:val="nil"/>
          <w:left w:val="nil"/>
          <w:bottom w:val="nil"/>
          <w:right w:val="nil"/>
          <w:between w:val="nil"/>
        </w:pBdr>
        <w:spacing w:before="115" w:line="276" w:lineRule="auto"/>
        <w:ind w:left="1631" w:right="1040"/>
        <w:rPr>
          <w:color w:val="000000"/>
          <w:sz w:val="20"/>
          <w:szCs w:val="20"/>
        </w:rPr>
      </w:pPr>
      <w:r w:rsidRPr="008F4E64">
        <w:rPr>
          <w:color w:val="000000"/>
          <w:sz w:val="20"/>
          <w:szCs w:val="20"/>
        </w:rPr>
        <w:t xml:space="preserve">Biomechanics </w:t>
      </w:r>
      <w:bookmarkStart w:id="218" w:name="bookmark=id.2ne53p9" w:colFirst="0" w:colLast="0"/>
      <w:bookmarkEnd w:id="218"/>
      <w:r w:rsidRPr="008F4E64">
        <w:rPr>
          <w:color w:val="000000"/>
          <w:sz w:val="20"/>
          <w:szCs w:val="20"/>
        </w:rPr>
        <w:t>Motor Learning</w:t>
      </w:r>
    </w:p>
    <w:p w14:paraId="5A213261" w14:textId="77777777" w:rsidR="00526619" w:rsidRPr="008F4E64" w:rsidRDefault="00023B9E">
      <w:pPr>
        <w:pBdr>
          <w:top w:val="nil"/>
          <w:left w:val="nil"/>
          <w:bottom w:val="nil"/>
          <w:right w:val="nil"/>
          <w:between w:val="nil"/>
        </w:pBdr>
        <w:spacing w:before="1" w:line="276" w:lineRule="auto"/>
        <w:ind w:left="1631" w:right="3197"/>
        <w:rPr>
          <w:color w:val="000000"/>
          <w:sz w:val="20"/>
          <w:szCs w:val="20"/>
        </w:rPr>
      </w:pPr>
      <w:bookmarkStart w:id="219" w:name="bookmark=id.12jfdx2" w:colFirst="0" w:colLast="0"/>
      <w:bookmarkEnd w:id="219"/>
      <w:r w:rsidRPr="008F4E64">
        <w:rPr>
          <w:color w:val="000000"/>
          <w:sz w:val="20"/>
          <w:szCs w:val="20"/>
        </w:rPr>
        <w:t>Motor Development (knowledge of acquisition of motor skills)</w:t>
      </w:r>
      <w:bookmarkStart w:id="220" w:name="bookmark=id.3mj2wkv" w:colFirst="0" w:colLast="0"/>
      <w:bookmarkEnd w:id="220"/>
    </w:p>
    <w:p w14:paraId="0000016A" w14:textId="04E18112" w:rsidR="003D3413" w:rsidRPr="008F4E64" w:rsidRDefault="00023B9E">
      <w:pPr>
        <w:pBdr>
          <w:top w:val="nil"/>
          <w:left w:val="nil"/>
          <w:bottom w:val="nil"/>
          <w:right w:val="nil"/>
          <w:between w:val="nil"/>
        </w:pBdr>
        <w:spacing w:before="1" w:line="276" w:lineRule="auto"/>
        <w:ind w:left="1631" w:right="3197"/>
        <w:rPr>
          <w:color w:val="000000"/>
          <w:sz w:val="20"/>
          <w:szCs w:val="20"/>
        </w:rPr>
      </w:pPr>
      <w:r w:rsidRPr="008F4E64">
        <w:rPr>
          <w:color w:val="000000"/>
          <w:sz w:val="20"/>
          <w:szCs w:val="20"/>
        </w:rPr>
        <w:t>Psychology of Sport and Physical Activity</w:t>
      </w:r>
    </w:p>
    <w:p w14:paraId="3D5CEC02" w14:textId="77777777" w:rsidR="00526619" w:rsidRPr="008F4E64" w:rsidRDefault="00023B9E" w:rsidP="00526619">
      <w:pPr>
        <w:pBdr>
          <w:top w:val="nil"/>
          <w:left w:val="nil"/>
          <w:bottom w:val="nil"/>
          <w:right w:val="nil"/>
          <w:between w:val="nil"/>
        </w:pBdr>
        <w:spacing w:before="2"/>
        <w:ind w:left="1631"/>
        <w:rPr>
          <w:color w:val="000000"/>
          <w:sz w:val="20"/>
          <w:szCs w:val="20"/>
        </w:rPr>
      </w:pPr>
      <w:bookmarkStart w:id="221" w:name="bookmark=id.21od6so" w:colFirst="0" w:colLast="0"/>
      <w:bookmarkEnd w:id="221"/>
      <w:r w:rsidRPr="008F4E64">
        <w:rPr>
          <w:color w:val="000000"/>
          <w:sz w:val="20"/>
          <w:szCs w:val="20"/>
        </w:rPr>
        <w:t>Diversity and Cultural Competence</w:t>
      </w:r>
      <w:bookmarkStart w:id="222" w:name="bookmark=id.gtnh0h" w:colFirst="0" w:colLast="0"/>
      <w:bookmarkEnd w:id="222"/>
    </w:p>
    <w:p w14:paraId="0000016C" w14:textId="6CEF8F64" w:rsidR="003D3413" w:rsidRPr="008F4E64" w:rsidRDefault="00023B9E" w:rsidP="00526619">
      <w:pPr>
        <w:pBdr>
          <w:top w:val="nil"/>
          <w:left w:val="nil"/>
          <w:bottom w:val="nil"/>
          <w:right w:val="nil"/>
          <w:between w:val="nil"/>
        </w:pBdr>
        <w:spacing w:before="2"/>
        <w:ind w:left="1631"/>
        <w:rPr>
          <w:color w:val="000000"/>
          <w:sz w:val="20"/>
          <w:szCs w:val="20"/>
        </w:rPr>
      </w:pPr>
      <w:r w:rsidRPr="008F4E64">
        <w:rPr>
          <w:color w:val="000000"/>
          <w:sz w:val="20"/>
          <w:szCs w:val="20"/>
        </w:rPr>
        <w:t>Activity Course- 3 sports and 2 physical activities</w:t>
      </w:r>
    </w:p>
    <w:p w14:paraId="0000016D" w14:textId="77777777" w:rsidR="003D3413" w:rsidRPr="008F4E64" w:rsidRDefault="003D3413">
      <w:pPr>
        <w:pBdr>
          <w:top w:val="nil"/>
          <w:left w:val="nil"/>
          <w:bottom w:val="nil"/>
          <w:right w:val="nil"/>
          <w:between w:val="nil"/>
        </w:pBdr>
        <w:rPr>
          <w:color w:val="000000"/>
          <w:sz w:val="20"/>
          <w:szCs w:val="20"/>
        </w:rPr>
      </w:pPr>
    </w:p>
    <w:p w14:paraId="0000016E" w14:textId="77777777" w:rsidR="003D3413" w:rsidRPr="008F4E64" w:rsidRDefault="00023B9E">
      <w:pPr>
        <w:spacing w:before="127"/>
        <w:ind w:left="460"/>
        <w:rPr>
          <w:i/>
          <w:sz w:val="20"/>
          <w:szCs w:val="20"/>
        </w:rPr>
      </w:pPr>
      <w:bookmarkStart w:id="223" w:name="bookmark=id.30tazoa" w:colFirst="0" w:colLast="0"/>
      <w:bookmarkEnd w:id="223"/>
      <w:r w:rsidRPr="008F4E64">
        <w:rPr>
          <w:i/>
          <w:sz w:val="20"/>
          <w:szCs w:val="20"/>
        </w:rPr>
        <w:t>World Languages (if you are fluent but do not have the classes, please contact an advisor)</w:t>
      </w:r>
    </w:p>
    <w:p w14:paraId="0000016F" w14:textId="77777777" w:rsidR="003D3413" w:rsidRPr="008F4E64" w:rsidRDefault="00023B9E">
      <w:pPr>
        <w:pBdr>
          <w:top w:val="nil"/>
          <w:left w:val="nil"/>
          <w:bottom w:val="nil"/>
          <w:right w:val="nil"/>
          <w:between w:val="nil"/>
        </w:pBdr>
        <w:spacing w:before="115"/>
        <w:ind w:left="1721"/>
        <w:rPr>
          <w:color w:val="000000"/>
          <w:sz w:val="20"/>
          <w:szCs w:val="20"/>
        </w:rPr>
      </w:pPr>
      <w:bookmarkStart w:id="224" w:name="bookmark=id.1fyl9w3" w:colFirst="0" w:colLast="0"/>
      <w:bookmarkEnd w:id="224"/>
      <w:r w:rsidRPr="008F4E64">
        <w:rPr>
          <w:color w:val="000000"/>
          <w:sz w:val="20"/>
          <w:szCs w:val="20"/>
        </w:rPr>
        <w:t>Reading and Writing in WLL</w:t>
      </w:r>
    </w:p>
    <w:p w14:paraId="040AEABD" w14:textId="77777777" w:rsidR="00526619" w:rsidRPr="008F4E64" w:rsidRDefault="00023B9E">
      <w:pPr>
        <w:pBdr>
          <w:top w:val="nil"/>
          <w:left w:val="nil"/>
          <w:bottom w:val="nil"/>
          <w:right w:val="nil"/>
          <w:between w:val="nil"/>
        </w:pBdr>
        <w:spacing w:before="35" w:line="273" w:lineRule="auto"/>
        <w:ind w:left="1721" w:right="3197"/>
        <w:rPr>
          <w:color w:val="000000"/>
          <w:sz w:val="20"/>
          <w:szCs w:val="20"/>
        </w:rPr>
      </w:pPr>
      <w:bookmarkStart w:id="225" w:name="bookmark=id.3zy8sjw" w:colFirst="0" w:colLast="0"/>
      <w:bookmarkEnd w:id="225"/>
      <w:r w:rsidRPr="008F4E64">
        <w:rPr>
          <w:color w:val="000000"/>
          <w:sz w:val="20"/>
          <w:szCs w:val="20"/>
        </w:rPr>
        <w:t>Advanced Grammar and Composition I (Grammar and Comp)</w:t>
      </w:r>
      <w:bookmarkStart w:id="226" w:name="bookmark=id.2f3j2rp" w:colFirst="0" w:colLast="0"/>
      <w:bookmarkEnd w:id="226"/>
    </w:p>
    <w:p w14:paraId="309CAB6B" w14:textId="77777777" w:rsidR="00526619" w:rsidRPr="008F4E64" w:rsidRDefault="00023B9E">
      <w:pPr>
        <w:pBdr>
          <w:top w:val="nil"/>
          <w:left w:val="nil"/>
          <w:bottom w:val="nil"/>
          <w:right w:val="nil"/>
          <w:between w:val="nil"/>
        </w:pBdr>
        <w:spacing w:before="35" w:line="273" w:lineRule="auto"/>
        <w:ind w:left="1721" w:right="3197"/>
        <w:rPr>
          <w:color w:val="000000"/>
          <w:sz w:val="20"/>
          <w:szCs w:val="20"/>
        </w:rPr>
      </w:pPr>
      <w:r w:rsidRPr="008F4E64">
        <w:rPr>
          <w:color w:val="000000"/>
          <w:sz w:val="20"/>
          <w:szCs w:val="20"/>
        </w:rPr>
        <w:t>Advanced Grammar and Comp II (Advanced Composition)</w:t>
      </w:r>
      <w:bookmarkStart w:id="227" w:name="bookmark=id.u8tczi" w:colFirst="0" w:colLast="0"/>
      <w:bookmarkEnd w:id="227"/>
    </w:p>
    <w:p w14:paraId="00000170" w14:textId="619873BB" w:rsidR="003D3413" w:rsidRPr="008F4E64" w:rsidRDefault="00023B9E">
      <w:pPr>
        <w:pBdr>
          <w:top w:val="nil"/>
          <w:left w:val="nil"/>
          <w:bottom w:val="nil"/>
          <w:right w:val="nil"/>
          <w:between w:val="nil"/>
        </w:pBdr>
        <w:spacing w:before="35" w:line="273" w:lineRule="auto"/>
        <w:ind w:left="1721" w:right="3197"/>
        <w:rPr>
          <w:color w:val="000000"/>
          <w:sz w:val="20"/>
          <w:szCs w:val="20"/>
        </w:rPr>
      </w:pPr>
      <w:r w:rsidRPr="008F4E64">
        <w:rPr>
          <w:color w:val="000000"/>
          <w:sz w:val="20"/>
          <w:szCs w:val="20"/>
        </w:rPr>
        <w:t>Advanced Conversation I</w:t>
      </w:r>
    </w:p>
    <w:p w14:paraId="35349A0A" w14:textId="77777777" w:rsidR="00526619" w:rsidRPr="008F4E64" w:rsidRDefault="00023B9E">
      <w:pPr>
        <w:pBdr>
          <w:top w:val="nil"/>
          <w:left w:val="nil"/>
          <w:bottom w:val="nil"/>
          <w:right w:val="nil"/>
          <w:between w:val="nil"/>
        </w:pBdr>
        <w:spacing w:before="4" w:line="276" w:lineRule="auto"/>
        <w:ind w:left="1721" w:right="7582"/>
        <w:jc w:val="both"/>
        <w:rPr>
          <w:color w:val="000000"/>
          <w:sz w:val="20"/>
          <w:szCs w:val="20"/>
        </w:rPr>
      </w:pPr>
      <w:bookmarkStart w:id="228" w:name="bookmark=id.3e8gvnb" w:colFirst="0" w:colLast="0"/>
      <w:bookmarkEnd w:id="228"/>
      <w:r w:rsidRPr="008F4E64">
        <w:rPr>
          <w:color w:val="000000"/>
          <w:sz w:val="20"/>
          <w:szCs w:val="20"/>
        </w:rPr>
        <w:t>Linguistics I</w:t>
      </w:r>
      <w:bookmarkStart w:id="229" w:name="bookmark=id.1tdr5v4" w:colFirst="0" w:colLast="0"/>
      <w:bookmarkEnd w:id="229"/>
    </w:p>
    <w:p w14:paraId="6E84BB28" w14:textId="77777777" w:rsidR="00526619" w:rsidRPr="008F4E64" w:rsidRDefault="00023B9E">
      <w:pPr>
        <w:pBdr>
          <w:top w:val="nil"/>
          <w:left w:val="nil"/>
          <w:bottom w:val="nil"/>
          <w:right w:val="nil"/>
          <w:between w:val="nil"/>
        </w:pBdr>
        <w:spacing w:before="4" w:line="276" w:lineRule="auto"/>
        <w:ind w:left="1721" w:right="7582"/>
        <w:jc w:val="both"/>
        <w:rPr>
          <w:color w:val="000000"/>
          <w:sz w:val="20"/>
          <w:szCs w:val="20"/>
        </w:rPr>
      </w:pPr>
      <w:r w:rsidRPr="008F4E64">
        <w:rPr>
          <w:color w:val="000000"/>
          <w:sz w:val="20"/>
          <w:szCs w:val="20"/>
        </w:rPr>
        <w:t>Linguistics II</w:t>
      </w:r>
      <w:bookmarkStart w:id="230" w:name="bookmark=id.4ddeoix" w:colFirst="0" w:colLast="0"/>
      <w:bookmarkEnd w:id="230"/>
    </w:p>
    <w:p w14:paraId="00000171" w14:textId="1233F683" w:rsidR="003D3413" w:rsidRPr="008F4E64" w:rsidRDefault="00023B9E">
      <w:pPr>
        <w:pBdr>
          <w:top w:val="nil"/>
          <w:left w:val="nil"/>
          <w:bottom w:val="nil"/>
          <w:right w:val="nil"/>
          <w:between w:val="nil"/>
        </w:pBdr>
        <w:spacing w:before="4" w:line="276" w:lineRule="auto"/>
        <w:ind w:left="1721" w:right="7582"/>
        <w:jc w:val="both"/>
        <w:rPr>
          <w:color w:val="000000"/>
          <w:sz w:val="20"/>
          <w:szCs w:val="20"/>
        </w:rPr>
      </w:pPr>
      <w:r w:rsidRPr="008F4E64">
        <w:rPr>
          <w:color w:val="000000"/>
          <w:sz w:val="20"/>
          <w:szCs w:val="20"/>
        </w:rPr>
        <w:t>Phonetics</w:t>
      </w:r>
    </w:p>
    <w:p w14:paraId="00000172" w14:textId="77777777" w:rsidR="003D3413" w:rsidRPr="008F4E64" w:rsidRDefault="00023B9E">
      <w:pPr>
        <w:pBdr>
          <w:top w:val="nil"/>
          <w:left w:val="nil"/>
          <w:bottom w:val="nil"/>
          <w:right w:val="nil"/>
          <w:between w:val="nil"/>
        </w:pBdr>
        <w:spacing w:before="2"/>
        <w:ind w:left="1721"/>
        <w:rPr>
          <w:color w:val="000000"/>
          <w:sz w:val="20"/>
          <w:szCs w:val="20"/>
        </w:rPr>
      </w:pPr>
      <w:bookmarkStart w:id="231" w:name="bookmark=id.2sioyqq" w:colFirst="0" w:colLast="0"/>
      <w:bookmarkEnd w:id="231"/>
      <w:r w:rsidRPr="008F4E64">
        <w:rPr>
          <w:color w:val="000000"/>
          <w:sz w:val="20"/>
          <w:szCs w:val="20"/>
        </w:rPr>
        <w:t>2 Literature classes</w:t>
      </w:r>
    </w:p>
    <w:p w14:paraId="00000173" w14:textId="77777777" w:rsidR="003D3413" w:rsidRPr="008F4E64" w:rsidRDefault="00023B9E">
      <w:pPr>
        <w:pBdr>
          <w:top w:val="nil"/>
          <w:left w:val="nil"/>
          <w:bottom w:val="nil"/>
          <w:right w:val="nil"/>
          <w:between w:val="nil"/>
        </w:pBdr>
        <w:spacing w:before="35"/>
        <w:ind w:left="1721"/>
        <w:rPr>
          <w:color w:val="000000"/>
          <w:sz w:val="20"/>
          <w:szCs w:val="20"/>
        </w:rPr>
      </w:pPr>
      <w:bookmarkStart w:id="232" w:name="bookmark=id.17nz8yj" w:colFirst="0" w:colLast="0"/>
      <w:bookmarkEnd w:id="232"/>
      <w:r w:rsidRPr="008F4E64">
        <w:rPr>
          <w:color w:val="000000"/>
          <w:sz w:val="20"/>
          <w:szCs w:val="20"/>
        </w:rPr>
        <w:t>2 Civilization classes</w:t>
      </w:r>
    </w:p>
    <w:p w14:paraId="00000174" w14:textId="77777777" w:rsidR="003D3413" w:rsidRDefault="00023B9E">
      <w:pPr>
        <w:pBdr>
          <w:top w:val="nil"/>
          <w:left w:val="nil"/>
          <w:bottom w:val="nil"/>
          <w:right w:val="nil"/>
          <w:between w:val="nil"/>
        </w:pBdr>
        <w:spacing w:before="35"/>
        <w:ind w:left="1721"/>
        <w:rPr>
          <w:color w:val="000000"/>
          <w:sz w:val="20"/>
          <w:szCs w:val="20"/>
        </w:rPr>
        <w:sectPr w:rsidR="003D3413">
          <w:pgSz w:w="12240" w:h="15840"/>
          <w:pgMar w:top="1340" w:right="860" w:bottom="1200" w:left="980" w:header="440" w:footer="1015" w:gutter="0"/>
          <w:cols w:space="720"/>
        </w:sectPr>
      </w:pPr>
      <w:bookmarkStart w:id="233" w:name="bookmark=id.3rnmrmc" w:colFirst="0" w:colLast="0"/>
      <w:bookmarkEnd w:id="233"/>
      <w:r w:rsidRPr="008F4E64">
        <w:rPr>
          <w:color w:val="000000"/>
          <w:sz w:val="20"/>
          <w:szCs w:val="20"/>
        </w:rPr>
        <w:t>2 Upper-Level FL Literature classes</w:t>
      </w:r>
    </w:p>
    <w:p w14:paraId="00000176" w14:textId="77777777" w:rsidR="003D3413" w:rsidRDefault="003D3413">
      <w:pPr>
        <w:pBdr>
          <w:top w:val="nil"/>
          <w:left w:val="nil"/>
          <w:bottom w:val="nil"/>
          <w:right w:val="nil"/>
          <w:between w:val="nil"/>
        </w:pBdr>
        <w:spacing w:before="3"/>
        <w:rPr>
          <w:color w:val="000000"/>
          <w:sz w:val="19"/>
          <w:szCs w:val="19"/>
        </w:rPr>
      </w:pPr>
    </w:p>
    <w:p w14:paraId="00000177" w14:textId="03F9358E" w:rsidR="003D3413" w:rsidRPr="00BF48E3" w:rsidRDefault="00BF48E3">
      <w:pPr>
        <w:pBdr>
          <w:top w:val="nil"/>
          <w:left w:val="nil"/>
          <w:bottom w:val="nil"/>
          <w:right w:val="nil"/>
          <w:between w:val="nil"/>
        </w:pBdr>
        <w:ind w:left="4350"/>
        <w:rPr>
          <w:b/>
          <w:color w:val="000000"/>
          <w:sz w:val="32"/>
          <w:szCs w:val="32"/>
        </w:rPr>
      </w:pPr>
      <w:r w:rsidRPr="00BF48E3">
        <w:rPr>
          <w:b/>
          <w:color w:val="000000"/>
          <w:sz w:val="32"/>
          <w:szCs w:val="32"/>
        </w:rPr>
        <w:t>Application</w:t>
      </w:r>
    </w:p>
    <w:p w14:paraId="00000178" w14:textId="77777777" w:rsidR="003D3413" w:rsidRDefault="003D3413">
      <w:pPr>
        <w:pBdr>
          <w:top w:val="nil"/>
          <w:left w:val="nil"/>
          <w:bottom w:val="nil"/>
          <w:right w:val="nil"/>
          <w:between w:val="nil"/>
        </w:pBdr>
        <w:spacing w:before="4"/>
        <w:rPr>
          <w:color w:val="000000"/>
          <w:sz w:val="9"/>
          <w:szCs w:val="9"/>
        </w:rPr>
      </w:pPr>
    </w:p>
    <w:p w14:paraId="00000179" w14:textId="77777777" w:rsidR="003D3413" w:rsidRDefault="00023B9E" w:rsidP="00BF48E3">
      <w:pPr>
        <w:pStyle w:val="Heading1"/>
        <w:spacing w:before="93"/>
        <w:ind w:hanging="10"/>
        <w:jc w:val="left"/>
      </w:pPr>
      <w:bookmarkStart w:id="234" w:name="bookmark=id.26sx1u5" w:colFirst="0" w:colLast="0"/>
      <w:bookmarkEnd w:id="234"/>
      <w:r>
        <w:t>Application Deadlines</w:t>
      </w:r>
    </w:p>
    <w:p w14:paraId="0000017A" w14:textId="77777777" w:rsidR="003D3413" w:rsidRDefault="00023B9E">
      <w:pPr>
        <w:pBdr>
          <w:top w:val="nil"/>
          <w:left w:val="nil"/>
          <w:bottom w:val="nil"/>
          <w:right w:val="nil"/>
          <w:between w:val="nil"/>
        </w:pBdr>
        <w:spacing w:before="141"/>
        <w:ind w:left="460"/>
        <w:rPr>
          <w:color w:val="000000"/>
          <w:sz w:val="20"/>
          <w:szCs w:val="20"/>
        </w:rPr>
      </w:pPr>
      <w:bookmarkStart w:id="235" w:name="bookmark=id.ly7c1y" w:colFirst="0" w:colLast="0"/>
      <w:bookmarkEnd w:id="235"/>
      <w:r>
        <w:rPr>
          <w:color w:val="000000"/>
          <w:sz w:val="20"/>
          <w:szCs w:val="20"/>
        </w:rPr>
        <w:t>Applications must be submitted by the dates listed:</w:t>
      </w:r>
    </w:p>
    <w:p w14:paraId="0000017B" w14:textId="77777777" w:rsidR="003D3413" w:rsidRDefault="00023B9E">
      <w:pPr>
        <w:pBdr>
          <w:top w:val="nil"/>
          <w:left w:val="nil"/>
          <w:bottom w:val="nil"/>
          <w:right w:val="nil"/>
          <w:between w:val="nil"/>
        </w:pBdr>
        <w:spacing w:before="35"/>
        <w:ind w:left="460"/>
        <w:rPr>
          <w:color w:val="000000"/>
          <w:sz w:val="20"/>
          <w:szCs w:val="20"/>
        </w:rPr>
      </w:pPr>
      <w:bookmarkStart w:id="236" w:name="bookmark=id.35xuupr" w:colFirst="0" w:colLast="0"/>
      <w:bookmarkEnd w:id="236"/>
      <w:r>
        <w:rPr>
          <w:color w:val="000000"/>
          <w:sz w:val="20"/>
          <w:szCs w:val="20"/>
        </w:rPr>
        <w:t>(All dates are prior to June of the planned year of entry.)</w:t>
      </w:r>
    </w:p>
    <w:p w14:paraId="0000017C" w14:textId="77777777" w:rsidR="003D3413" w:rsidRDefault="003D3413">
      <w:pPr>
        <w:pBdr>
          <w:top w:val="nil"/>
          <w:left w:val="nil"/>
          <w:bottom w:val="nil"/>
          <w:right w:val="nil"/>
          <w:between w:val="nil"/>
        </w:pBdr>
        <w:spacing w:before="2"/>
        <w:rPr>
          <w:color w:val="000000"/>
        </w:rPr>
      </w:pPr>
    </w:p>
    <w:p w14:paraId="0000017D" w14:textId="73EC3931" w:rsidR="003D3413" w:rsidRDefault="00023B9E">
      <w:pPr>
        <w:numPr>
          <w:ilvl w:val="0"/>
          <w:numId w:val="8"/>
        </w:numPr>
        <w:pBdr>
          <w:top w:val="nil"/>
          <w:left w:val="nil"/>
          <w:bottom w:val="nil"/>
          <w:right w:val="nil"/>
          <w:between w:val="nil"/>
        </w:pBdr>
        <w:tabs>
          <w:tab w:val="left" w:pos="1666"/>
        </w:tabs>
        <w:rPr>
          <w:color w:val="000000"/>
          <w:sz w:val="20"/>
          <w:szCs w:val="20"/>
        </w:rPr>
      </w:pPr>
      <w:bookmarkStart w:id="237" w:name="bookmark=id.1l354xk" w:colFirst="0" w:colLast="0"/>
      <w:bookmarkEnd w:id="237"/>
      <w:r>
        <w:rPr>
          <w:color w:val="000000"/>
          <w:sz w:val="20"/>
          <w:szCs w:val="20"/>
        </w:rPr>
        <w:t xml:space="preserve">November </w:t>
      </w:r>
      <w:r w:rsidR="00342A7B">
        <w:rPr>
          <w:color w:val="000000"/>
          <w:sz w:val="20"/>
          <w:szCs w:val="20"/>
        </w:rPr>
        <w:t>1</w:t>
      </w:r>
      <w:r>
        <w:rPr>
          <w:color w:val="000000"/>
          <w:sz w:val="20"/>
          <w:szCs w:val="20"/>
        </w:rPr>
        <w:t>: Priority deadline for all applicants</w:t>
      </w:r>
    </w:p>
    <w:p w14:paraId="0000017E" w14:textId="1C5AC78A" w:rsidR="003D3413" w:rsidRPr="00BF48E3" w:rsidRDefault="00BF48E3" w:rsidP="00BF48E3">
      <w:pPr>
        <w:widowControl/>
        <w:pBdr>
          <w:top w:val="nil"/>
          <w:left w:val="nil"/>
          <w:bottom w:val="nil"/>
          <w:right w:val="nil"/>
          <w:between w:val="nil"/>
        </w:pBdr>
        <w:tabs>
          <w:tab w:val="left" w:pos="1666"/>
        </w:tabs>
        <w:ind w:left="1665"/>
        <w:rPr>
          <w:rFonts w:ascii="Times New Roman" w:eastAsia="Times New Roman" w:hAnsi="Times New Roman" w:cs="Times New Roman"/>
          <w:i/>
          <w:sz w:val="20"/>
          <w:szCs w:val="20"/>
        </w:rPr>
      </w:pPr>
      <w:r w:rsidRPr="00BF48E3">
        <w:rPr>
          <w:i/>
          <w:color w:val="000000"/>
          <w:sz w:val="20"/>
          <w:szCs w:val="20"/>
          <w:highlight w:val="yellow"/>
        </w:rPr>
        <w:t xml:space="preserve">NOTE:  </w:t>
      </w:r>
      <w:r w:rsidR="00023B9E" w:rsidRPr="00BF48E3">
        <w:rPr>
          <w:i/>
          <w:color w:val="000000"/>
          <w:sz w:val="20"/>
          <w:szCs w:val="20"/>
          <w:highlight w:val="yellow"/>
        </w:rPr>
        <w:t>February 1: Final deadline for Secondary Social Studies applicants</w:t>
      </w:r>
      <w:r w:rsidR="00023B9E" w:rsidRPr="00BF48E3">
        <w:rPr>
          <w:i/>
          <w:color w:val="000000"/>
          <w:sz w:val="20"/>
          <w:szCs w:val="20"/>
        </w:rPr>
        <w:t> </w:t>
      </w:r>
    </w:p>
    <w:p w14:paraId="0000017F" w14:textId="77777777" w:rsidR="003D3413" w:rsidRDefault="00023B9E">
      <w:pPr>
        <w:numPr>
          <w:ilvl w:val="0"/>
          <w:numId w:val="8"/>
        </w:numPr>
        <w:pBdr>
          <w:top w:val="nil"/>
          <w:left w:val="nil"/>
          <w:bottom w:val="nil"/>
          <w:right w:val="nil"/>
          <w:between w:val="nil"/>
        </w:pBdr>
        <w:tabs>
          <w:tab w:val="left" w:pos="1666"/>
        </w:tabs>
        <w:spacing w:before="36"/>
        <w:rPr>
          <w:color w:val="000000"/>
          <w:sz w:val="20"/>
          <w:szCs w:val="20"/>
        </w:rPr>
      </w:pPr>
      <w:bookmarkStart w:id="238" w:name="bookmark=id.452snld" w:colFirst="0" w:colLast="0"/>
      <w:bookmarkEnd w:id="238"/>
      <w:r>
        <w:rPr>
          <w:color w:val="000000"/>
          <w:sz w:val="20"/>
          <w:szCs w:val="20"/>
        </w:rPr>
        <w:t>March 1: Final deadline for all other applications</w:t>
      </w:r>
    </w:p>
    <w:p w14:paraId="00000180" w14:textId="77777777" w:rsidR="003D3413" w:rsidRDefault="00023B9E">
      <w:pPr>
        <w:widowControl/>
        <w:pBdr>
          <w:top w:val="nil"/>
          <w:left w:val="nil"/>
          <w:bottom w:val="nil"/>
          <w:right w:val="nil"/>
          <w:between w:val="nil"/>
        </w:pBdr>
        <w:ind w:left="1665"/>
        <w:rPr>
          <w:rFonts w:ascii="Times New Roman" w:eastAsia="Times New Roman" w:hAnsi="Times New Roman" w:cs="Times New Roman"/>
          <w:color w:val="000000"/>
          <w:sz w:val="20"/>
          <w:szCs w:val="20"/>
        </w:rPr>
      </w:pPr>
      <w:r>
        <w:rPr>
          <w:color w:val="000000"/>
          <w:sz w:val="20"/>
          <w:szCs w:val="20"/>
        </w:rPr>
        <w:t>Applications received between November 1 and March 1 will be considered on a rolling basis if space is still available in the program</w:t>
      </w:r>
    </w:p>
    <w:p w14:paraId="00000182" w14:textId="77777777" w:rsidR="003D3413" w:rsidRDefault="003D3413">
      <w:pPr>
        <w:pBdr>
          <w:top w:val="nil"/>
          <w:left w:val="nil"/>
          <w:bottom w:val="nil"/>
          <w:right w:val="nil"/>
          <w:between w:val="nil"/>
        </w:pBdr>
        <w:rPr>
          <w:color w:val="000000"/>
        </w:rPr>
      </w:pPr>
    </w:p>
    <w:p w14:paraId="00000183" w14:textId="750CD6E1" w:rsidR="003D3413" w:rsidRDefault="00023B9E">
      <w:pPr>
        <w:spacing w:before="132" w:line="306" w:lineRule="auto"/>
        <w:ind w:left="460" w:right="582"/>
        <w:jc w:val="both"/>
        <w:rPr>
          <w:i/>
          <w:sz w:val="20"/>
          <w:szCs w:val="20"/>
        </w:rPr>
      </w:pPr>
      <w:bookmarkStart w:id="239" w:name="bookmark=id.2k82xt6" w:colFirst="0" w:colLast="0"/>
      <w:bookmarkEnd w:id="239"/>
      <w:r>
        <w:rPr>
          <w:i/>
          <w:sz w:val="20"/>
          <w:szCs w:val="20"/>
          <w:u w:val="single"/>
        </w:rPr>
        <w:t>Note to international students:</w:t>
      </w:r>
      <w:r>
        <w:rPr>
          <w:i/>
          <w:sz w:val="20"/>
          <w:szCs w:val="20"/>
        </w:rPr>
        <w:t xml:space="preserve"> The </w:t>
      </w:r>
      <w:r w:rsidR="0045487D">
        <w:rPr>
          <w:i/>
          <w:sz w:val="20"/>
          <w:szCs w:val="20"/>
        </w:rPr>
        <w:t xml:space="preserve">MCERT Pathway </w:t>
      </w:r>
      <w:r>
        <w:rPr>
          <w:i/>
          <w:sz w:val="20"/>
          <w:szCs w:val="20"/>
        </w:rPr>
        <w:t>does NOT comply with regulations required for issuance of I-20, due to its non-standard program dates and course dates</w:t>
      </w:r>
    </w:p>
    <w:p w14:paraId="4BDCB540" w14:textId="77777777" w:rsidR="00BF48E3" w:rsidRDefault="00023B9E" w:rsidP="00BF48E3">
      <w:pPr>
        <w:pStyle w:val="Heading1"/>
        <w:spacing w:before="194"/>
        <w:ind w:hanging="10"/>
      </w:pPr>
      <w:bookmarkStart w:id="240" w:name="_heading=h.zdd80z" w:colFirst="0" w:colLast="0"/>
      <w:bookmarkEnd w:id="240"/>
      <w:r>
        <w:t>Preliminary Transcript Review</w:t>
      </w:r>
    </w:p>
    <w:p w14:paraId="00000186" w14:textId="7A452698" w:rsidR="003D3413" w:rsidRDefault="00023B9E">
      <w:pPr>
        <w:pBdr>
          <w:top w:val="nil"/>
          <w:left w:val="nil"/>
          <w:bottom w:val="nil"/>
          <w:right w:val="nil"/>
          <w:between w:val="nil"/>
        </w:pBdr>
        <w:spacing w:before="142" w:line="360" w:lineRule="auto"/>
        <w:ind w:left="460" w:right="581"/>
        <w:jc w:val="both"/>
        <w:rPr>
          <w:color w:val="000000"/>
          <w:sz w:val="20"/>
          <w:szCs w:val="20"/>
        </w:rPr>
      </w:pPr>
      <w:r w:rsidRPr="00BF48E3">
        <w:rPr>
          <w:color w:val="000000"/>
          <w:sz w:val="20"/>
          <w:szCs w:val="20"/>
        </w:rPr>
        <w:t>It is highly recommended that applicants have their transcr</w:t>
      </w:r>
      <w:sdt>
        <w:sdtPr>
          <w:rPr>
            <w:color w:val="000000"/>
            <w:sz w:val="20"/>
            <w:szCs w:val="20"/>
          </w:rPr>
          <w:tag w:val="goog_rdk_16"/>
          <w:id w:val="-1881550835"/>
        </w:sdtPr>
        <w:sdtContent/>
      </w:sdt>
      <w:sdt>
        <w:sdtPr>
          <w:rPr>
            <w:color w:val="000000"/>
            <w:sz w:val="20"/>
            <w:szCs w:val="20"/>
          </w:rPr>
          <w:tag w:val="goog_rdk_17"/>
          <w:id w:val="-513767385"/>
        </w:sdtPr>
        <w:sdtContent/>
      </w:sdt>
      <w:r w:rsidRPr="00BF48E3">
        <w:rPr>
          <w:color w:val="000000"/>
          <w:sz w:val="20"/>
          <w:szCs w:val="20"/>
        </w:rPr>
        <w:t xml:space="preserve">ipts reviewed to confirm prerequisite completion in the content area </w:t>
      </w:r>
      <w:sdt>
        <w:sdtPr>
          <w:rPr>
            <w:color w:val="000000"/>
            <w:sz w:val="20"/>
            <w:szCs w:val="20"/>
          </w:rPr>
          <w:tag w:val="goog_rdk_18"/>
          <w:id w:val="-1486698574"/>
        </w:sdtPr>
        <w:sdtContent/>
      </w:sdt>
      <w:sdt>
        <w:sdtPr>
          <w:rPr>
            <w:color w:val="000000"/>
            <w:sz w:val="20"/>
            <w:szCs w:val="20"/>
          </w:rPr>
          <w:tag w:val="goog_rdk_19"/>
          <w:id w:val="1277838715"/>
        </w:sdtPr>
        <w:sdtContent/>
      </w:sdt>
      <w:sdt>
        <w:sdtPr>
          <w:rPr>
            <w:color w:val="000000"/>
            <w:sz w:val="20"/>
            <w:szCs w:val="20"/>
          </w:rPr>
          <w:tag w:val="goog_rdk_20"/>
          <w:id w:val="-778558239"/>
        </w:sdtPr>
        <w:sdtContent/>
      </w:sdt>
      <w:r w:rsidRPr="00BF48E3">
        <w:rPr>
          <w:color w:val="000000"/>
          <w:sz w:val="20"/>
          <w:szCs w:val="20"/>
        </w:rPr>
        <w:t>of interest prior to applying. Applicants for the Secondary Social Studies program are required to request a transcript review from the Office of Student Services Advising Office (</w:t>
      </w:r>
      <w:hyperlink r:id="rId24">
        <w:r w:rsidRPr="00BF48E3">
          <w:rPr>
            <w:color w:val="000000"/>
            <w:sz w:val="20"/>
            <w:szCs w:val="20"/>
          </w:rPr>
          <w:t>ed-advising@umd.edu</w:t>
        </w:r>
      </w:hyperlink>
      <w:r w:rsidRPr="00BF48E3">
        <w:rPr>
          <w:color w:val="000000"/>
          <w:sz w:val="20"/>
          <w:szCs w:val="20"/>
        </w:rPr>
        <w:t>) prior to submitting their application.  It is strongly advised that these applicants request the review at least two weeks before the application deadline.  </w:t>
      </w:r>
      <w:r>
        <w:rPr>
          <w:color w:val="000000"/>
          <w:sz w:val="20"/>
          <w:szCs w:val="20"/>
        </w:rPr>
        <w:t>Due to the Graduate School's required credential review, we do not provide preliminary transcript reviews for international transcripts. Students must complete any missing credits or courses before the start of the program.</w:t>
      </w:r>
    </w:p>
    <w:p w14:paraId="00000187" w14:textId="77777777" w:rsidR="003D3413" w:rsidRDefault="003D3413">
      <w:pPr>
        <w:pBdr>
          <w:top w:val="nil"/>
          <w:left w:val="nil"/>
          <w:bottom w:val="nil"/>
          <w:right w:val="nil"/>
          <w:between w:val="nil"/>
        </w:pBdr>
        <w:spacing w:before="2"/>
        <w:rPr>
          <w:color w:val="000000"/>
        </w:rPr>
      </w:pPr>
    </w:p>
    <w:p w14:paraId="00000188" w14:textId="77777777" w:rsidR="003D3413" w:rsidRDefault="00023B9E">
      <w:pPr>
        <w:pBdr>
          <w:top w:val="nil"/>
          <w:left w:val="nil"/>
          <w:bottom w:val="nil"/>
          <w:right w:val="nil"/>
          <w:between w:val="nil"/>
        </w:pBdr>
        <w:ind w:left="460"/>
        <w:jc w:val="both"/>
        <w:rPr>
          <w:color w:val="000000"/>
          <w:sz w:val="20"/>
          <w:szCs w:val="20"/>
        </w:rPr>
      </w:pPr>
      <w:bookmarkStart w:id="241" w:name="bookmark=id.1yib0wl" w:colFirst="0" w:colLast="0"/>
      <w:bookmarkEnd w:id="241"/>
      <w:r>
        <w:rPr>
          <w:color w:val="000000"/>
          <w:sz w:val="20"/>
          <w:szCs w:val="20"/>
        </w:rPr>
        <w:t>To get a preliminary transcript review:</w:t>
      </w:r>
    </w:p>
    <w:p w14:paraId="00000189" w14:textId="77777777" w:rsidR="003D3413" w:rsidRDefault="00023B9E">
      <w:pPr>
        <w:numPr>
          <w:ilvl w:val="0"/>
          <w:numId w:val="1"/>
        </w:numPr>
        <w:pBdr>
          <w:top w:val="nil"/>
          <w:left w:val="nil"/>
          <w:bottom w:val="nil"/>
          <w:right w:val="nil"/>
          <w:between w:val="nil"/>
        </w:pBdr>
        <w:tabs>
          <w:tab w:val="left" w:pos="1931"/>
        </w:tabs>
        <w:spacing w:before="115"/>
        <w:rPr>
          <w:color w:val="000000"/>
          <w:sz w:val="20"/>
          <w:szCs w:val="20"/>
        </w:rPr>
      </w:pPr>
      <w:bookmarkStart w:id="242" w:name="bookmark=id.4ihyjke" w:colFirst="0" w:colLast="0"/>
      <w:bookmarkEnd w:id="242"/>
      <w:r>
        <w:rPr>
          <w:color w:val="000000"/>
          <w:sz w:val="20"/>
          <w:szCs w:val="20"/>
        </w:rPr>
        <w:t>Send your unofficial transcripts as an email attachment to</w:t>
      </w:r>
      <w:r>
        <w:rPr>
          <w:color w:val="0000FF"/>
          <w:sz w:val="20"/>
          <w:szCs w:val="20"/>
        </w:rPr>
        <w:t xml:space="preserve"> </w:t>
      </w:r>
      <w:hyperlink r:id="rId25">
        <w:r>
          <w:rPr>
            <w:color w:val="0000FF"/>
            <w:sz w:val="20"/>
            <w:szCs w:val="20"/>
            <w:u w:val="single"/>
          </w:rPr>
          <w:t>ed-advising@umd.edu</w:t>
        </w:r>
      </w:hyperlink>
    </w:p>
    <w:p w14:paraId="0000018A" w14:textId="77777777" w:rsidR="003D3413" w:rsidRDefault="00023B9E">
      <w:pPr>
        <w:numPr>
          <w:ilvl w:val="0"/>
          <w:numId w:val="1"/>
        </w:numPr>
        <w:pBdr>
          <w:top w:val="nil"/>
          <w:left w:val="nil"/>
          <w:bottom w:val="nil"/>
          <w:right w:val="nil"/>
          <w:between w:val="nil"/>
        </w:pBdr>
        <w:tabs>
          <w:tab w:val="left" w:pos="1986"/>
        </w:tabs>
        <w:spacing w:before="35"/>
        <w:ind w:left="1986"/>
        <w:rPr>
          <w:color w:val="000000"/>
          <w:sz w:val="20"/>
          <w:szCs w:val="20"/>
        </w:rPr>
      </w:pPr>
      <w:bookmarkStart w:id="243" w:name="bookmark=id.2xn8ts7" w:colFirst="0" w:colLast="0"/>
      <w:bookmarkEnd w:id="243"/>
      <w:r>
        <w:rPr>
          <w:color w:val="000000"/>
          <w:sz w:val="20"/>
          <w:szCs w:val="20"/>
        </w:rPr>
        <w:t>Indicate your content area of interest</w:t>
      </w:r>
    </w:p>
    <w:p w14:paraId="0000018B" w14:textId="77777777" w:rsidR="003D3413" w:rsidRDefault="00023B9E">
      <w:pPr>
        <w:numPr>
          <w:ilvl w:val="0"/>
          <w:numId w:val="1"/>
        </w:numPr>
        <w:pBdr>
          <w:top w:val="nil"/>
          <w:left w:val="nil"/>
          <w:bottom w:val="nil"/>
          <w:right w:val="nil"/>
          <w:between w:val="nil"/>
        </w:pBdr>
        <w:tabs>
          <w:tab w:val="left" w:pos="1986"/>
        </w:tabs>
        <w:spacing w:before="35"/>
        <w:ind w:left="1986"/>
        <w:rPr>
          <w:color w:val="000000"/>
          <w:sz w:val="20"/>
          <w:szCs w:val="20"/>
        </w:rPr>
      </w:pPr>
      <w:bookmarkStart w:id="244" w:name="bookmark=id.1csj400" w:colFirst="0" w:colLast="0"/>
      <w:bookmarkEnd w:id="244"/>
      <w:r>
        <w:rPr>
          <w:color w:val="000000"/>
          <w:sz w:val="20"/>
          <w:szCs w:val="20"/>
        </w:rPr>
        <w:t>Send your contact information</w:t>
      </w:r>
    </w:p>
    <w:p w14:paraId="0000018C" w14:textId="77777777" w:rsidR="003D3413" w:rsidRDefault="003D3413">
      <w:pPr>
        <w:pBdr>
          <w:top w:val="nil"/>
          <w:left w:val="nil"/>
          <w:bottom w:val="nil"/>
          <w:right w:val="nil"/>
          <w:between w:val="nil"/>
        </w:pBdr>
        <w:rPr>
          <w:color w:val="000000"/>
        </w:rPr>
      </w:pPr>
    </w:p>
    <w:p w14:paraId="0000018D" w14:textId="77777777" w:rsidR="003D3413" w:rsidRDefault="00023B9E">
      <w:pPr>
        <w:pBdr>
          <w:top w:val="nil"/>
          <w:left w:val="nil"/>
          <w:bottom w:val="nil"/>
          <w:right w:val="nil"/>
          <w:between w:val="nil"/>
        </w:pBdr>
        <w:spacing w:before="128" w:line="360" w:lineRule="auto"/>
        <w:ind w:left="460" w:right="586"/>
        <w:jc w:val="both"/>
        <w:rPr>
          <w:color w:val="000000"/>
          <w:sz w:val="20"/>
          <w:szCs w:val="20"/>
        </w:rPr>
      </w:pPr>
      <w:bookmarkStart w:id="245" w:name="bookmark=id.3ws6mnt" w:colFirst="0" w:colLast="0"/>
      <w:bookmarkEnd w:id="245"/>
      <w:r>
        <w:rPr>
          <w:rFonts w:ascii="Arial-BoldItalicMT" w:eastAsia="Arial-BoldItalicMT" w:hAnsi="Arial-BoldItalicMT" w:cs="Arial-BoldItalicMT"/>
          <w:b/>
          <w:i/>
          <w:color w:val="000000"/>
          <w:sz w:val="20"/>
          <w:szCs w:val="20"/>
        </w:rPr>
        <w:t xml:space="preserve">Important Note: </w:t>
      </w:r>
      <w:r>
        <w:rPr>
          <w:color w:val="000000"/>
          <w:sz w:val="20"/>
          <w:szCs w:val="20"/>
        </w:rPr>
        <w:t>You still can apply and submit your application without a preliminary transcript review or without entirely completing prerequisite courses.</w:t>
      </w:r>
    </w:p>
    <w:p w14:paraId="0000018E" w14:textId="77777777" w:rsidR="003D3413" w:rsidRDefault="003D3413">
      <w:pPr>
        <w:pBdr>
          <w:top w:val="nil"/>
          <w:left w:val="nil"/>
          <w:bottom w:val="nil"/>
          <w:right w:val="nil"/>
          <w:between w:val="nil"/>
        </w:pBdr>
        <w:spacing w:before="4"/>
        <w:rPr>
          <w:color w:val="000000"/>
        </w:rPr>
      </w:pPr>
    </w:p>
    <w:p w14:paraId="0000018F" w14:textId="77777777" w:rsidR="003D3413" w:rsidRDefault="00023B9E" w:rsidP="00BF48E3">
      <w:pPr>
        <w:pStyle w:val="Heading1"/>
        <w:ind w:hanging="10"/>
      </w:pPr>
      <w:bookmarkStart w:id="246" w:name="_heading=h.2bxgwvm" w:colFirst="0" w:colLast="0"/>
      <w:bookmarkEnd w:id="246"/>
      <w:r>
        <w:t>Application Interview</w:t>
      </w:r>
    </w:p>
    <w:p w14:paraId="00000190" w14:textId="5174A446" w:rsidR="003D3413" w:rsidRDefault="00023B9E">
      <w:pPr>
        <w:pBdr>
          <w:top w:val="nil"/>
          <w:left w:val="nil"/>
          <w:bottom w:val="nil"/>
          <w:right w:val="nil"/>
          <w:between w:val="nil"/>
        </w:pBdr>
        <w:spacing w:before="142" w:line="381" w:lineRule="auto"/>
        <w:ind w:left="460" w:right="582"/>
        <w:jc w:val="both"/>
        <w:rPr>
          <w:color w:val="000000"/>
          <w:sz w:val="20"/>
          <w:szCs w:val="20"/>
        </w:rPr>
      </w:pPr>
      <w:bookmarkStart w:id="247" w:name="bookmark=id.r2r73f" w:colFirst="0" w:colLast="0"/>
      <w:bookmarkEnd w:id="247"/>
      <w:r>
        <w:rPr>
          <w:color w:val="000000"/>
          <w:sz w:val="20"/>
          <w:szCs w:val="20"/>
        </w:rPr>
        <w:t>The MCERT Coordinator will review all completed MCERT application folders and forward them to the content-area units for a more in-depth review. All candidates who meet the program qualifications in terms of content-area preparation, undergraduate GPA, passing Praxis Core scores, and overall suitability for the</w:t>
      </w:r>
      <w:r>
        <w:rPr>
          <w:noProof/>
        </w:rPr>
        <w:drawing>
          <wp:anchor distT="0" distB="0" distL="0" distR="0" simplePos="0" relativeHeight="251696128" behindDoc="1" locked="0" layoutInCell="1" hidden="0" allowOverlap="1" wp14:anchorId="786AAE67" wp14:editId="02CEF53D">
            <wp:simplePos x="0" y="0"/>
            <wp:positionH relativeFrom="column">
              <wp:posOffset>3886200</wp:posOffset>
            </wp:positionH>
            <wp:positionV relativeFrom="paragraph">
              <wp:posOffset>731251</wp:posOffset>
            </wp:positionV>
            <wp:extent cx="658025" cy="280174"/>
            <wp:effectExtent l="0" t="0" r="0" b="0"/>
            <wp:wrapNone/>
            <wp:docPr id="3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658025" cy="280174"/>
                    </a:xfrm>
                    <a:prstGeom prst="rect">
                      <a:avLst/>
                    </a:prstGeom>
                    <a:ln/>
                  </pic:spPr>
                </pic:pic>
              </a:graphicData>
            </a:graphic>
          </wp:anchor>
        </w:drawing>
      </w:r>
    </w:p>
    <w:p w14:paraId="00000191" w14:textId="77777777" w:rsidR="003D3413" w:rsidRDefault="00023B9E">
      <w:pPr>
        <w:pBdr>
          <w:top w:val="nil"/>
          <w:left w:val="nil"/>
          <w:bottom w:val="nil"/>
          <w:right w:val="nil"/>
          <w:between w:val="nil"/>
        </w:pBdr>
        <w:spacing w:line="213" w:lineRule="auto"/>
        <w:ind w:left="460"/>
        <w:jc w:val="both"/>
        <w:rPr>
          <w:color w:val="000000"/>
          <w:sz w:val="20"/>
          <w:szCs w:val="20"/>
        </w:rPr>
      </w:pPr>
      <w:r>
        <w:rPr>
          <w:color w:val="000000"/>
          <w:sz w:val="20"/>
          <w:szCs w:val="20"/>
        </w:rPr>
        <w:t>program will receive an interview by members of the College and MCERT faculty.</w:t>
      </w:r>
    </w:p>
    <w:p w14:paraId="00000192" w14:textId="77777777" w:rsidR="003D3413" w:rsidRDefault="003D3413">
      <w:pPr>
        <w:pBdr>
          <w:top w:val="nil"/>
          <w:left w:val="nil"/>
          <w:bottom w:val="nil"/>
          <w:right w:val="nil"/>
          <w:between w:val="nil"/>
        </w:pBdr>
        <w:rPr>
          <w:color w:val="000000"/>
        </w:rPr>
      </w:pPr>
    </w:p>
    <w:p w14:paraId="00000193" w14:textId="77777777" w:rsidR="003D3413" w:rsidRDefault="00023B9E">
      <w:pPr>
        <w:pBdr>
          <w:top w:val="nil"/>
          <w:left w:val="nil"/>
          <w:bottom w:val="nil"/>
          <w:right w:val="nil"/>
          <w:between w:val="nil"/>
        </w:pBdr>
        <w:spacing w:before="128" w:line="360" w:lineRule="auto"/>
        <w:ind w:left="460" w:right="578"/>
        <w:jc w:val="both"/>
        <w:rPr>
          <w:color w:val="000000"/>
          <w:sz w:val="20"/>
          <w:szCs w:val="20"/>
        </w:rPr>
      </w:pPr>
      <w:bookmarkStart w:id="248" w:name="bookmark=id.3b2epr8" w:colFirst="0" w:colLast="0"/>
      <w:bookmarkEnd w:id="248"/>
      <w:r>
        <w:rPr>
          <w:color w:val="000000"/>
          <w:sz w:val="20"/>
          <w:szCs w:val="20"/>
        </w:rPr>
        <w:lastRenderedPageBreak/>
        <w:t>Those who submit applications by November 1</w:t>
      </w:r>
      <w:r>
        <w:rPr>
          <w:color w:val="000000"/>
          <w:sz w:val="20"/>
          <w:szCs w:val="20"/>
          <w:vertAlign w:val="superscript"/>
        </w:rPr>
        <w:t>st</w:t>
      </w:r>
      <w:r>
        <w:rPr>
          <w:color w:val="000000"/>
          <w:sz w:val="20"/>
          <w:szCs w:val="20"/>
        </w:rPr>
        <w:t xml:space="preserve"> will be interviewed in late November to early December and notified of the department's admission recommendation by January 1</w:t>
      </w:r>
      <w:r>
        <w:rPr>
          <w:color w:val="000000"/>
          <w:sz w:val="20"/>
          <w:szCs w:val="20"/>
          <w:vertAlign w:val="superscript"/>
        </w:rPr>
        <w:t>st</w:t>
      </w:r>
      <w:r>
        <w:rPr>
          <w:color w:val="000000"/>
          <w:sz w:val="20"/>
          <w:szCs w:val="20"/>
        </w:rPr>
        <w:t>. For those who submit applications by March 1</w:t>
      </w:r>
      <w:r>
        <w:rPr>
          <w:color w:val="000000"/>
          <w:sz w:val="20"/>
          <w:szCs w:val="20"/>
          <w:vertAlign w:val="superscript"/>
        </w:rPr>
        <w:t>st</w:t>
      </w:r>
      <w:r>
        <w:rPr>
          <w:color w:val="000000"/>
          <w:sz w:val="20"/>
          <w:szCs w:val="20"/>
        </w:rPr>
        <w:t xml:space="preserve"> will be interviewed in March and notified of the department's admission recommendation in April.</w:t>
      </w:r>
    </w:p>
    <w:p w14:paraId="00000194" w14:textId="77777777" w:rsidR="003D3413" w:rsidRDefault="003D3413">
      <w:pPr>
        <w:pBdr>
          <w:top w:val="nil"/>
          <w:left w:val="nil"/>
          <w:bottom w:val="nil"/>
          <w:right w:val="nil"/>
          <w:between w:val="nil"/>
        </w:pBdr>
        <w:rPr>
          <w:color w:val="000000"/>
          <w:sz w:val="23"/>
          <w:szCs w:val="23"/>
        </w:rPr>
      </w:pPr>
    </w:p>
    <w:p w14:paraId="530D6B09" w14:textId="77777777" w:rsidR="00BF48E3" w:rsidRDefault="00023B9E" w:rsidP="00BF48E3">
      <w:pPr>
        <w:pBdr>
          <w:top w:val="nil"/>
          <w:left w:val="nil"/>
          <w:bottom w:val="nil"/>
          <w:right w:val="nil"/>
          <w:between w:val="nil"/>
        </w:pBdr>
        <w:spacing w:before="1" w:line="400" w:lineRule="auto"/>
        <w:ind w:left="460" w:right="577"/>
        <w:jc w:val="both"/>
        <w:rPr>
          <w:color w:val="000000"/>
          <w:sz w:val="20"/>
          <w:szCs w:val="20"/>
        </w:rPr>
      </w:pPr>
      <w:bookmarkStart w:id="249" w:name="bookmark=id.1q7ozz1" w:colFirst="0" w:colLast="0"/>
      <w:bookmarkEnd w:id="249"/>
      <w:r>
        <w:rPr>
          <w:color w:val="000000"/>
          <w:sz w:val="20"/>
          <w:szCs w:val="20"/>
        </w:rPr>
        <w:t>Reviewers expect candidates for Art to bring a portfolio to their MCERT admission interview. All MCERT candidates are encouraged to provide a copy of their resume to the interview team.</w:t>
      </w:r>
      <w:r>
        <w:rPr>
          <w:noProof/>
        </w:rPr>
        <w:drawing>
          <wp:anchor distT="0" distB="0" distL="0" distR="0" simplePos="0" relativeHeight="251697152" behindDoc="1" locked="0" layoutInCell="1" hidden="0" allowOverlap="1" wp14:anchorId="4E4B0993" wp14:editId="2FBB36A7">
            <wp:simplePos x="0" y="0"/>
            <wp:positionH relativeFrom="column">
              <wp:posOffset>3829050</wp:posOffset>
            </wp:positionH>
            <wp:positionV relativeFrom="paragraph">
              <wp:posOffset>-44957</wp:posOffset>
            </wp:positionV>
            <wp:extent cx="667550" cy="280174"/>
            <wp:effectExtent l="0" t="0" r="0" b="0"/>
            <wp:wrapNone/>
            <wp:docPr id="31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6"/>
                    <a:srcRect/>
                    <a:stretch>
                      <a:fillRect/>
                    </a:stretch>
                  </pic:blipFill>
                  <pic:spPr>
                    <a:xfrm>
                      <a:off x="0" y="0"/>
                      <a:ext cx="667550" cy="280174"/>
                    </a:xfrm>
                    <a:prstGeom prst="rect">
                      <a:avLst/>
                    </a:prstGeom>
                    <a:ln/>
                  </pic:spPr>
                </pic:pic>
              </a:graphicData>
            </a:graphic>
          </wp:anchor>
        </w:drawing>
      </w:r>
      <w:r>
        <w:rPr>
          <w:noProof/>
        </w:rPr>
        <w:drawing>
          <wp:anchor distT="0" distB="0" distL="0" distR="0" simplePos="0" relativeHeight="251698176" behindDoc="1" locked="0" layoutInCell="1" hidden="0" allowOverlap="1" wp14:anchorId="3C2C6DE0" wp14:editId="0F7FEF9D">
            <wp:simplePos x="0" y="0"/>
            <wp:positionH relativeFrom="column">
              <wp:posOffset>5699125</wp:posOffset>
            </wp:positionH>
            <wp:positionV relativeFrom="paragraph">
              <wp:posOffset>-44957</wp:posOffset>
            </wp:positionV>
            <wp:extent cx="664362" cy="280174"/>
            <wp:effectExtent l="0" t="0" r="0" b="0"/>
            <wp:wrapNone/>
            <wp:docPr id="317"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7"/>
                    <a:srcRect/>
                    <a:stretch>
                      <a:fillRect/>
                    </a:stretch>
                  </pic:blipFill>
                  <pic:spPr>
                    <a:xfrm>
                      <a:off x="0" y="0"/>
                      <a:ext cx="664362" cy="280174"/>
                    </a:xfrm>
                    <a:prstGeom prst="rect">
                      <a:avLst/>
                    </a:prstGeom>
                    <a:ln/>
                  </pic:spPr>
                </pic:pic>
              </a:graphicData>
            </a:graphic>
          </wp:anchor>
        </w:drawing>
      </w:r>
      <w:bookmarkStart w:id="250" w:name="_heading=h.4a7cimu" w:colFirst="0" w:colLast="0"/>
      <w:bookmarkEnd w:id="250"/>
    </w:p>
    <w:p w14:paraId="7D258FE9" w14:textId="77777777" w:rsidR="00BF48E3" w:rsidRDefault="00BF48E3" w:rsidP="00BF48E3">
      <w:pPr>
        <w:pBdr>
          <w:top w:val="nil"/>
          <w:left w:val="nil"/>
          <w:bottom w:val="nil"/>
          <w:right w:val="nil"/>
          <w:between w:val="nil"/>
        </w:pBdr>
        <w:spacing w:before="1" w:line="400" w:lineRule="auto"/>
        <w:ind w:left="460" w:right="577"/>
        <w:jc w:val="both"/>
      </w:pPr>
    </w:p>
    <w:p w14:paraId="00000196" w14:textId="44D010E9" w:rsidR="003D3413" w:rsidRPr="00BF48E3" w:rsidRDefault="00023B9E" w:rsidP="00BF48E3">
      <w:pPr>
        <w:pBdr>
          <w:top w:val="nil"/>
          <w:left w:val="nil"/>
          <w:bottom w:val="nil"/>
          <w:right w:val="nil"/>
          <w:between w:val="nil"/>
        </w:pBdr>
        <w:spacing w:before="1" w:line="400" w:lineRule="auto"/>
        <w:ind w:left="460" w:right="577"/>
        <w:jc w:val="both"/>
        <w:rPr>
          <w:b/>
          <w:sz w:val="24"/>
          <w:szCs w:val="24"/>
        </w:rPr>
      </w:pPr>
      <w:r w:rsidRPr="00BF48E3">
        <w:rPr>
          <w:b/>
          <w:sz w:val="24"/>
          <w:szCs w:val="24"/>
        </w:rPr>
        <w:t>Application Materials</w:t>
      </w:r>
    </w:p>
    <w:p w14:paraId="00000197" w14:textId="19F34A7B" w:rsidR="003D3413" w:rsidRDefault="00023B9E">
      <w:pPr>
        <w:pBdr>
          <w:top w:val="nil"/>
          <w:left w:val="nil"/>
          <w:bottom w:val="nil"/>
          <w:right w:val="nil"/>
          <w:between w:val="nil"/>
        </w:pBdr>
        <w:spacing w:before="141" w:line="362" w:lineRule="auto"/>
        <w:ind w:left="460" w:right="579"/>
        <w:jc w:val="both"/>
        <w:rPr>
          <w:color w:val="000000"/>
          <w:sz w:val="20"/>
          <w:szCs w:val="20"/>
        </w:rPr>
      </w:pPr>
      <w:bookmarkStart w:id="251" w:name="bookmark=id.2pcmsun" w:colFirst="0" w:colLast="0"/>
      <w:bookmarkEnd w:id="251"/>
      <w:r>
        <w:rPr>
          <w:color w:val="000000"/>
          <w:sz w:val="20"/>
          <w:szCs w:val="20"/>
        </w:rPr>
        <w:t xml:space="preserve">It is the applicants' responsibility to make sure that all application materials have been acquired from the appropriate people and submitted to the correct persons or departments. Please note that insufficient documentation or failure to adhere to deadlines will delay or hinder your application from being processed. We highly recommend that you periodically verify that the UMD Graduate School received your application materials. Once we receive a complete application to the </w:t>
      </w:r>
      <w:r w:rsidR="0045487D">
        <w:rPr>
          <w:color w:val="000000"/>
          <w:sz w:val="20"/>
          <w:szCs w:val="20"/>
        </w:rPr>
        <w:t>MCERT Pathway</w:t>
      </w:r>
      <w:r w:rsidR="00342A7B">
        <w:rPr>
          <w:color w:val="000000"/>
          <w:sz w:val="20"/>
          <w:szCs w:val="20"/>
        </w:rPr>
        <w:t xml:space="preserve">, </w:t>
      </w:r>
      <w:r>
        <w:rPr>
          <w:color w:val="000000"/>
          <w:sz w:val="20"/>
          <w:szCs w:val="20"/>
        </w:rPr>
        <w:t>we will interview</w:t>
      </w:r>
    </w:p>
    <w:p w14:paraId="00000198" w14:textId="77777777" w:rsidR="003D3413" w:rsidRDefault="00023B9E">
      <w:pPr>
        <w:pBdr>
          <w:top w:val="nil"/>
          <w:left w:val="nil"/>
          <w:bottom w:val="nil"/>
          <w:right w:val="nil"/>
          <w:between w:val="nil"/>
        </w:pBdr>
        <w:spacing w:before="34"/>
        <w:ind w:left="460"/>
        <w:jc w:val="both"/>
        <w:rPr>
          <w:color w:val="000000"/>
          <w:sz w:val="20"/>
          <w:szCs w:val="20"/>
        </w:rPr>
      </w:pPr>
      <w:r>
        <w:rPr>
          <w:color w:val="000000"/>
          <w:sz w:val="20"/>
          <w:szCs w:val="20"/>
        </w:rPr>
        <w:t>eligible candidates.</w:t>
      </w:r>
    </w:p>
    <w:p w14:paraId="0000019A" w14:textId="77777777" w:rsidR="003D3413" w:rsidRDefault="003D3413">
      <w:pPr>
        <w:pBdr>
          <w:top w:val="nil"/>
          <w:left w:val="nil"/>
          <w:bottom w:val="nil"/>
          <w:right w:val="nil"/>
          <w:between w:val="nil"/>
        </w:pBdr>
        <w:spacing w:before="1"/>
        <w:rPr>
          <w:color w:val="000000"/>
          <w:sz w:val="18"/>
          <w:szCs w:val="18"/>
        </w:rPr>
      </w:pPr>
    </w:p>
    <w:p w14:paraId="0000019B" w14:textId="77777777" w:rsidR="003D3413" w:rsidRPr="003720BA" w:rsidRDefault="00023B9E">
      <w:pPr>
        <w:pBdr>
          <w:top w:val="nil"/>
          <w:left w:val="nil"/>
          <w:bottom w:val="nil"/>
          <w:right w:val="nil"/>
          <w:between w:val="nil"/>
        </w:pBdr>
        <w:ind w:left="460"/>
        <w:jc w:val="both"/>
        <w:rPr>
          <w:b/>
          <w:color w:val="000000"/>
          <w:sz w:val="20"/>
          <w:szCs w:val="20"/>
        </w:rPr>
      </w:pPr>
      <w:bookmarkStart w:id="252" w:name="bookmark=id.14hx32g" w:colFirst="0" w:colLast="0"/>
      <w:bookmarkEnd w:id="252"/>
      <w:r w:rsidRPr="003720BA">
        <w:rPr>
          <w:b/>
          <w:color w:val="000000"/>
          <w:sz w:val="20"/>
          <w:szCs w:val="20"/>
        </w:rPr>
        <w:t>Application Materials:</w:t>
      </w:r>
    </w:p>
    <w:p w14:paraId="0000019C" w14:textId="77777777" w:rsidR="003D3413" w:rsidRDefault="00023B9E">
      <w:pPr>
        <w:numPr>
          <w:ilvl w:val="0"/>
          <w:numId w:val="9"/>
        </w:numPr>
        <w:pBdr>
          <w:top w:val="nil"/>
          <w:left w:val="nil"/>
          <w:bottom w:val="nil"/>
          <w:right w:val="nil"/>
          <w:between w:val="nil"/>
        </w:pBdr>
        <w:tabs>
          <w:tab w:val="left" w:pos="729"/>
        </w:tabs>
        <w:spacing w:before="115"/>
        <w:ind w:hanging="179"/>
        <w:jc w:val="both"/>
        <w:rPr>
          <w:color w:val="000000"/>
          <w:sz w:val="20"/>
          <w:szCs w:val="20"/>
        </w:rPr>
      </w:pPr>
      <w:bookmarkStart w:id="253" w:name="bookmark=id.3ohklq9" w:colFirst="0" w:colLast="0"/>
      <w:bookmarkEnd w:id="253"/>
      <w:r>
        <w:rPr>
          <w:color w:val="000000"/>
          <w:sz w:val="20"/>
          <w:szCs w:val="20"/>
        </w:rPr>
        <w:t>UMD Application Fee</w:t>
      </w:r>
    </w:p>
    <w:bookmarkStart w:id="254" w:name="bookmark=id.23muvy2" w:colFirst="0" w:colLast="0"/>
    <w:bookmarkEnd w:id="254"/>
    <w:p w14:paraId="0000019D" w14:textId="77777777" w:rsidR="003D3413" w:rsidRDefault="008F4E64">
      <w:pPr>
        <w:numPr>
          <w:ilvl w:val="1"/>
          <w:numId w:val="9"/>
        </w:numPr>
        <w:pBdr>
          <w:top w:val="nil"/>
          <w:left w:val="nil"/>
          <w:bottom w:val="nil"/>
          <w:right w:val="nil"/>
          <w:between w:val="nil"/>
        </w:pBdr>
        <w:tabs>
          <w:tab w:val="left" w:pos="1581"/>
        </w:tabs>
        <w:spacing w:before="115"/>
        <w:rPr>
          <w:color w:val="000000"/>
          <w:sz w:val="20"/>
          <w:szCs w:val="20"/>
        </w:rPr>
      </w:pPr>
      <w:sdt>
        <w:sdtPr>
          <w:tag w:val="goog_rdk_21"/>
          <w:id w:val="-197628560"/>
        </w:sdtPr>
        <w:sdtContent/>
      </w:sdt>
      <w:sdt>
        <w:sdtPr>
          <w:tag w:val="goog_rdk_22"/>
          <w:id w:val="-1203014849"/>
        </w:sdtPr>
        <w:sdtContent/>
      </w:sdt>
      <w:r w:rsidR="00023B9E">
        <w:rPr>
          <w:color w:val="000000"/>
          <w:sz w:val="20"/>
          <w:szCs w:val="20"/>
        </w:rPr>
        <w:t>The non-refundable application fee is $75 (subject to change)</w:t>
      </w:r>
    </w:p>
    <w:p w14:paraId="0000019F" w14:textId="179830DB" w:rsidR="003D3413" w:rsidRPr="00C14F53" w:rsidRDefault="00023B9E" w:rsidP="00C14F53">
      <w:pPr>
        <w:numPr>
          <w:ilvl w:val="1"/>
          <w:numId w:val="9"/>
        </w:numPr>
        <w:pBdr>
          <w:top w:val="nil"/>
          <w:left w:val="nil"/>
          <w:bottom w:val="nil"/>
          <w:right w:val="nil"/>
          <w:between w:val="nil"/>
        </w:pBdr>
        <w:tabs>
          <w:tab w:val="left" w:pos="1581"/>
        </w:tabs>
        <w:spacing w:before="116"/>
        <w:rPr>
          <w:color w:val="000000"/>
          <w:sz w:val="20"/>
          <w:szCs w:val="20"/>
        </w:rPr>
      </w:pPr>
      <w:bookmarkStart w:id="255" w:name="bookmark=id.is565v" w:colFirst="0" w:colLast="0"/>
      <w:bookmarkEnd w:id="255"/>
      <w:r>
        <w:rPr>
          <w:color w:val="000000"/>
          <w:sz w:val="20"/>
          <w:szCs w:val="20"/>
        </w:rPr>
        <w:t>Make payments online at the time of application for your application to be "submitted."</w:t>
      </w:r>
    </w:p>
    <w:p w14:paraId="000001A0" w14:textId="77777777" w:rsidR="003D3413" w:rsidRDefault="003D3413">
      <w:pPr>
        <w:pBdr>
          <w:top w:val="nil"/>
          <w:left w:val="nil"/>
          <w:bottom w:val="nil"/>
          <w:right w:val="nil"/>
          <w:between w:val="nil"/>
        </w:pBdr>
        <w:spacing w:before="11"/>
        <w:rPr>
          <w:color w:val="000000"/>
          <w:sz w:val="17"/>
          <w:szCs w:val="17"/>
        </w:rPr>
      </w:pPr>
    </w:p>
    <w:p w14:paraId="000001A1" w14:textId="77777777" w:rsidR="003D3413" w:rsidRDefault="00023B9E">
      <w:pPr>
        <w:numPr>
          <w:ilvl w:val="0"/>
          <w:numId w:val="9"/>
        </w:numPr>
        <w:pBdr>
          <w:top w:val="nil"/>
          <w:left w:val="nil"/>
          <w:bottom w:val="nil"/>
          <w:right w:val="nil"/>
          <w:between w:val="nil"/>
        </w:pBdr>
        <w:tabs>
          <w:tab w:val="left" w:pos="639"/>
        </w:tabs>
        <w:spacing w:line="360" w:lineRule="auto"/>
        <w:ind w:left="730" w:right="4519" w:hanging="270"/>
        <w:rPr>
          <w:color w:val="000000"/>
          <w:sz w:val="20"/>
          <w:szCs w:val="20"/>
        </w:rPr>
      </w:pPr>
      <w:bookmarkStart w:id="256" w:name="bookmark=id.32rsoto" w:colFirst="0" w:colLast="0"/>
      <w:bookmarkEnd w:id="256"/>
      <w:r>
        <w:rPr>
          <w:color w:val="000000"/>
          <w:sz w:val="20"/>
          <w:szCs w:val="20"/>
        </w:rPr>
        <w:t>UM</w:t>
      </w:r>
      <w:r>
        <w:rPr>
          <w:color w:val="000000"/>
          <w:sz w:val="20"/>
          <w:szCs w:val="20"/>
          <w:u w:val="single"/>
        </w:rPr>
        <w:t>D Application for Admission to Graduate School</w:t>
      </w:r>
      <w:r>
        <w:rPr>
          <w:color w:val="000000"/>
          <w:sz w:val="20"/>
          <w:szCs w:val="20"/>
        </w:rPr>
        <w:t xml:space="preserve"> </w:t>
      </w:r>
      <w:bookmarkStart w:id="257" w:name="bookmark=id.1hx2z1h" w:colFirst="0" w:colLast="0"/>
      <w:bookmarkEnd w:id="257"/>
      <w:r>
        <w:fldChar w:fldCharType="begin"/>
      </w:r>
      <w:r>
        <w:instrText xml:space="preserve"> HYPERLINK "http://www.gradschool.umd.edu/welcome/apply_now.html/" \h </w:instrText>
      </w:r>
      <w:r>
        <w:fldChar w:fldCharType="separate"/>
      </w:r>
      <w:r>
        <w:rPr>
          <w:color w:val="000000"/>
          <w:sz w:val="20"/>
          <w:szCs w:val="20"/>
          <w:u w:val="single"/>
        </w:rPr>
        <w:t>http://www.gradschool.umd.edu/welcome/apply_now.html\</w:t>
      </w:r>
      <w:r>
        <w:rPr>
          <w:color w:val="000000"/>
          <w:sz w:val="20"/>
          <w:szCs w:val="20"/>
          <w:u w:val="single"/>
        </w:rPr>
        <w:fldChar w:fldCharType="end"/>
      </w:r>
    </w:p>
    <w:p w14:paraId="000001A2" w14:textId="77777777" w:rsidR="003D3413" w:rsidRDefault="003D3413">
      <w:pPr>
        <w:pBdr>
          <w:top w:val="nil"/>
          <w:left w:val="nil"/>
          <w:bottom w:val="nil"/>
          <w:right w:val="nil"/>
          <w:between w:val="nil"/>
        </w:pBdr>
        <w:spacing w:before="4"/>
        <w:rPr>
          <w:color w:val="000000"/>
        </w:rPr>
      </w:pPr>
    </w:p>
    <w:p w14:paraId="000001A3" w14:textId="58A2D689" w:rsidR="003D3413" w:rsidRDefault="00023B9E">
      <w:pPr>
        <w:spacing w:before="94" w:line="381" w:lineRule="auto"/>
        <w:ind w:left="460" w:right="577"/>
        <w:jc w:val="both"/>
        <w:rPr>
          <w:b/>
          <w:sz w:val="20"/>
          <w:szCs w:val="20"/>
        </w:rPr>
      </w:pPr>
      <w:bookmarkStart w:id="258" w:name="bookmark=id.41wqhpa" w:colFirst="0" w:colLast="0"/>
      <w:bookmarkEnd w:id="258"/>
      <w:r>
        <w:rPr>
          <w:sz w:val="20"/>
          <w:szCs w:val="20"/>
        </w:rPr>
        <w:t xml:space="preserve">The </w:t>
      </w:r>
      <w:r w:rsidR="00BF48E3">
        <w:rPr>
          <w:sz w:val="20"/>
          <w:szCs w:val="20"/>
        </w:rPr>
        <w:t xml:space="preserve">MCERT </w:t>
      </w:r>
      <w:r w:rsidR="0045487D">
        <w:rPr>
          <w:sz w:val="20"/>
          <w:szCs w:val="20"/>
        </w:rPr>
        <w:t>Pathway</w:t>
      </w:r>
      <w:r>
        <w:rPr>
          <w:sz w:val="20"/>
          <w:szCs w:val="20"/>
        </w:rPr>
        <w:t xml:space="preserve"> appears under the </w:t>
      </w:r>
      <w:r>
        <w:rPr>
          <w:i/>
          <w:sz w:val="20"/>
          <w:szCs w:val="20"/>
        </w:rPr>
        <w:t xml:space="preserve">Education Department of Curriculum and Instruction (EDCI) </w:t>
      </w:r>
      <w:r>
        <w:rPr>
          <w:sz w:val="20"/>
          <w:szCs w:val="20"/>
        </w:rPr>
        <w:t>in the application</w:t>
      </w:r>
      <w:r>
        <w:rPr>
          <w:i/>
          <w:sz w:val="20"/>
          <w:szCs w:val="20"/>
        </w:rPr>
        <w:t xml:space="preserve">. </w:t>
      </w:r>
      <w:r>
        <w:rPr>
          <w:b/>
          <w:sz w:val="20"/>
          <w:szCs w:val="20"/>
        </w:rPr>
        <w:t>Please make certain to select the correct program and term for which you are applying. This will ensure the appropriate admission committee reviews your application.</w:t>
      </w:r>
    </w:p>
    <w:p w14:paraId="000001A4" w14:textId="77777777" w:rsidR="003D3413" w:rsidRDefault="003D3413">
      <w:pPr>
        <w:pBdr>
          <w:top w:val="nil"/>
          <w:left w:val="nil"/>
          <w:bottom w:val="nil"/>
          <w:right w:val="nil"/>
          <w:between w:val="nil"/>
        </w:pBdr>
        <w:spacing w:before="1"/>
        <w:rPr>
          <w:b/>
          <w:color w:val="000000"/>
          <w:sz w:val="21"/>
          <w:szCs w:val="21"/>
        </w:rPr>
      </w:pPr>
    </w:p>
    <w:p w14:paraId="000001A5" w14:textId="77777777" w:rsidR="003D3413" w:rsidRDefault="00023B9E" w:rsidP="00040724">
      <w:pPr>
        <w:tabs>
          <w:tab w:val="left" w:pos="2790"/>
        </w:tabs>
        <w:ind w:left="460"/>
        <w:rPr>
          <w:sz w:val="20"/>
          <w:szCs w:val="20"/>
        </w:rPr>
      </w:pPr>
      <w:bookmarkStart w:id="259" w:name="bookmark=id.2h20rx3" w:colFirst="0" w:colLast="0"/>
      <w:bookmarkEnd w:id="259"/>
      <w:r>
        <w:rPr>
          <w:b/>
          <w:sz w:val="20"/>
          <w:szCs w:val="20"/>
        </w:rPr>
        <w:t>Application Type</w:t>
      </w:r>
      <w:r>
        <w:rPr>
          <w:sz w:val="20"/>
          <w:szCs w:val="20"/>
        </w:rPr>
        <w:t>:</w:t>
      </w:r>
      <w:r>
        <w:rPr>
          <w:sz w:val="20"/>
          <w:szCs w:val="20"/>
        </w:rPr>
        <w:tab/>
        <w:t>Degree</w:t>
      </w:r>
    </w:p>
    <w:p w14:paraId="000001A6" w14:textId="77777777" w:rsidR="003D3413" w:rsidRDefault="00023B9E" w:rsidP="00040724">
      <w:pPr>
        <w:tabs>
          <w:tab w:val="left" w:pos="2790"/>
        </w:tabs>
        <w:spacing w:before="36"/>
        <w:ind w:left="460"/>
        <w:rPr>
          <w:sz w:val="20"/>
          <w:szCs w:val="20"/>
        </w:rPr>
      </w:pPr>
      <w:bookmarkStart w:id="260" w:name="bookmark=id.w7b24w" w:colFirst="0" w:colLast="0"/>
      <w:bookmarkEnd w:id="260"/>
      <w:r>
        <w:rPr>
          <w:b/>
          <w:sz w:val="20"/>
          <w:szCs w:val="20"/>
        </w:rPr>
        <w:t>Level of Study:</w:t>
      </w:r>
      <w:r>
        <w:rPr>
          <w:b/>
          <w:sz w:val="20"/>
          <w:szCs w:val="20"/>
        </w:rPr>
        <w:tab/>
      </w:r>
      <w:r>
        <w:rPr>
          <w:sz w:val="20"/>
          <w:szCs w:val="20"/>
        </w:rPr>
        <w:t>Master's</w:t>
      </w:r>
    </w:p>
    <w:p w14:paraId="000001A7" w14:textId="77777777" w:rsidR="003D3413" w:rsidRDefault="00023B9E" w:rsidP="00040724">
      <w:pPr>
        <w:tabs>
          <w:tab w:val="left" w:pos="2790"/>
        </w:tabs>
        <w:spacing w:before="30"/>
        <w:ind w:left="460"/>
        <w:rPr>
          <w:sz w:val="20"/>
          <w:szCs w:val="20"/>
        </w:rPr>
      </w:pPr>
      <w:bookmarkStart w:id="261" w:name="bookmark=id.3g6yksp" w:colFirst="0" w:colLast="0"/>
      <w:bookmarkEnd w:id="261"/>
      <w:r>
        <w:rPr>
          <w:b/>
          <w:sz w:val="20"/>
          <w:szCs w:val="20"/>
        </w:rPr>
        <w:t>Intended Program:</w:t>
      </w:r>
      <w:r>
        <w:rPr>
          <w:b/>
          <w:sz w:val="20"/>
          <w:szCs w:val="20"/>
        </w:rPr>
        <w:tab/>
      </w:r>
      <w:r>
        <w:rPr>
          <w:sz w:val="20"/>
          <w:szCs w:val="20"/>
        </w:rPr>
        <w:t>Curriculum and Instruction (EDCI)</w:t>
      </w:r>
    </w:p>
    <w:p w14:paraId="000001A8" w14:textId="77777777" w:rsidR="003D3413" w:rsidRDefault="00023B9E" w:rsidP="00040724">
      <w:pPr>
        <w:tabs>
          <w:tab w:val="left" w:pos="2790"/>
        </w:tabs>
        <w:spacing w:before="35"/>
        <w:ind w:left="460"/>
        <w:rPr>
          <w:sz w:val="20"/>
          <w:szCs w:val="20"/>
        </w:rPr>
      </w:pPr>
      <w:bookmarkStart w:id="262" w:name="bookmark=id.1vc8v0i" w:colFirst="0" w:colLast="0"/>
      <w:bookmarkEnd w:id="262"/>
      <w:r>
        <w:rPr>
          <w:b/>
          <w:sz w:val="20"/>
          <w:szCs w:val="20"/>
        </w:rPr>
        <w:t>Term of Entrance:</w:t>
      </w:r>
      <w:r>
        <w:rPr>
          <w:b/>
          <w:sz w:val="20"/>
          <w:szCs w:val="20"/>
        </w:rPr>
        <w:tab/>
      </w:r>
      <w:r>
        <w:rPr>
          <w:sz w:val="20"/>
          <w:szCs w:val="20"/>
        </w:rPr>
        <w:t>Summer I (MCERT/IMCP ONLY beings in the summer)</w:t>
      </w:r>
    </w:p>
    <w:p w14:paraId="000001A9" w14:textId="131F4B95" w:rsidR="003D3413" w:rsidRDefault="00023B9E" w:rsidP="00040724">
      <w:pPr>
        <w:tabs>
          <w:tab w:val="left" w:pos="2790"/>
        </w:tabs>
        <w:spacing w:before="35" w:line="276" w:lineRule="auto"/>
        <w:ind w:left="460" w:right="4780"/>
      </w:pPr>
      <w:bookmarkStart w:id="263" w:name="bookmark=id.2uh6nw4" w:colFirst="0" w:colLast="0"/>
      <w:bookmarkEnd w:id="263"/>
      <w:r>
        <w:rPr>
          <w:b/>
          <w:sz w:val="20"/>
          <w:szCs w:val="20"/>
        </w:rPr>
        <w:t>Program of Study</w:t>
      </w:r>
      <w:r>
        <w:rPr>
          <w:sz w:val="20"/>
          <w:szCs w:val="20"/>
        </w:rPr>
        <w:t>:</w:t>
      </w:r>
      <w:r>
        <w:rPr>
          <w:sz w:val="20"/>
          <w:szCs w:val="20"/>
        </w:rPr>
        <w:tab/>
        <w:t xml:space="preserve">Curriculum and Instruction </w:t>
      </w:r>
      <w:r w:rsidRPr="00C14F53">
        <w:rPr>
          <w:b/>
          <w:sz w:val="20"/>
          <w:szCs w:val="20"/>
        </w:rPr>
        <w:t>(EDCI)</w:t>
      </w:r>
      <w:r>
        <w:rPr>
          <w:sz w:val="20"/>
          <w:szCs w:val="20"/>
        </w:rPr>
        <w:t xml:space="preserve"> </w:t>
      </w:r>
      <w:bookmarkStart w:id="264" w:name="bookmark=id.19mgy3x" w:colFirst="0" w:colLast="0"/>
      <w:bookmarkEnd w:id="264"/>
      <w:r>
        <w:rPr>
          <w:b/>
          <w:sz w:val="20"/>
          <w:szCs w:val="20"/>
        </w:rPr>
        <w:t>College/School</w:t>
      </w:r>
      <w:r>
        <w:rPr>
          <w:sz w:val="20"/>
          <w:szCs w:val="20"/>
        </w:rPr>
        <w:t>:</w:t>
      </w:r>
      <w:r w:rsidR="00040724">
        <w:rPr>
          <w:sz w:val="20"/>
          <w:szCs w:val="20"/>
        </w:rPr>
        <w:tab/>
      </w:r>
      <w:r>
        <w:rPr>
          <w:sz w:val="20"/>
          <w:szCs w:val="20"/>
        </w:rPr>
        <w:t>College of Education</w:t>
      </w:r>
    </w:p>
    <w:p w14:paraId="000001AA" w14:textId="77777777" w:rsidR="003D3413" w:rsidRDefault="00023B9E" w:rsidP="00040724">
      <w:pPr>
        <w:tabs>
          <w:tab w:val="left" w:pos="2790"/>
        </w:tabs>
        <w:spacing w:before="7"/>
        <w:ind w:left="460"/>
        <w:rPr>
          <w:b/>
          <w:sz w:val="20"/>
          <w:szCs w:val="20"/>
        </w:rPr>
      </w:pPr>
      <w:bookmarkStart w:id="265" w:name="bookmark=id.3tm4grq" w:colFirst="0" w:colLast="0"/>
      <w:bookmarkEnd w:id="265"/>
      <w:r>
        <w:rPr>
          <w:b/>
          <w:sz w:val="20"/>
          <w:szCs w:val="20"/>
        </w:rPr>
        <w:t>Area of Interest 1</w:t>
      </w:r>
      <w:r>
        <w:rPr>
          <w:sz w:val="20"/>
          <w:szCs w:val="20"/>
        </w:rPr>
        <w:t>:</w:t>
      </w:r>
      <w:r>
        <w:rPr>
          <w:sz w:val="20"/>
          <w:szCs w:val="20"/>
        </w:rPr>
        <w:tab/>
      </w:r>
      <w:r>
        <w:rPr>
          <w:i/>
          <w:sz w:val="20"/>
          <w:szCs w:val="20"/>
          <w:u w:val="single"/>
        </w:rPr>
        <w:t xml:space="preserve">Maryland Master’s Certification program (MCERT) </w:t>
      </w:r>
      <w:r>
        <w:rPr>
          <w:b/>
          <w:sz w:val="20"/>
          <w:szCs w:val="20"/>
          <w:u w:val="single"/>
        </w:rPr>
        <w:t>or</w:t>
      </w:r>
    </w:p>
    <w:p w14:paraId="000001AB" w14:textId="32A340E9" w:rsidR="003D3413" w:rsidRPr="003720BA" w:rsidRDefault="00040724" w:rsidP="00040724">
      <w:pPr>
        <w:tabs>
          <w:tab w:val="left" w:pos="2790"/>
        </w:tabs>
        <w:spacing w:before="65"/>
        <w:ind w:left="2621"/>
        <w:rPr>
          <w:i/>
          <w:sz w:val="20"/>
          <w:szCs w:val="20"/>
          <w:u w:val="single"/>
        </w:rPr>
      </w:pPr>
      <w:bookmarkStart w:id="266" w:name="bookmark=id.28reqzj" w:colFirst="0" w:colLast="0"/>
      <w:bookmarkEnd w:id="266"/>
      <w:r w:rsidRPr="003720BA">
        <w:rPr>
          <w:i/>
          <w:sz w:val="20"/>
          <w:szCs w:val="20"/>
        </w:rPr>
        <w:tab/>
      </w:r>
      <w:r w:rsidR="00023B9E">
        <w:rPr>
          <w:i/>
          <w:sz w:val="20"/>
          <w:szCs w:val="20"/>
          <w:u w:val="single"/>
        </w:rPr>
        <w:t>Integrated Masters Certification Program (Off-Campus/1yr) (IMCP)</w:t>
      </w:r>
    </w:p>
    <w:p w14:paraId="000001AC" w14:textId="001D0A03" w:rsidR="003D3413" w:rsidRDefault="00023B9E" w:rsidP="00040724">
      <w:pPr>
        <w:tabs>
          <w:tab w:val="left" w:pos="2790"/>
        </w:tabs>
        <w:spacing w:before="35" w:line="276" w:lineRule="auto"/>
        <w:ind w:left="2610" w:right="577" w:hanging="2160"/>
        <w:jc w:val="both"/>
        <w:rPr>
          <w:i/>
          <w:sz w:val="20"/>
          <w:szCs w:val="20"/>
        </w:rPr>
      </w:pPr>
      <w:bookmarkStart w:id="267" w:name="bookmark=id.nwp17c" w:colFirst="0" w:colLast="0"/>
      <w:bookmarkEnd w:id="267"/>
      <w:r>
        <w:rPr>
          <w:b/>
          <w:sz w:val="20"/>
          <w:szCs w:val="20"/>
        </w:rPr>
        <w:t>Area of Interest 2</w:t>
      </w:r>
      <w:r>
        <w:rPr>
          <w:sz w:val="20"/>
          <w:szCs w:val="20"/>
        </w:rPr>
        <w:t xml:space="preserve">: </w:t>
      </w:r>
      <w:r w:rsidR="00040724">
        <w:rPr>
          <w:sz w:val="20"/>
          <w:szCs w:val="20"/>
        </w:rPr>
        <w:tab/>
      </w:r>
      <w:r w:rsidR="00040724">
        <w:rPr>
          <w:sz w:val="20"/>
          <w:szCs w:val="20"/>
        </w:rPr>
        <w:tab/>
      </w:r>
      <w:r>
        <w:rPr>
          <w:sz w:val="20"/>
          <w:szCs w:val="20"/>
        </w:rPr>
        <w:t xml:space="preserve">Choose the content area you would like to teach (Ex: Elementary or Math or </w:t>
      </w:r>
      <w:r w:rsidR="00040724">
        <w:rPr>
          <w:sz w:val="20"/>
          <w:szCs w:val="20"/>
        </w:rPr>
        <w:lastRenderedPageBreak/>
        <w:tab/>
      </w:r>
      <w:r>
        <w:rPr>
          <w:sz w:val="20"/>
          <w:szCs w:val="20"/>
        </w:rPr>
        <w:t>English, etc.)</w:t>
      </w:r>
      <w:r>
        <w:rPr>
          <w:b/>
          <w:sz w:val="20"/>
          <w:szCs w:val="20"/>
        </w:rPr>
        <w:t xml:space="preserve">. (NOTE: </w:t>
      </w:r>
      <w:r>
        <w:rPr>
          <w:i/>
          <w:sz w:val="20"/>
          <w:szCs w:val="20"/>
        </w:rPr>
        <w:t xml:space="preserve">This selection is required to determine who reviews your </w:t>
      </w:r>
      <w:r w:rsidR="00040724">
        <w:rPr>
          <w:i/>
          <w:sz w:val="20"/>
          <w:szCs w:val="20"/>
        </w:rPr>
        <w:tab/>
      </w:r>
      <w:r>
        <w:rPr>
          <w:i/>
          <w:sz w:val="20"/>
          <w:szCs w:val="20"/>
        </w:rPr>
        <w:t xml:space="preserve">application. If not selected, there may be a delay with the processing of your </w:t>
      </w:r>
      <w:r w:rsidR="00040724">
        <w:rPr>
          <w:i/>
          <w:sz w:val="20"/>
          <w:szCs w:val="20"/>
        </w:rPr>
        <w:tab/>
      </w:r>
      <w:r>
        <w:rPr>
          <w:i/>
          <w:sz w:val="20"/>
          <w:szCs w:val="20"/>
        </w:rPr>
        <w:t>application.)</w:t>
      </w:r>
    </w:p>
    <w:p w14:paraId="000001AD" w14:textId="77777777" w:rsidR="003D3413" w:rsidRDefault="00023B9E" w:rsidP="00A56B0F">
      <w:pPr>
        <w:pStyle w:val="Heading3"/>
        <w:spacing w:line="228" w:lineRule="auto"/>
        <w:ind w:hanging="10"/>
        <w:jc w:val="both"/>
      </w:pPr>
      <w:bookmarkStart w:id="268" w:name="_heading=h.37wcjv5" w:colFirst="0" w:colLast="0"/>
      <w:bookmarkEnd w:id="268"/>
      <w:r>
        <w:t>Documents to Upload</w:t>
      </w:r>
    </w:p>
    <w:p w14:paraId="5D9FE537" w14:textId="77777777" w:rsidR="003720BA" w:rsidRDefault="00023B9E" w:rsidP="003720BA">
      <w:pPr>
        <w:pBdr>
          <w:top w:val="nil"/>
          <w:left w:val="nil"/>
          <w:bottom w:val="nil"/>
          <w:right w:val="nil"/>
          <w:between w:val="nil"/>
        </w:pBdr>
        <w:spacing w:before="115" w:line="360" w:lineRule="auto"/>
        <w:ind w:left="460" w:right="577"/>
        <w:jc w:val="both"/>
        <w:rPr>
          <w:color w:val="000000"/>
          <w:sz w:val="20"/>
          <w:szCs w:val="20"/>
          <w:u w:val="single"/>
        </w:rPr>
      </w:pPr>
      <w:bookmarkStart w:id="269" w:name="bookmark=id.1n1mu2y" w:colFirst="0" w:colLast="0"/>
      <w:bookmarkEnd w:id="269"/>
      <w:r>
        <w:rPr>
          <w:color w:val="000000"/>
          <w:sz w:val="20"/>
          <w:szCs w:val="20"/>
        </w:rPr>
        <w:t xml:space="preserve">Applicants must upload all the required documents before submitting the application. With any missing material, the reviewers will deem the application is incomplete. Documents required to upload are </w:t>
      </w:r>
      <w:r>
        <w:rPr>
          <w:color w:val="000000"/>
          <w:sz w:val="20"/>
          <w:szCs w:val="20"/>
          <w:u w:val="single"/>
        </w:rPr>
        <w:t>1)</w:t>
      </w:r>
      <w:r>
        <w:rPr>
          <w:color w:val="000000"/>
          <w:sz w:val="20"/>
          <w:szCs w:val="20"/>
        </w:rPr>
        <w:t xml:space="preserve"> </w:t>
      </w:r>
      <w:r>
        <w:rPr>
          <w:color w:val="000000"/>
          <w:sz w:val="20"/>
          <w:szCs w:val="20"/>
          <w:u w:val="single"/>
        </w:rPr>
        <w:t>Transcripts, 2) Statement of Purpose, 3) Resume, 4) Recommendation Letters, and 5) Basic skills test</w:t>
      </w:r>
      <w:r>
        <w:rPr>
          <w:color w:val="000000"/>
          <w:sz w:val="20"/>
          <w:szCs w:val="20"/>
        </w:rPr>
        <w:t xml:space="preserve"> </w:t>
      </w:r>
      <w:r>
        <w:rPr>
          <w:color w:val="000000"/>
          <w:sz w:val="20"/>
          <w:szCs w:val="20"/>
          <w:u w:val="single"/>
        </w:rPr>
        <w:t>scores.</w:t>
      </w:r>
      <w:bookmarkStart w:id="270" w:name="bookmark=id.471acqr" w:colFirst="0" w:colLast="0"/>
      <w:bookmarkEnd w:id="270"/>
    </w:p>
    <w:p w14:paraId="005C499E" w14:textId="77777777" w:rsidR="003720BA" w:rsidRDefault="003720BA" w:rsidP="003720BA">
      <w:pPr>
        <w:pBdr>
          <w:top w:val="nil"/>
          <w:left w:val="nil"/>
          <w:bottom w:val="nil"/>
          <w:right w:val="nil"/>
          <w:between w:val="nil"/>
        </w:pBdr>
        <w:spacing w:before="115" w:line="360" w:lineRule="auto"/>
        <w:ind w:left="460" w:right="577"/>
        <w:jc w:val="both"/>
        <w:rPr>
          <w:b/>
          <w:color w:val="000000"/>
          <w:sz w:val="24"/>
          <w:szCs w:val="24"/>
          <w:u w:val="single"/>
        </w:rPr>
      </w:pPr>
    </w:p>
    <w:p w14:paraId="000001AF" w14:textId="5A296032" w:rsidR="003D3413" w:rsidRDefault="00023B9E" w:rsidP="003720BA">
      <w:pPr>
        <w:pBdr>
          <w:top w:val="nil"/>
          <w:left w:val="nil"/>
          <w:bottom w:val="nil"/>
          <w:right w:val="nil"/>
          <w:between w:val="nil"/>
        </w:pBdr>
        <w:spacing w:before="115" w:line="360" w:lineRule="auto"/>
        <w:ind w:left="460" w:right="577"/>
        <w:jc w:val="both"/>
        <w:rPr>
          <w:b/>
          <w:color w:val="000000"/>
          <w:sz w:val="24"/>
          <w:szCs w:val="24"/>
        </w:rPr>
      </w:pPr>
      <w:r>
        <w:rPr>
          <w:b/>
          <w:color w:val="000000"/>
          <w:sz w:val="24"/>
          <w:szCs w:val="24"/>
          <w:u w:val="single"/>
        </w:rPr>
        <w:t>Transcripts</w:t>
      </w:r>
    </w:p>
    <w:p w14:paraId="000001B0" w14:textId="77777777" w:rsidR="003D3413" w:rsidRDefault="00023B9E">
      <w:pPr>
        <w:pStyle w:val="Heading2"/>
        <w:spacing w:before="138" w:line="276" w:lineRule="auto"/>
        <w:ind w:left="460" w:right="762"/>
        <w:rPr>
          <w:sz w:val="20"/>
          <w:szCs w:val="20"/>
        </w:rPr>
      </w:pPr>
      <w:r>
        <w:rPr>
          <w:sz w:val="20"/>
          <w:szCs w:val="20"/>
        </w:rPr>
        <w:t>The University requires official transcripts from all colleges and universities attended and listed in the application. The program does not require a transcript for an institution where students enrolled for six credits or less, unless the coursework applies to content prerequisites.</w:t>
      </w:r>
    </w:p>
    <w:p w14:paraId="000001B1" w14:textId="77777777" w:rsidR="003D3413" w:rsidRDefault="003D3413">
      <w:pPr>
        <w:pBdr>
          <w:top w:val="nil"/>
          <w:left w:val="nil"/>
          <w:bottom w:val="nil"/>
          <w:right w:val="nil"/>
          <w:between w:val="nil"/>
        </w:pBdr>
        <w:spacing w:before="8"/>
        <w:rPr>
          <w:color w:val="000000"/>
        </w:rPr>
      </w:pPr>
    </w:p>
    <w:p w14:paraId="000001B2" w14:textId="77777777" w:rsidR="003D3413" w:rsidRDefault="00023B9E">
      <w:pPr>
        <w:pBdr>
          <w:top w:val="nil"/>
          <w:left w:val="nil"/>
          <w:bottom w:val="nil"/>
          <w:right w:val="nil"/>
          <w:between w:val="nil"/>
        </w:pBdr>
        <w:spacing w:line="360" w:lineRule="auto"/>
        <w:ind w:left="460" w:right="586"/>
        <w:jc w:val="both"/>
        <w:rPr>
          <w:color w:val="000000"/>
          <w:sz w:val="20"/>
          <w:szCs w:val="20"/>
        </w:rPr>
      </w:pPr>
      <w:bookmarkStart w:id="271" w:name="bookmark=id.2m6kmyk" w:colFirst="0" w:colLast="0"/>
      <w:bookmarkEnd w:id="271"/>
      <w:r>
        <w:rPr>
          <w:color w:val="000000"/>
          <w:sz w:val="20"/>
          <w:szCs w:val="20"/>
        </w:rPr>
        <w:t>For application purposes, applicants should upload a copy of the official transcript(s). UMD students can upload an unofficial transcript from Testudo. All uploaded transcripts are considered unofficial. Upon admission into the program, the Graduate School requires official transcripts. Official transcripts must be sent directly from the institutions attended or submitted in a sealed envelope or via parchment services to:</w:t>
      </w:r>
    </w:p>
    <w:p w14:paraId="000001B3" w14:textId="77777777" w:rsidR="003D3413" w:rsidRDefault="00023B9E" w:rsidP="00B008BD">
      <w:pPr>
        <w:shd w:val="clear" w:color="auto" w:fill="FFFFFF"/>
        <w:ind w:left="1440" w:firstLine="630"/>
        <w:rPr>
          <w:color w:val="1A1A1A"/>
          <w:sz w:val="20"/>
          <w:szCs w:val="20"/>
        </w:rPr>
      </w:pPr>
      <w:r>
        <w:rPr>
          <w:color w:val="1A1A1A"/>
          <w:sz w:val="20"/>
          <w:szCs w:val="20"/>
        </w:rPr>
        <w:t>Enrollment Services Operations</w:t>
      </w:r>
    </w:p>
    <w:p w14:paraId="000001B4" w14:textId="77777777" w:rsidR="003D3413" w:rsidRDefault="00023B9E" w:rsidP="00B008BD">
      <w:pPr>
        <w:shd w:val="clear" w:color="auto" w:fill="FFFFFF"/>
        <w:ind w:left="1440" w:firstLine="630"/>
        <w:rPr>
          <w:color w:val="1A1A1A"/>
          <w:sz w:val="20"/>
          <w:szCs w:val="20"/>
        </w:rPr>
      </w:pPr>
      <w:r>
        <w:rPr>
          <w:color w:val="1A1A1A"/>
          <w:sz w:val="20"/>
          <w:szCs w:val="20"/>
        </w:rPr>
        <w:t>Graduate Admissions</w:t>
      </w:r>
    </w:p>
    <w:p w14:paraId="1C5F5392" w14:textId="77777777" w:rsidR="008C1DB1" w:rsidRDefault="00023B9E" w:rsidP="00B008BD">
      <w:pPr>
        <w:pBdr>
          <w:top w:val="nil"/>
          <w:left w:val="nil"/>
          <w:bottom w:val="nil"/>
          <w:right w:val="nil"/>
          <w:between w:val="nil"/>
        </w:pBdr>
        <w:spacing w:before="1"/>
        <w:ind w:left="2081" w:right="6080" w:hanging="10"/>
        <w:rPr>
          <w:color w:val="000000"/>
          <w:sz w:val="20"/>
          <w:szCs w:val="20"/>
        </w:rPr>
      </w:pPr>
      <w:bookmarkStart w:id="272" w:name="bookmark=id.3lbifu6" w:colFirst="0" w:colLast="0"/>
      <w:bookmarkEnd w:id="272"/>
      <w:r>
        <w:rPr>
          <w:color w:val="000000"/>
          <w:sz w:val="20"/>
          <w:szCs w:val="20"/>
        </w:rPr>
        <w:t>University of Maryland</w:t>
      </w:r>
      <w:bookmarkStart w:id="273" w:name="bookmark=id.20gsq1z" w:colFirst="0" w:colLast="0"/>
      <w:bookmarkEnd w:id="273"/>
    </w:p>
    <w:p w14:paraId="000001B5" w14:textId="7264B421" w:rsidR="003D3413" w:rsidRDefault="00023B9E" w:rsidP="00B008BD">
      <w:pPr>
        <w:pBdr>
          <w:top w:val="nil"/>
          <w:left w:val="nil"/>
          <w:bottom w:val="nil"/>
          <w:right w:val="nil"/>
          <w:between w:val="nil"/>
        </w:pBdr>
        <w:spacing w:before="1"/>
        <w:ind w:left="2081" w:right="6080" w:hanging="10"/>
        <w:rPr>
          <w:color w:val="000000"/>
          <w:sz w:val="20"/>
          <w:szCs w:val="20"/>
        </w:rPr>
      </w:pPr>
      <w:r>
        <w:rPr>
          <w:color w:val="000000"/>
          <w:sz w:val="20"/>
          <w:szCs w:val="20"/>
        </w:rPr>
        <w:t>2123 Lee Building,</w:t>
      </w:r>
    </w:p>
    <w:p w14:paraId="000001B6" w14:textId="77777777" w:rsidR="003D3413" w:rsidRDefault="00023B9E" w:rsidP="00B008BD">
      <w:pPr>
        <w:pBdr>
          <w:top w:val="nil"/>
          <w:left w:val="nil"/>
          <w:bottom w:val="nil"/>
          <w:right w:val="nil"/>
          <w:between w:val="nil"/>
        </w:pBdr>
        <w:spacing w:before="1"/>
        <w:ind w:left="2081" w:hanging="10"/>
        <w:rPr>
          <w:color w:val="000000"/>
          <w:sz w:val="20"/>
          <w:szCs w:val="20"/>
        </w:rPr>
      </w:pPr>
      <w:bookmarkStart w:id="274" w:name="bookmark=id.4kgg8ps" w:colFirst="0" w:colLast="0"/>
      <w:bookmarkEnd w:id="274"/>
      <w:r>
        <w:rPr>
          <w:color w:val="000000"/>
          <w:sz w:val="20"/>
          <w:szCs w:val="20"/>
        </w:rPr>
        <w:t>College Park, MD 20742</w:t>
      </w:r>
    </w:p>
    <w:p w14:paraId="000001B7" w14:textId="79869CDD" w:rsidR="003D3413" w:rsidRDefault="00023B9E" w:rsidP="00B008BD">
      <w:pPr>
        <w:pBdr>
          <w:top w:val="nil"/>
          <w:left w:val="nil"/>
          <w:bottom w:val="nil"/>
          <w:right w:val="nil"/>
          <w:between w:val="nil"/>
        </w:pBdr>
        <w:spacing w:before="1"/>
        <w:ind w:left="2081" w:hanging="10"/>
        <w:rPr>
          <w:sz w:val="20"/>
          <w:szCs w:val="20"/>
        </w:rPr>
      </w:pPr>
      <w:r>
        <w:rPr>
          <w:sz w:val="20"/>
          <w:szCs w:val="20"/>
        </w:rPr>
        <w:t xml:space="preserve">Electronic transcripts should be sent to </w:t>
      </w:r>
      <w:hyperlink r:id="rId28" w:history="1">
        <w:r w:rsidR="00B008BD" w:rsidRPr="0082682B">
          <w:rPr>
            <w:rStyle w:val="Hyperlink"/>
            <w:sz w:val="20"/>
            <w:szCs w:val="20"/>
          </w:rPr>
          <w:t>eso@umd.edu</w:t>
        </w:r>
      </w:hyperlink>
    </w:p>
    <w:p w14:paraId="000001B8" w14:textId="77777777" w:rsidR="003D3413" w:rsidRDefault="00023B9E" w:rsidP="00B008BD">
      <w:pPr>
        <w:spacing w:before="36"/>
        <w:ind w:left="2081" w:hanging="10"/>
        <w:rPr>
          <w:i/>
          <w:sz w:val="20"/>
          <w:szCs w:val="20"/>
        </w:rPr>
      </w:pPr>
      <w:bookmarkStart w:id="275" w:name="bookmark=id.2zlqixl" w:colFirst="0" w:colLast="0"/>
      <w:bookmarkEnd w:id="275"/>
      <w:r>
        <w:rPr>
          <w:i/>
          <w:sz w:val="20"/>
          <w:szCs w:val="20"/>
        </w:rPr>
        <w:t>(Please do not send official transcripts to the College of Education or to the program).</w:t>
      </w:r>
    </w:p>
    <w:p w14:paraId="000001B9" w14:textId="77777777" w:rsidR="003D3413" w:rsidRDefault="003D3413">
      <w:pPr>
        <w:pBdr>
          <w:top w:val="nil"/>
          <w:left w:val="nil"/>
          <w:bottom w:val="nil"/>
          <w:right w:val="nil"/>
          <w:between w:val="nil"/>
        </w:pBdr>
        <w:spacing w:before="11"/>
        <w:ind w:firstLine="2070"/>
        <w:rPr>
          <w:i/>
          <w:color w:val="000000"/>
          <w:sz w:val="20"/>
          <w:szCs w:val="20"/>
        </w:rPr>
      </w:pPr>
    </w:p>
    <w:p w14:paraId="000001BA" w14:textId="77777777" w:rsidR="003D3413" w:rsidRDefault="00023B9E">
      <w:pPr>
        <w:numPr>
          <w:ilvl w:val="0"/>
          <w:numId w:val="5"/>
        </w:numPr>
        <w:pBdr>
          <w:top w:val="nil"/>
          <w:left w:val="nil"/>
          <w:bottom w:val="nil"/>
          <w:right w:val="nil"/>
          <w:between w:val="nil"/>
        </w:pBdr>
        <w:tabs>
          <w:tab w:val="left" w:pos="691"/>
        </w:tabs>
        <w:ind w:left="690" w:hanging="231"/>
        <w:rPr>
          <w:color w:val="000000"/>
          <w:sz w:val="20"/>
          <w:szCs w:val="20"/>
        </w:rPr>
      </w:pPr>
      <w:bookmarkStart w:id="276" w:name="bookmark=id.1er0t5e" w:colFirst="0" w:colLast="0"/>
      <w:bookmarkEnd w:id="276"/>
      <w:r>
        <w:rPr>
          <w:b/>
          <w:color w:val="000000"/>
          <w:sz w:val="24"/>
          <w:szCs w:val="24"/>
          <w:u w:val="single"/>
        </w:rPr>
        <w:t>Statement of Purpose</w:t>
      </w:r>
    </w:p>
    <w:p w14:paraId="000001BB" w14:textId="77777777" w:rsidR="003D3413" w:rsidRDefault="00023B9E">
      <w:pPr>
        <w:pBdr>
          <w:top w:val="nil"/>
          <w:left w:val="nil"/>
          <w:bottom w:val="nil"/>
          <w:right w:val="nil"/>
          <w:between w:val="nil"/>
        </w:pBdr>
        <w:spacing w:before="141"/>
        <w:ind w:left="460"/>
        <w:rPr>
          <w:color w:val="000000"/>
          <w:sz w:val="20"/>
          <w:szCs w:val="20"/>
        </w:rPr>
      </w:pPr>
      <w:bookmarkStart w:id="277" w:name="bookmark=id.3yqobt7" w:colFirst="0" w:colLast="0"/>
      <w:bookmarkEnd w:id="277"/>
      <w:r>
        <w:rPr>
          <w:color w:val="000000"/>
          <w:sz w:val="20"/>
          <w:szCs w:val="20"/>
          <w:u w:val="single"/>
        </w:rPr>
        <w:t>Please use the listed prompts, not the questions on the Graduate School application:</w:t>
      </w:r>
    </w:p>
    <w:p w14:paraId="000001BD" w14:textId="00904D6C" w:rsidR="003D3413" w:rsidRDefault="003D3413">
      <w:pPr>
        <w:pBdr>
          <w:top w:val="nil"/>
          <w:left w:val="nil"/>
          <w:bottom w:val="nil"/>
          <w:right w:val="nil"/>
          <w:between w:val="nil"/>
        </w:pBdr>
        <w:spacing w:before="10"/>
        <w:rPr>
          <w:color w:val="000000"/>
          <w:sz w:val="19"/>
          <w:szCs w:val="19"/>
        </w:rPr>
      </w:pPr>
    </w:p>
    <w:p w14:paraId="000001BE" w14:textId="77777777" w:rsidR="003D3413" w:rsidRDefault="00023B9E">
      <w:pPr>
        <w:pBdr>
          <w:top w:val="nil"/>
          <w:left w:val="nil"/>
          <w:bottom w:val="nil"/>
          <w:right w:val="nil"/>
          <w:between w:val="nil"/>
        </w:pBdr>
        <w:spacing w:line="362" w:lineRule="auto"/>
        <w:ind w:left="460" w:right="370"/>
        <w:rPr>
          <w:sz w:val="20"/>
          <w:szCs w:val="20"/>
        </w:rPr>
      </w:pPr>
      <w:bookmarkStart w:id="278" w:name="bookmark=id.2dvym10" w:colFirst="0" w:colLast="0"/>
      <w:bookmarkEnd w:id="278"/>
      <w:r>
        <w:rPr>
          <w:b/>
          <w:color w:val="000000"/>
          <w:sz w:val="24"/>
          <w:szCs w:val="24"/>
          <w:highlight w:val="yellow"/>
        </w:rPr>
        <w:t>For Elementary Candidates ONLY</w:t>
      </w:r>
      <w:r>
        <w:rPr>
          <w:b/>
          <w:color w:val="000000"/>
          <w:sz w:val="20"/>
          <w:szCs w:val="20"/>
          <w:highlight w:val="yellow"/>
        </w:rPr>
        <w:t>.</w:t>
      </w:r>
      <w:r>
        <w:rPr>
          <w:b/>
          <w:color w:val="000000"/>
          <w:sz w:val="20"/>
          <w:szCs w:val="20"/>
        </w:rPr>
        <w:t xml:space="preserve"> </w:t>
      </w:r>
      <w:r>
        <w:rPr>
          <w:color w:val="000000"/>
          <w:sz w:val="20"/>
          <w:szCs w:val="20"/>
        </w:rPr>
        <w:t xml:space="preserve">Submit a </w:t>
      </w:r>
      <w:proofErr w:type="gramStart"/>
      <w:r>
        <w:rPr>
          <w:color w:val="000000"/>
          <w:sz w:val="20"/>
          <w:szCs w:val="20"/>
        </w:rPr>
        <w:t>1,000-2,000 word</w:t>
      </w:r>
      <w:proofErr w:type="gramEnd"/>
      <w:r>
        <w:rPr>
          <w:color w:val="000000"/>
          <w:sz w:val="20"/>
          <w:szCs w:val="20"/>
        </w:rPr>
        <w:t xml:space="preserve"> essay that addresses the following three prompts. Be sure to respond carefully to each and every prompt.  </w:t>
      </w:r>
      <w:r>
        <w:rPr>
          <w:sz w:val="20"/>
          <w:szCs w:val="20"/>
          <w:highlight w:val="white"/>
        </w:rPr>
        <w:t>Your response should include specific examples, and be honest and insightful appraisal of your teaching skills.</w:t>
      </w:r>
    </w:p>
    <w:p w14:paraId="000001BF" w14:textId="77777777" w:rsidR="003D3413" w:rsidRDefault="00023B9E">
      <w:pPr>
        <w:numPr>
          <w:ilvl w:val="1"/>
          <w:numId w:val="5"/>
        </w:numPr>
        <w:pBdr>
          <w:top w:val="nil"/>
          <w:left w:val="nil"/>
          <w:bottom w:val="nil"/>
          <w:right w:val="nil"/>
          <w:between w:val="nil"/>
        </w:pBdr>
        <w:tabs>
          <w:tab w:val="left" w:pos="2207"/>
        </w:tabs>
        <w:spacing w:line="229" w:lineRule="auto"/>
        <w:rPr>
          <w:color w:val="000000"/>
          <w:sz w:val="20"/>
          <w:szCs w:val="20"/>
        </w:rPr>
      </w:pPr>
      <w:bookmarkStart w:id="279" w:name="bookmark=id.t18w8t" w:colFirst="0" w:colLast="0"/>
      <w:bookmarkEnd w:id="279"/>
      <w:r>
        <w:rPr>
          <w:color w:val="000000"/>
          <w:sz w:val="20"/>
          <w:szCs w:val="20"/>
        </w:rPr>
        <w:t>What it means to be a good teacher to all students</w:t>
      </w:r>
    </w:p>
    <w:p w14:paraId="000001C0" w14:textId="77777777" w:rsidR="003D3413" w:rsidRDefault="00023B9E">
      <w:pPr>
        <w:numPr>
          <w:ilvl w:val="1"/>
          <w:numId w:val="5"/>
        </w:numPr>
        <w:pBdr>
          <w:top w:val="nil"/>
          <w:left w:val="nil"/>
          <w:bottom w:val="nil"/>
          <w:right w:val="nil"/>
          <w:between w:val="nil"/>
        </w:pBdr>
        <w:tabs>
          <w:tab w:val="left" w:pos="2207"/>
        </w:tabs>
        <w:spacing w:before="115"/>
        <w:rPr>
          <w:color w:val="000000"/>
          <w:sz w:val="20"/>
          <w:szCs w:val="20"/>
        </w:rPr>
      </w:pPr>
      <w:bookmarkStart w:id="280" w:name="bookmark=id.3d0wewm" w:colFirst="0" w:colLast="0"/>
      <w:bookmarkEnd w:id="280"/>
      <w:r>
        <w:rPr>
          <w:color w:val="000000"/>
          <w:sz w:val="20"/>
          <w:szCs w:val="20"/>
        </w:rPr>
        <w:t>What one needs to know and be able to do to become a good teacher</w:t>
      </w:r>
    </w:p>
    <w:p w14:paraId="000001C1" w14:textId="77777777" w:rsidR="003D3413" w:rsidRDefault="00023B9E">
      <w:pPr>
        <w:numPr>
          <w:ilvl w:val="1"/>
          <w:numId w:val="5"/>
        </w:numPr>
        <w:pBdr>
          <w:top w:val="nil"/>
          <w:left w:val="nil"/>
          <w:bottom w:val="nil"/>
          <w:right w:val="nil"/>
          <w:between w:val="nil"/>
        </w:pBdr>
        <w:tabs>
          <w:tab w:val="left" w:pos="2207"/>
        </w:tabs>
        <w:spacing w:before="115"/>
        <w:rPr>
          <w:color w:val="000000"/>
          <w:sz w:val="20"/>
          <w:szCs w:val="20"/>
        </w:rPr>
      </w:pPr>
      <w:bookmarkStart w:id="281" w:name="bookmark=id.1s66p4f" w:colFirst="0" w:colLast="0"/>
      <w:bookmarkEnd w:id="281"/>
      <w:r>
        <w:rPr>
          <w:color w:val="000000"/>
          <w:sz w:val="20"/>
          <w:szCs w:val="20"/>
        </w:rPr>
        <w:t>What I need to learn to be a good teacher</w:t>
      </w:r>
    </w:p>
    <w:p w14:paraId="000001C2" w14:textId="77777777" w:rsidR="003D3413" w:rsidRPr="003720BA" w:rsidRDefault="003D3413" w:rsidP="003720BA">
      <w:pPr>
        <w:pBdr>
          <w:top w:val="nil"/>
          <w:left w:val="nil"/>
          <w:bottom w:val="nil"/>
          <w:right w:val="nil"/>
          <w:between w:val="nil"/>
        </w:pBdr>
        <w:spacing w:before="9"/>
        <w:rPr>
          <w:color w:val="000000"/>
          <w:sz w:val="21"/>
          <w:szCs w:val="21"/>
        </w:rPr>
      </w:pPr>
    </w:p>
    <w:p w14:paraId="000001C3" w14:textId="77777777" w:rsidR="003D3413" w:rsidRDefault="00023B9E">
      <w:pPr>
        <w:pBdr>
          <w:top w:val="nil"/>
          <w:left w:val="nil"/>
          <w:bottom w:val="nil"/>
          <w:right w:val="nil"/>
          <w:between w:val="nil"/>
        </w:pBdr>
        <w:spacing w:before="92" w:line="360" w:lineRule="auto"/>
        <w:ind w:left="460" w:right="580"/>
        <w:jc w:val="both"/>
        <w:rPr>
          <w:color w:val="000000"/>
          <w:sz w:val="20"/>
          <w:szCs w:val="20"/>
        </w:rPr>
      </w:pPr>
      <w:bookmarkStart w:id="282" w:name="bookmark=id.4c5u7s8" w:colFirst="0" w:colLast="0"/>
      <w:bookmarkEnd w:id="282"/>
      <w:r>
        <w:rPr>
          <w:b/>
          <w:color w:val="000000"/>
          <w:sz w:val="24"/>
          <w:szCs w:val="24"/>
          <w:highlight w:val="yellow"/>
        </w:rPr>
        <w:t>For Secondary and PK-12 Candidates</w:t>
      </w:r>
      <w:r>
        <w:rPr>
          <w:b/>
          <w:color w:val="FF0000"/>
          <w:sz w:val="24"/>
          <w:szCs w:val="24"/>
        </w:rPr>
        <w:t xml:space="preserve">. </w:t>
      </w:r>
      <w:r>
        <w:rPr>
          <w:color w:val="000000"/>
          <w:sz w:val="20"/>
          <w:szCs w:val="20"/>
        </w:rPr>
        <w:t xml:space="preserve">Submit a </w:t>
      </w:r>
      <w:proofErr w:type="gramStart"/>
      <w:r>
        <w:rPr>
          <w:color w:val="000000"/>
          <w:sz w:val="20"/>
          <w:szCs w:val="20"/>
        </w:rPr>
        <w:t>1,000-2,000 word</w:t>
      </w:r>
      <w:proofErr w:type="gramEnd"/>
      <w:r>
        <w:rPr>
          <w:color w:val="000000"/>
          <w:sz w:val="20"/>
          <w:szCs w:val="20"/>
        </w:rPr>
        <w:t xml:space="preserve"> essay that describes your understanding of the role of the public school teacher. Limit your discussion to a specific academic discipline </w:t>
      </w:r>
      <w:r>
        <w:rPr>
          <w:color w:val="000000"/>
          <w:sz w:val="20"/>
          <w:szCs w:val="20"/>
        </w:rPr>
        <w:lastRenderedPageBreak/>
        <w:t>that you are interested in teaching. Be sure to address the following:</w:t>
      </w:r>
    </w:p>
    <w:p w14:paraId="000001C4" w14:textId="77777777" w:rsidR="003D3413" w:rsidRDefault="00023B9E">
      <w:pPr>
        <w:numPr>
          <w:ilvl w:val="2"/>
          <w:numId w:val="2"/>
        </w:numPr>
        <w:pBdr>
          <w:top w:val="nil"/>
          <w:left w:val="nil"/>
          <w:bottom w:val="nil"/>
          <w:right w:val="nil"/>
          <w:between w:val="nil"/>
        </w:pBdr>
        <w:tabs>
          <w:tab w:val="left" w:pos="2026"/>
        </w:tabs>
        <w:spacing w:line="229" w:lineRule="auto"/>
        <w:ind w:left="1980" w:hanging="120"/>
        <w:jc w:val="both"/>
        <w:rPr>
          <w:color w:val="000000"/>
          <w:sz w:val="20"/>
          <w:szCs w:val="20"/>
        </w:rPr>
      </w:pPr>
      <w:bookmarkStart w:id="283" w:name="bookmark=id.2rb4i01" w:colFirst="0" w:colLast="0"/>
      <w:bookmarkEnd w:id="283"/>
      <w:r>
        <w:rPr>
          <w:color w:val="000000"/>
          <w:sz w:val="20"/>
          <w:szCs w:val="20"/>
        </w:rPr>
        <w:t>What a good teacher knows and is able to do</w:t>
      </w:r>
    </w:p>
    <w:p w14:paraId="000001C5" w14:textId="77777777" w:rsidR="003D3413" w:rsidRDefault="00023B9E">
      <w:pPr>
        <w:numPr>
          <w:ilvl w:val="2"/>
          <w:numId w:val="2"/>
        </w:numPr>
        <w:pBdr>
          <w:top w:val="nil"/>
          <w:left w:val="nil"/>
          <w:bottom w:val="nil"/>
          <w:right w:val="nil"/>
          <w:between w:val="nil"/>
        </w:pBdr>
        <w:tabs>
          <w:tab w:val="left" w:pos="2026"/>
        </w:tabs>
        <w:spacing w:before="115"/>
        <w:ind w:left="1980" w:hanging="120"/>
        <w:rPr>
          <w:color w:val="000000"/>
          <w:sz w:val="20"/>
          <w:szCs w:val="20"/>
        </w:rPr>
      </w:pPr>
      <w:bookmarkStart w:id="284" w:name="bookmark=id.16ges7u" w:colFirst="0" w:colLast="0"/>
      <w:bookmarkEnd w:id="284"/>
      <w:r>
        <w:rPr>
          <w:color w:val="000000"/>
          <w:sz w:val="20"/>
          <w:szCs w:val="20"/>
        </w:rPr>
        <w:t>What teaching a diverse population means to you</w:t>
      </w:r>
    </w:p>
    <w:p w14:paraId="000001C6" w14:textId="77777777" w:rsidR="003D3413" w:rsidRDefault="00023B9E">
      <w:pPr>
        <w:numPr>
          <w:ilvl w:val="2"/>
          <w:numId w:val="2"/>
        </w:numPr>
        <w:pBdr>
          <w:top w:val="nil"/>
          <w:left w:val="nil"/>
          <w:bottom w:val="nil"/>
          <w:right w:val="nil"/>
          <w:between w:val="nil"/>
        </w:pBdr>
        <w:tabs>
          <w:tab w:val="left" w:pos="2016"/>
        </w:tabs>
        <w:spacing w:before="115"/>
        <w:ind w:left="1980" w:hanging="120"/>
        <w:rPr>
          <w:color w:val="000000"/>
          <w:sz w:val="20"/>
          <w:szCs w:val="20"/>
        </w:rPr>
      </w:pPr>
      <w:bookmarkStart w:id="285" w:name="bookmark=id.3qg2avn" w:colFirst="0" w:colLast="0"/>
      <w:bookmarkEnd w:id="285"/>
      <w:r>
        <w:rPr>
          <w:color w:val="000000"/>
          <w:sz w:val="20"/>
          <w:szCs w:val="20"/>
        </w:rPr>
        <w:t>Specific experiences you have had that give you the foundation to become such a teacher</w:t>
      </w:r>
    </w:p>
    <w:p w14:paraId="000001C7" w14:textId="77777777" w:rsidR="003D3413" w:rsidRDefault="00023B9E">
      <w:pPr>
        <w:numPr>
          <w:ilvl w:val="2"/>
          <w:numId w:val="2"/>
        </w:numPr>
        <w:pBdr>
          <w:top w:val="nil"/>
          <w:left w:val="nil"/>
          <w:bottom w:val="nil"/>
          <w:right w:val="nil"/>
          <w:between w:val="nil"/>
        </w:pBdr>
        <w:tabs>
          <w:tab w:val="left" w:pos="2026"/>
        </w:tabs>
        <w:spacing w:before="115"/>
        <w:ind w:left="1980" w:hanging="120"/>
        <w:rPr>
          <w:color w:val="000000"/>
          <w:sz w:val="20"/>
          <w:szCs w:val="20"/>
        </w:rPr>
      </w:pPr>
      <w:bookmarkStart w:id="286" w:name="bookmark=id.25lcl3g" w:colFirst="0" w:colLast="0"/>
      <w:bookmarkEnd w:id="286"/>
      <w:r>
        <w:rPr>
          <w:color w:val="000000"/>
          <w:sz w:val="20"/>
          <w:szCs w:val="20"/>
        </w:rPr>
        <w:t>What you hope to learn from this program in order to become such a teacher</w:t>
      </w:r>
    </w:p>
    <w:p w14:paraId="000001C8" w14:textId="77777777" w:rsidR="003D3413" w:rsidRDefault="00023B9E">
      <w:pPr>
        <w:numPr>
          <w:ilvl w:val="2"/>
          <w:numId w:val="2"/>
        </w:numPr>
        <w:pBdr>
          <w:top w:val="nil"/>
          <w:left w:val="nil"/>
          <w:bottom w:val="nil"/>
          <w:right w:val="nil"/>
          <w:between w:val="nil"/>
        </w:pBdr>
        <w:tabs>
          <w:tab w:val="left" w:pos="2026"/>
        </w:tabs>
        <w:spacing w:before="115" w:line="360" w:lineRule="auto"/>
        <w:ind w:left="1980" w:right="577" w:hanging="120"/>
        <w:rPr>
          <w:color w:val="000000"/>
          <w:sz w:val="20"/>
          <w:szCs w:val="20"/>
        </w:rPr>
      </w:pPr>
      <w:bookmarkStart w:id="287" w:name="bookmark=id.kqmvb9" w:colFirst="0" w:colLast="0"/>
      <w:bookmarkEnd w:id="287"/>
      <w:r>
        <w:rPr>
          <w:color w:val="000000"/>
          <w:sz w:val="20"/>
          <w:szCs w:val="20"/>
        </w:rPr>
        <w:t>Your academic, professional, and extracurricular experiences that led to your decision to apply</w:t>
      </w:r>
    </w:p>
    <w:p w14:paraId="2F3FEC2D" w14:textId="77777777" w:rsidR="008C1DB1" w:rsidRDefault="008C1DB1">
      <w:pPr>
        <w:pBdr>
          <w:top w:val="nil"/>
          <w:left w:val="nil"/>
          <w:bottom w:val="nil"/>
          <w:right w:val="nil"/>
          <w:between w:val="nil"/>
        </w:pBdr>
        <w:spacing w:before="9"/>
        <w:rPr>
          <w:color w:val="000000"/>
          <w:sz w:val="21"/>
          <w:szCs w:val="21"/>
        </w:rPr>
      </w:pPr>
    </w:p>
    <w:p w14:paraId="000001CA" w14:textId="77777777" w:rsidR="003D3413" w:rsidRDefault="00023B9E">
      <w:pPr>
        <w:spacing w:before="93" w:line="362" w:lineRule="auto"/>
        <w:ind w:left="460" w:right="581"/>
        <w:jc w:val="both"/>
        <w:rPr>
          <w:sz w:val="20"/>
          <w:szCs w:val="20"/>
        </w:rPr>
      </w:pPr>
      <w:bookmarkStart w:id="288" w:name="bookmark=id.34qadz2" w:colFirst="0" w:colLast="0"/>
      <w:bookmarkEnd w:id="288"/>
      <w:r>
        <w:rPr>
          <w:b/>
          <w:color w:val="000000"/>
          <w:sz w:val="24"/>
          <w:szCs w:val="24"/>
          <w:highlight w:val="yellow"/>
        </w:rPr>
        <w:t>For Chinese Education Candidates ONLY.</w:t>
      </w:r>
      <w:r>
        <w:rPr>
          <w:b/>
          <w:color w:val="000000"/>
          <w:sz w:val="24"/>
          <w:szCs w:val="24"/>
        </w:rPr>
        <w:t xml:space="preserve"> </w:t>
      </w:r>
      <w:r>
        <w:rPr>
          <w:color w:val="000000"/>
          <w:sz w:val="20"/>
          <w:szCs w:val="20"/>
        </w:rPr>
        <w:t>Relevant Experience in Chinese Language, Linguistics, Literature, Culture, or History outside of your Undergraduate Courses.</w:t>
      </w:r>
    </w:p>
    <w:p w14:paraId="000001CC" w14:textId="70095781" w:rsidR="003D3413" w:rsidRDefault="00023B9E" w:rsidP="00C14F53">
      <w:pPr>
        <w:pBdr>
          <w:top w:val="nil"/>
          <w:left w:val="nil"/>
          <w:bottom w:val="nil"/>
          <w:right w:val="nil"/>
          <w:between w:val="nil"/>
        </w:pBdr>
        <w:spacing w:line="360" w:lineRule="auto"/>
        <w:ind w:left="460" w:right="582"/>
        <w:jc w:val="both"/>
        <w:rPr>
          <w:color w:val="000000"/>
          <w:sz w:val="20"/>
          <w:szCs w:val="20"/>
        </w:rPr>
      </w:pPr>
      <w:bookmarkStart w:id="289" w:name="bookmark=id.1jvko6v" w:colFirst="0" w:colLast="0"/>
      <w:bookmarkEnd w:id="289"/>
      <w:r>
        <w:rPr>
          <w:color w:val="000000"/>
          <w:sz w:val="20"/>
          <w:szCs w:val="20"/>
        </w:rPr>
        <w:t>Have you had any work experiences or life experiences with Chinese language, linguistics, literature, culture, or history outside of your undergraduate courses? Examples: teaching Chinese to native English speakers in China using an approved curriculum, working in a Chinese history museum, serving as a</w:t>
      </w:r>
      <w:r w:rsidR="00C14F53">
        <w:rPr>
          <w:color w:val="000000"/>
          <w:sz w:val="20"/>
          <w:szCs w:val="20"/>
        </w:rPr>
        <w:t xml:space="preserve"> </w:t>
      </w:r>
      <w:r>
        <w:rPr>
          <w:color w:val="000000"/>
          <w:sz w:val="20"/>
          <w:szCs w:val="20"/>
        </w:rPr>
        <w:t>cultural tour guide in China. In some cases, such experience might substitute for specific required undergraduate courses in Chinese language, linguistics, literature, culture, or history for admissions purposes. Please write about ANY experiences you have had in these areas outside of your undergraduate courses. For each relevant experience, (a) tell us what you did, (b) what you learned from it, (c) the dates (beginning and ending), (d) the name and place of the institution, and (e) anything else you think we should know about your relevant experience in Chinese language, linguistics, literature, culture, or history outside of your undergraduate courses. Please use additional pages if necessary.</w:t>
      </w:r>
    </w:p>
    <w:p w14:paraId="000001CD" w14:textId="77777777" w:rsidR="003D3413" w:rsidRPr="003720BA" w:rsidRDefault="003D3413" w:rsidP="003720BA">
      <w:pPr>
        <w:pBdr>
          <w:top w:val="nil"/>
          <w:left w:val="nil"/>
          <w:bottom w:val="nil"/>
          <w:right w:val="nil"/>
          <w:between w:val="nil"/>
        </w:pBdr>
        <w:spacing w:before="9"/>
        <w:rPr>
          <w:color w:val="000000"/>
          <w:sz w:val="21"/>
          <w:szCs w:val="21"/>
        </w:rPr>
      </w:pPr>
    </w:p>
    <w:p w14:paraId="000001CE" w14:textId="77777777" w:rsidR="003D3413" w:rsidRDefault="00023B9E">
      <w:pPr>
        <w:numPr>
          <w:ilvl w:val="0"/>
          <w:numId w:val="5"/>
        </w:numPr>
        <w:pBdr>
          <w:top w:val="nil"/>
          <w:left w:val="nil"/>
          <w:bottom w:val="nil"/>
          <w:right w:val="nil"/>
          <w:between w:val="nil"/>
        </w:pBdr>
        <w:tabs>
          <w:tab w:val="left" w:pos="691"/>
        </w:tabs>
        <w:spacing w:before="1"/>
        <w:ind w:left="690" w:hanging="231"/>
        <w:jc w:val="both"/>
        <w:rPr>
          <w:color w:val="000000"/>
          <w:sz w:val="20"/>
          <w:szCs w:val="20"/>
        </w:rPr>
      </w:pPr>
      <w:bookmarkStart w:id="290" w:name="bookmark=id.43v86uo" w:colFirst="0" w:colLast="0"/>
      <w:bookmarkEnd w:id="290"/>
      <w:r>
        <w:rPr>
          <w:b/>
          <w:color w:val="000000"/>
          <w:sz w:val="24"/>
          <w:szCs w:val="24"/>
          <w:u w:val="single"/>
        </w:rPr>
        <w:t>Resume</w:t>
      </w:r>
    </w:p>
    <w:p w14:paraId="000001CF" w14:textId="77777777" w:rsidR="003D3413" w:rsidRDefault="00023B9E">
      <w:pPr>
        <w:pBdr>
          <w:top w:val="nil"/>
          <w:left w:val="nil"/>
          <w:bottom w:val="nil"/>
          <w:right w:val="nil"/>
          <w:between w:val="nil"/>
        </w:pBdr>
        <w:spacing w:before="141" w:line="360" w:lineRule="auto"/>
        <w:ind w:left="460" w:right="586"/>
        <w:jc w:val="both"/>
        <w:rPr>
          <w:color w:val="000000"/>
          <w:sz w:val="20"/>
          <w:szCs w:val="20"/>
        </w:rPr>
      </w:pPr>
      <w:bookmarkStart w:id="291" w:name="bookmark=id.2j0ih2h" w:colFirst="0" w:colLast="0"/>
      <w:bookmarkEnd w:id="291"/>
      <w:r>
        <w:rPr>
          <w:color w:val="000000"/>
          <w:sz w:val="20"/>
          <w:szCs w:val="20"/>
        </w:rPr>
        <w:t>Please upload the most current resume that includes academic, professional, and volunteer experience and involvement with children and young adults. It is okay to include information that otherwise would not go on a professional resume. We will evaluate previous experience based on the following:</w:t>
      </w:r>
    </w:p>
    <w:p w14:paraId="000001D0" w14:textId="77777777" w:rsidR="003D3413" w:rsidRPr="003720BA" w:rsidRDefault="003D3413" w:rsidP="003720BA">
      <w:pPr>
        <w:pBdr>
          <w:top w:val="nil"/>
          <w:left w:val="nil"/>
          <w:bottom w:val="nil"/>
          <w:right w:val="nil"/>
          <w:between w:val="nil"/>
        </w:pBdr>
        <w:spacing w:before="9"/>
        <w:rPr>
          <w:color w:val="000000"/>
          <w:sz w:val="21"/>
          <w:szCs w:val="21"/>
        </w:rPr>
      </w:pPr>
    </w:p>
    <w:p w14:paraId="000001D1" w14:textId="77777777" w:rsidR="003D3413" w:rsidRDefault="00023B9E">
      <w:pPr>
        <w:numPr>
          <w:ilvl w:val="1"/>
          <w:numId w:val="5"/>
        </w:numPr>
        <w:pBdr>
          <w:top w:val="nil"/>
          <w:left w:val="nil"/>
          <w:bottom w:val="nil"/>
          <w:right w:val="nil"/>
          <w:between w:val="nil"/>
        </w:pBdr>
        <w:tabs>
          <w:tab w:val="left" w:pos="1216"/>
        </w:tabs>
        <w:spacing w:before="1"/>
        <w:ind w:left="1215" w:hanging="120"/>
        <w:jc w:val="both"/>
        <w:rPr>
          <w:color w:val="000000"/>
          <w:sz w:val="20"/>
          <w:szCs w:val="20"/>
        </w:rPr>
      </w:pPr>
      <w:r>
        <w:rPr>
          <w:color w:val="000000"/>
          <w:sz w:val="20"/>
          <w:szCs w:val="20"/>
        </w:rPr>
        <w:t>Show experience working with children or youth in the age group you are interested in teaching.</w:t>
      </w:r>
    </w:p>
    <w:p w14:paraId="000001D2" w14:textId="77777777" w:rsidR="003D3413" w:rsidRDefault="00023B9E">
      <w:pPr>
        <w:numPr>
          <w:ilvl w:val="1"/>
          <w:numId w:val="5"/>
        </w:numPr>
        <w:pBdr>
          <w:top w:val="nil"/>
          <w:left w:val="nil"/>
          <w:bottom w:val="nil"/>
          <w:right w:val="nil"/>
          <w:between w:val="nil"/>
        </w:pBdr>
        <w:tabs>
          <w:tab w:val="left" w:pos="1201"/>
        </w:tabs>
        <w:spacing w:before="115"/>
        <w:ind w:left="1215" w:hanging="120"/>
        <w:jc w:val="both"/>
        <w:rPr>
          <w:color w:val="000000"/>
          <w:sz w:val="20"/>
          <w:szCs w:val="20"/>
        </w:rPr>
      </w:pPr>
      <w:bookmarkStart w:id="292" w:name="bookmark=id.y5sraa" w:colFirst="0" w:colLast="0"/>
      <w:bookmarkEnd w:id="292"/>
      <w:r>
        <w:rPr>
          <w:color w:val="000000"/>
          <w:sz w:val="20"/>
          <w:szCs w:val="20"/>
        </w:rPr>
        <w:t>Show experience working in tutoring, coaching, or other instructional settings with children or youth.</w:t>
      </w:r>
    </w:p>
    <w:p w14:paraId="000001D3" w14:textId="77777777" w:rsidR="003D3413" w:rsidRDefault="00023B9E">
      <w:pPr>
        <w:numPr>
          <w:ilvl w:val="1"/>
          <w:numId w:val="5"/>
        </w:numPr>
        <w:pBdr>
          <w:top w:val="nil"/>
          <w:left w:val="nil"/>
          <w:bottom w:val="nil"/>
          <w:right w:val="nil"/>
          <w:between w:val="nil"/>
        </w:pBdr>
        <w:tabs>
          <w:tab w:val="left" w:pos="1211"/>
        </w:tabs>
        <w:spacing w:before="115" w:line="360" w:lineRule="auto"/>
        <w:ind w:left="1215" w:right="576" w:hanging="120"/>
        <w:jc w:val="both"/>
        <w:rPr>
          <w:color w:val="000000"/>
          <w:sz w:val="20"/>
          <w:szCs w:val="20"/>
        </w:rPr>
      </w:pPr>
      <w:bookmarkStart w:id="293" w:name="bookmark=id.3i5g9y3" w:colFirst="0" w:colLast="0"/>
      <w:bookmarkEnd w:id="293"/>
      <w:r>
        <w:rPr>
          <w:color w:val="000000"/>
          <w:sz w:val="20"/>
          <w:szCs w:val="20"/>
        </w:rPr>
        <w:t>Show experience working with children or youth identified as individuals with disabilities, from non- dominant ethnic and cultural communities, speakers of languages other than English, or immigrant families.</w:t>
      </w:r>
    </w:p>
    <w:p w14:paraId="000001D4" w14:textId="77777777" w:rsidR="003D3413" w:rsidRPr="003720BA" w:rsidRDefault="003D3413">
      <w:pPr>
        <w:pBdr>
          <w:top w:val="nil"/>
          <w:left w:val="nil"/>
          <w:bottom w:val="nil"/>
          <w:right w:val="nil"/>
          <w:between w:val="nil"/>
        </w:pBdr>
        <w:spacing w:before="9"/>
        <w:rPr>
          <w:color w:val="000000"/>
          <w:sz w:val="21"/>
          <w:szCs w:val="21"/>
        </w:rPr>
      </w:pPr>
    </w:p>
    <w:p w14:paraId="000001D5" w14:textId="77777777" w:rsidR="003D3413" w:rsidRDefault="00023B9E">
      <w:pPr>
        <w:numPr>
          <w:ilvl w:val="0"/>
          <w:numId w:val="5"/>
        </w:numPr>
        <w:pBdr>
          <w:top w:val="nil"/>
          <w:left w:val="nil"/>
          <w:bottom w:val="nil"/>
          <w:right w:val="nil"/>
          <w:between w:val="nil"/>
        </w:pBdr>
        <w:tabs>
          <w:tab w:val="left" w:pos="691"/>
        </w:tabs>
        <w:ind w:left="690" w:hanging="231"/>
        <w:jc w:val="both"/>
        <w:rPr>
          <w:color w:val="000000"/>
          <w:sz w:val="20"/>
          <w:szCs w:val="20"/>
        </w:rPr>
      </w:pPr>
      <w:bookmarkStart w:id="294" w:name="bookmark=id.1xaqk5w" w:colFirst="0" w:colLast="0"/>
      <w:bookmarkEnd w:id="294"/>
      <w:r>
        <w:rPr>
          <w:b/>
          <w:color w:val="000000"/>
          <w:sz w:val="24"/>
          <w:szCs w:val="24"/>
          <w:u w:val="single"/>
        </w:rPr>
        <w:t>Three Letters of Recommendation</w:t>
      </w:r>
    </w:p>
    <w:p w14:paraId="000001D7" w14:textId="6F80D1A4" w:rsidR="003D3413" w:rsidRPr="003720BA" w:rsidRDefault="00023B9E" w:rsidP="003720BA">
      <w:pPr>
        <w:pBdr>
          <w:top w:val="nil"/>
          <w:left w:val="nil"/>
          <w:bottom w:val="nil"/>
          <w:right w:val="nil"/>
          <w:between w:val="nil"/>
        </w:pBdr>
        <w:spacing w:before="137" w:line="360" w:lineRule="auto"/>
        <w:ind w:left="460" w:right="578"/>
        <w:jc w:val="both"/>
        <w:rPr>
          <w:color w:val="000000"/>
          <w:sz w:val="20"/>
          <w:szCs w:val="20"/>
        </w:rPr>
      </w:pPr>
      <w:bookmarkStart w:id="295" w:name="bookmark=id.4hae2tp" w:colFirst="0" w:colLast="0"/>
      <w:bookmarkEnd w:id="295"/>
      <w:r>
        <w:rPr>
          <w:color w:val="000000"/>
          <w:sz w:val="20"/>
          <w:szCs w:val="20"/>
        </w:rPr>
        <w:t xml:space="preserve">Include the names and emails of three recommendation providers as required in the application. Once the applicant saves the information, an email will go to the letter providers with instructions on how to upload a letter. The three letters of recommendation should reflect the applicant's academic ability to succeed in graduate study and/or potential as a professional teacher. The letters should address your character and </w:t>
      </w:r>
      <w:r>
        <w:rPr>
          <w:color w:val="000000"/>
          <w:sz w:val="20"/>
          <w:szCs w:val="20"/>
        </w:rPr>
        <w:lastRenderedPageBreak/>
        <w:t>your organizational skills. At least one should be from a faculty member familiar with your academic work. In addition, MCERT requires one letter of recommendation that articulates your experience(s) working with children or young adults. If you are no longer in touch with a professor, you should obtain another letter from someone who is familiar with your work with kids, adolescents, or teens. Letters from friends and family members are not appropriate.</w:t>
      </w:r>
    </w:p>
    <w:p w14:paraId="3479F1CA" w14:textId="77777777" w:rsidR="008C1DB1" w:rsidRPr="003720BA" w:rsidRDefault="008C1DB1" w:rsidP="003720BA">
      <w:pPr>
        <w:pBdr>
          <w:top w:val="nil"/>
          <w:left w:val="nil"/>
          <w:bottom w:val="nil"/>
          <w:right w:val="nil"/>
          <w:between w:val="nil"/>
        </w:pBdr>
        <w:spacing w:before="9"/>
        <w:rPr>
          <w:color w:val="000000"/>
          <w:sz w:val="21"/>
          <w:szCs w:val="21"/>
        </w:rPr>
      </w:pPr>
    </w:p>
    <w:p w14:paraId="000001D8" w14:textId="77777777" w:rsidR="003D3413" w:rsidRDefault="00023B9E">
      <w:pPr>
        <w:numPr>
          <w:ilvl w:val="0"/>
          <w:numId w:val="5"/>
        </w:numPr>
        <w:pBdr>
          <w:top w:val="nil"/>
          <w:left w:val="nil"/>
          <w:bottom w:val="nil"/>
          <w:right w:val="nil"/>
          <w:between w:val="nil"/>
        </w:pBdr>
        <w:tabs>
          <w:tab w:val="left" w:pos="691"/>
        </w:tabs>
        <w:spacing w:before="1"/>
        <w:ind w:left="690" w:hanging="231"/>
        <w:jc w:val="both"/>
        <w:rPr>
          <w:color w:val="000000"/>
          <w:sz w:val="20"/>
          <w:szCs w:val="20"/>
        </w:rPr>
      </w:pPr>
      <w:bookmarkStart w:id="296" w:name="bookmark=id.2wfod1i" w:colFirst="0" w:colLast="0"/>
      <w:bookmarkEnd w:id="296"/>
      <w:r>
        <w:rPr>
          <w:b/>
          <w:color w:val="000000"/>
          <w:sz w:val="24"/>
          <w:szCs w:val="24"/>
          <w:u w:val="single"/>
        </w:rPr>
        <w:t>Basic Skills Test Scores</w:t>
      </w:r>
    </w:p>
    <w:p w14:paraId="000001DB" w14:textId="453D96A4" w:rsidR="003D3413" w:rsidRPr="008C1DB1" w:rsidRDefault="00023B9E" w:rsidP="008C1DB1">
      <w:pPr>
        <w:spacing w:before="141" w:line="360" w:lineRule="auto"/>
        <w:ind w:left="460" w:right="579"/>
        <w:jc w:val="both"/>
        <w:rPr>
          <w:color w:val="000000"/>
          <w:sz w:val="20"/>
          <w:szCs w:val="20"/>
        </w:rPr>
      </w:pPr>
      <w:bookmarkStart w:id="297" w:name="bookmark=id.1bkyn9b" w:colFirst="0" w:colLast="0"/>
      <w:bookmarkEnd w:id="297"/>
      <w:r>
        <w:rPr>
          <w:sz w:val="20"/>
          <w:szCs w:val="20"/>
        </w:rPr>
        <w:t xml:space="preserve">Teacher Candidates applying for certification in all academic content areas must demonstrate mastery of basic reading, writing, and math skills. </w:t>
      </w:r>
      <w:r w:rsidRPr="00C14F53">
        <w:rPr>
          <w:b/>
          <w:sz w:val="20"/>
          <w:szCs w:val="20"/>
          <w:highlight w:val="yellow"/>
        </w:rPr>
        <w:t>Those teacher candidates who submit a minimum overall GPA of 3.0 on their most recently earned degree are not required to submit a basic skills assessment.</w:t>
      </w:r>
      <w:r>
        <w:rPr>
          <w:b/>
          <w:sz w:val="20"/>
          <w:szCs w:val="20"/>
        </w:rPr>
        <w:t xml:space="preserve"> </w:t>
      </w:r>
      <w:r>
        <w:rPr>
          <w:sz w:val="20"/>
          <w:szCs w:val="20"/>
        </w:rPr>
        <w:t>Other applicants must take one of the following exams and meet the required Maryland Department of Education (MSDE) cut-off scores. If taking the Praxis CORE exam, you must pass each of the three individual sections. We will not grant conditional or provisional admissions for applicants pending the</w:t>
      </w:r>
      <w:r w:rsidR="00C14F53">
        <w:rPr>
          <w:sz w:val="20"/>
          <w:szCs w:val="20"/>
        </w:rPr>
        <w:t xml:space="preserve"> </w:t>
      </w:r>
      <w:r>
        <w:rPr>
          <w:color w:val="000000"/>
          <w:sz w:val="20"/>
          <w:szCs w:val="20"/>
        </w:rPr>
        <w:t xml:space="preserve">successful completion of the Praxis exam </w:t>
      </w:r>
      <w:r>
        <w:rPr>
          <w:b/>
          <w:color w:val="000000"/>
          <w:sz w:val="20"/>
          <w:szCs w:val="20"/>
        </w:rPr>
        <w:t>who do not have a 3.0 grade point average</w:t>
      </w:r>
      <w:r>
        <w:rPr>
          <w:color w:val="000000"/>
          <w:sz w:val="20"/>
          <w:szCs w:val="20"/>
        </w:rPr>
        <w:t>. However, we will review an applicants' file for admission if they have passed at least 2 out of 3 of the Praxis sections. Applicants can upload test score reports to one of the supplementary slots in the application.  (Institution Code 5814)</w:t>
      </w:r>
    </w:p>
    <w:p w14:paraId="000001DE" w14:textId="2B911F72" w:rsidR="003D3413" w:rsidRPr="008C1DB1" w:rsidRDefault="00023B9E" w:rsidP="00C14F53">
      <w:pPr>
        <w:pBdr>
          <w:top w:val="nil"/>
          <w:left w:val="nil"/>
          <w:bottom w:val="nil"/>
          <w:right w:val="nil"/>
          <w:between w:val="nil"/>
        </w:pBdr>
        <w:spacing w:after="0"/>
        <w:ind w:left="460"/>
        <w:jc w:val="both"/>
        <w:rPr>
          <w:b/>
          <w:color w:val="000000"/>
          <w:sz w:val="20"/>
          <w:szCs w:val="20"/>
        </w:rPr>
      </w:pPr>
      <w:bookmarkStart w:id="298" w:name="bookmark=id.3vkm5x4" w:colFirst="0" w:colLast="0"/>
      <w:bookmarkEnd w:id="298"/>
      <w:r w:rsidRPr="008C1DB1">
        <w:rPr>
          <w:b/>
          <w:color w:val="000000"/>
          <w:sz w:val="20"/>
          <w:szCs w:val="20"/>
        </w:rPr>
        <w:t>Passing scores of basic skills tests are:</w:t>
      </w:r>
    </w:p>
    <w:tbl>
      <w:tblPr>
        <w:tblStyle w:val="a6"/>
        <w:tblW w:w="9355"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38"/>
        <w:gridCol w:w="1891"/>
        <w:gridCol w:w="1526"/>
      </w:tblGrid>
      <w:tr w:rsidR="003D3413" w14:paraId="3AC23ACE" w14:textId="77777777" w:rsidTr="008C1DB1">
        <w:trPr>
          <w:trHeight w:val="351"/>
        </w:trPr>
        <w:tc>
          <w:tcPr>
            <w:tcW w:w="5938" w:type="dxa"/>
          </w:tcPr>
          <w:p w14:paraId="000001E0" w14:textId="77777777" w:rsidR="003D3413" w:rsidRDefault="00023B9E">
            <w:pPr>
              <w:pBdr>
                <w:top w:val="nil"/>
                <w:left w:val="nil"/>
                <w:bottom w:val="nil"/>
                <w:right w:val="nil"/>
                <w:between w:val="nil"/>
              </w:pBdr>
              <w:ind w:left="2745" w:right="2730"/>
              <w:jc w:val="center"/>
              <w:rPr>
                <w:b/>
                <w:color w:val="000000"/>
                <w:sz w:val="20"/>
                <w:szCs w:val="20"/>
              </w:rPr>
            </w:pPr>
            <w:r>
              <w:rPr>
                <w:b/>
                <w:color w:val="000000"/>
                <w:sz w:val="20"/>
                <w:szCs w:val="20"/>
              </w:rPr>
              <w:t>Test</w:t>
            </w:r>
          </w:p>
        </w:tc>
        <w:tc>
          <w:tcPr>
            <w:tcW w:w="1891" w:type="dxa"/>
          </w:tcPr>
          <w:p w14:paraId="000001E2" w14:textId="77777777" w:rsidR="003D3413" w:rsidRDefault="00023B9E">
            <w:pPr>
              <w:pBdr>
                <w:top w:val="nil"/>
                <w:left w:val="nil"/>
                <w:bottom w:val="nil"/>
                <w:right w:val="nil"/>
                <w:between w:val="nil"/>
              </w:pBdr>
              <w:ind w:left="444" w:right="435"/>
              <w:jc w:val="center"/>
              <w:rPr>
                <w:b/>
                <w:color w:val="000000"/>
                <w:sz w:val="20"/>
                <w:szCs w:val="20"/>
              </w:rPr>
            </w:pPr>
            <w:r>
              <w:rPr>
                <w:b/>
                <w:color w:val="000000"/>
                <w:sz w:val="20"/>
                <w:szCs w:val="20"/>
              </w:rPr>
              <w:t>Test Code</w:t>
            </w:r>
          </w:p>
        </w:tc>
        <w:tc>
          <w:tcPr>
            <w:tcW w:w="1526" w:type="dxa"/>
          </w:tcPr>
          <w:p w14:paraId="000001E4" w14:textId="77777777" w:rsidR="003D3413" w:rsidRDefault="00023B9E">
            <w:pPr>
              <w:pBdr>
                <w:top w:val="nil"/>
                <w:left w:val="nil"/>
                <w:bottom w:val="nil"/>
                <w:right w:val="nil"/>
                <w:between w:val="nil"/>
              </w:pBdr>
              <w:ind w:left="284" w:right="271"/>
              <w:jc w:val="center"/>
              <w:rPr>
                <w:b/>
                <w:color w:val="000000"/>
                <w:sz w:val="20"/>
                <w:szCs w:val="20"/>
              </w:rPr>
            </w:pPr>
            <w:r>
              <w:rPr>
                <w:b/>
                <w:color w:val="000000"/>
                <w:sz w:val="20"/>
                <w:szCs w:val="20"/>
              </w:rPr>
              <w:t>MD Score</w:t>
            </w:r>
          </w:p>
        </w:tc>
      </w:tr>
      <w:tr w:rsidR="003D3413" w14:paraId="4856C01C" w14:textId="77777777">
        <w:trPr>
          <w:trHeight w:val="1625"/>
        </w:trPr>
        <w:tc>
          <w:tcPr>
            <w:tcW w:w="5938" w:type="dxa"/>
          </w:tcPr>
          <w:p w14:paraId="000001E5" w14:textId="77777777" w:rsidR="003D3413" w:rsidRDefault="00023B9E">
            <w:pPr>
              <w:pBdr>
                <w:top w:val="nil"/>
                <w:left w:val="nil"/>
                <w:bottom w:val="nil"/>
                <w:right w:val="nil"/>
                <w:between w:val="nil"/>
              </w:pBdr>
              <w:spacing w:before="2"/>
              <w:ind w:left="110"/>
              <w:rPr>
                <w:b/>
                <w:color w:val="000000"/>
                <w:sz w:val="20"/>
                <w:szCs w:val="20"/>
              </w:rPr>
            </w:pPr>
            <w:r>
              <w:rPr>
                <w:b/>
                <w:color w:val="000000"/>
                <w:sz w:val="20"/>
                <w:szCs w:val="20"/>
              </w:rPr>
              <w:t>Praxis Core Academic Skills for Educators (Version 2019)</w:t>
            </w:r>
          </w:p>
          <w:p w14:paraId="000001E6" w14:textId="77777777" w:rsidR="003D3413" w:rsidRPr="008C1DB1" w:rsidRDefault="003D3413" w:rsidP="008C1DB1">
            <w:pPr>
              <w:pBdr>
                <w:top w:val="nil"/>
                <w:left w:val="nil"/>
                <w:bottom w:val="nil"/>
                <w:right w:val="nil"/>
                <w:between w:val="nil"/>
              </w:pBdr>
              <w:spacing w:before="3"/>
              <w:rPr>
                <w:color w:val="000000"/>
                <w:sz w:val="19"/>
                <w:szCs w:val="19"/>
              </w:rPr>
            </w:pPr>
          </w:p>
          <w:p w14:paraId="000001E7" w14:textId="77777777" w:rsidR="003D3413" w:rsidRDefault="00023B9E">
            <w:pPr>
              <w:numPr>
                <w:ilvl w:val="0"/>
                <w:numId w:val="14"/>
              </w:numPr>
              <w:pBdr>
                <w:top w:val="nil"/>
                <w:left w:val="nil"/>
                <w:bottom w:val="nil"/>
                <w:right w:val="nil"/>
                <w:between w:val="nil"/>
              </w:pBdr>
              <w:tabs>
                <w:tab w:val="left" w:pos="830"/>
                <w:tab w:val="left" w:pos="831"/>
              </w:tabs>
              <w:spacing w:before="1"/>
              <w:ind w:hanging="361"/>
              <w:rPr>
                <w:color w:val="000000"/>
                <w:sz w:val="20"/>
                <w:szCs w:val="20"/>
              </w:rPr>
            </w:pPr>
            <w:r>
              <w:rPr>
                <w:color w:val="000000"/>
                <w:sz w:val="20"/>
                <w:szCs w:val="20"/>
              </w:rPr>
              <w:t>Reading (</w:t>
            </w:r>
            <w:proofErr w:type="spellStart"/>
            <w:r>
              <w:rPr>
                <w:color w:val="000000"/>
                <w:sz w:val="20"/>
                <w:szCs w:val="20"/>
              </w:rPr>
              <w:t>sr</w:t>
            </w:r>
            <w:proofErr w:type="spellEnd"/>
            <w:r>
              <w:rPr>
                <w:color w:val="000000"/>
                <w:sz w:val="20"/>
                <w:szCs w:val="20"/>
              </w:rPr>
              <w:t xml:space="preserve"> - 85 minutes) and</w:t>
            </w:r>
          </w:p>
          <w:p w14:paraId="000001E8" w14:textId="77777777" w:rsidR="003D3413" w:rsidRDefault="00023B9E">
            <w:pPr>
              <w:numPr>
                <w:ilvl w:val="0"/>
                <w:numId w:val="14"/>
              </w:numPr>
              <w:pBdr>
                <w:top w:val="nil"/>
                <w:left w:val="nil"/>
                <w:bottom w:val="nil"/>
                <w:right w:val="nil"/>
                <w:between w:val="nil"/>
              </w:pBdr>
              <w:tabs>
                <w:tab w:val="left" w:pos="830"/>
                <w:tab w:val="left" w:pos="831"/>
              </w:tabs>
              <w:spacing w:before="44"/>
              <w:ind w:hanging="361"/>
              <w:rPr>
                <w:color w:val="000000"/>
                <w:sz w:val="20"/>
                <w:szCs w:val="20"/>
              </w:rPr>
            </w:pPr>
            <w:r>
              <w:rPr>
                <w:color w:val="000000"/>
                <w:sz w:val="20"/>
                <w:szCs w:val="20"/>
              </w:rPr>
              <w:t>Writing (</w:t>
            </w:r>
            <w:proofErr w:type="spellStart"/>
            <w:r>
              <w:rPr>
                <w:color w:val="000000"/>
                <w:sz w:val="20"/>
                <w:szCs w:val="20"/>
              </w:rPr>
              <w:t>sr</w:t>
            </w:r>
            <w:proofErr w:type="spellEnd"/>
            <w:r>
              <w:rPr>
                <w:color w:val="000000"/>
                <w:sz w:val="20"/>
                <w:szCs w:val="20"/>
              </w:rPr>
              <w:t xml:space="preserve"> &amp; </w:t>
            </w:r>
            <w:proofErr w:type="spellStart"/>
            <w:r>
              <w:rPr>
                <w:color w:val="000000"/>
                <w:sz w:val="20"/>
                <w:szCs w:val="20"/>
              </w:rPr>
              <w:t>cr</w:t>
            </w:r>
            <w:proofErr w:type="spellEnd"/>
            <w:r>
              <w:rPr>
                <w:color w:val="000000"/>
                <w:sz w:val="20"/>
                <w:szCs w:val="20"/>
              </w:rPr>
              <w:t xml:space="preserve"> – 100 minutes) and</w:t>
            </w:r>
          </w:p>
          <w:p w14:paraId="000001E9" w14:textId="77777777" w:rsidR="003D3413" w:rsidRDefault="00023B9E">
            <w:pPr>
              <w:numPr>
                <w:ilvl w:val="0"/>
                <w:numId w:val="14"/>
              </w:numPr>
              <w:pBdr>
                <w:top w:val="nil"/>
                <w:left w:val="nil"/>
                <w:bottom w:val="nil"/>
                <w:right w:val="nil"/>
                <w:between w:val="nil"/>
              </w:pBdr>
              <w:tabs>
                <w:tab w:val="left" w:pos="830"/>
                <w:tab w:val="left" w:pos="831"/>
              </w:tabs>
              <w:spacing w:before="50"/>
              <w:ind w:hanging="361"/>
              <w:rPr>
                <w:color w:val="000000"/>
                <w:sz w:val="20"/>
                <w:szCs w:val="20"/>
              </w:rPr>
            </w:pPr>
            <w:r>
              <w:rPr>
                <w:color w:val="000000"/>
                <w:sz w:val="20"/>
                <w:szCs w:val="20"/>
              </w:rPr>
              <w:t>Mathematics (</w:t>
            </w:r>
            <w:proofErr w:type="spellStart"/>
            <w:r>
              <w:rPr>
                <w:color w:val="000000"/>
                <w:sz w:val="20"/>
                <w:szCs w:val="20"/>
              </w:rPr>
              <w:t>sr</w:t>
            </w:r>
            <w:proofErr w:type="spellEnd"/>
            <w:r>
              <w:rPr>
                <w:color w:val="000000"/>
                <w:sz w:val="20"/>
                <w:szCs w:val="20"/>
              </w:rPr>
              <w:t xml:space="preserve"> – 85 minutes)</w:t>
            </w:r>
          </w:p>
        </w:tc>
        <w:tc>
          <w:tcPr>
            <w:tcW w:w="1891" w:type="dxa"/>
          </w:tcPr>
          <w:p w14:paraId="000001EA" w14:textId="77777777" w:rsidR="003D3413" w:rsidRDefault="003D3413">
            <w:pPr>
              <w:pBdr>
                <w:top w:val="nil"/>
                <w:left w:val="nil"/>
                <w:bottom w:val="nil"/>
                <w:right w:val="nil"/>
                <w:between w:val="nil"/>
              </w:pBdr>
              <w:rPr>
                <w:color w:val="000000"/>
              </w:rPr>
            </w:pPr>
          </w:p>
          <w:p w14:paraId="000001EB" w14:textId="77777777" w:rsidR="003D3413" w:rsidRDefault="003D3413">
            <w:pPr>
              <w:pBdr>
                <w:top w:val="nil"/>
                <w:left w:val="nil"/>
                <w:bottom w:val="nil"/>
                <w:right w:val="nil"/>
                <w:between w:val="nil"/>
              </w:pBdr>
              <w:spacing w:before="3"/>
              <w:rPr>
                <w:color w:val="000000"/>
                <w:sz w:val="24"/>
                <w:szCs w:val="24"/>
              </w:rPr>
            </w:pPr>
          </w:p>
          <w:p w14:paraId="000001EC" w14:textId="77777777" w:rsidR="003D3413" w:rsidRDefault="00023B9E">
            <w:pPr>
              <w:pBdr>
                <w:top w:val="nil"/>
                <w:left w:val="nil"/>
                <w:bottom w:val="nil"/>
                <w:right w:val="nil"/>
                <w:between w:val="nil"/>
              </w:pBdr>
              <w:ind w:left="443" w:right="435"/>
              <w:jc w:val="center"/>
              <w:rPr>
                <w:color w:val="000000"/>
                <w:sz w:val="20"/>
                <w:szCs w:val="20"/>
              </w:rPr>
            </w:pPr>
            <w:r>
              <w:rPr>
                <w:color w:val="000000"/>
                <w:sz w:val="20"/>
                <w:szCs w:val="20"/>
              </w:rPr>
              <w:t>5713</w:t>
            </w:r>
          </w:p>
          <w:p w14:paraId="000001ED" w14:textId="77777777" w:rsidR="003D3413" w:rsidRDefault="00023B9E">
            <w:pPr>
              <w:pBdr>
                <w:top w:val="nil"/>
                <w:left w:val="nil"/>
                <w:bottom w:val="nil"/>
                <w:right w:val="nil"/>
                <w:between w:val="nil"/>
              </w:pBdr>
              <w:spacing w:before="35"/>
              <w:ind w:left="443" w:right="435"/>
              <w:jc w:val="center"/>
              <w:rPr>
                <w:color w:val="000000"/>
                <w:sz w:val="20"/>
                <w:szCs w:val="20"/>
              </w:rPr>
            </w:pPr>
            <w:r>
              <w:rPr>
                <w:color w:val="000000"/>
                <w:sz w:val="20"/>
                <w:szCs w:val="20"/>
              </w:rPr>
              <w:t>5723</w:t>
            </w:r>
          </w:p>
          <w:p w14:paraId="000001EE" w14:textId="77777777" w:rsidR="003D3413" w:rsidRDefault="00023B9E">
            <w:pPr>
              <w:pBdr>
                <w:top w:val="nil"/>
                <w:left w:val="nil"/>
                <w:bottom w:val="nil"/>
                <w:right w:val="nil"/>
                <w:between w:val="nil"/>
              </w:pBdr>
              <w:spacing w:before="30"/>
              <w:ind w:left="443" w:right="435"/>
              <w:jc w:val="center"/>
              <w:rPr>
                <w:color w:val="000000"/>
                <w:sz w:val="20"/>
                <w:szCs w:val="20"/>
              </w:rPr>
            </w:pPr>
            <w:r>
              <w:rPr>
                <w:color w:val="000000"/>
                <w:sz w:val="20"/>
                <w:szCs w:val="20"/>
              </w:rPr>
              <w:t>5733</w:t>
            </w:r>
          </w:p>
        </w:tc>
        <w:tc>
          <w:tcPr>
            <w:tcW w:w="1526" w:type="dxa"/>
          </w:tcPr>
          <w:p w14:paraId="000001EF" w14:textId="77777777" w:rsidR="003D3413" w:rsidRDefault="003D3413">
            <w:pPr>
              <w:pBdr>
                <w:top w:val="nil"/>
                <w:left w:val="nil"/>
                <w:bottom w:val="nil"/>
                <w:right w:val="nil"/>
                <w:between w:val="nil"/>
              </w:pBdr>
              <w:rPr>
                <w:color w:val="000000"/>
              </w:rPr>
            </w:pPr>
          </w:p>
          <w:p w14:paraId="000001F0" w14:textId="77777777" w:rsidR="003D3413" w:rsidRDefault="003D3413">
            <w:pPr>
              <w:pBdr>
                <w:top w:val="nil"/>
                <w:left w:val="nil"/>
                <w:bottom w:val="nil"/>
                <w:right w:val="nil"/>
                <w:between w:val="nil"/>
              </w:pBdr>
              <w:spacing w:before="3"/>
              <w:rPr>
                <w:color w:val="000000"/>
                <w:sz w:val="24"/>
                <w:szCs w:val="24"/>
              </w:rPr>
            </w:pPr>
          </w:p>
          <w:p w14:paraId="000001F1" w14:textId="77777777" w:rsidR="003D3413" w:rsidRDefault="00023B9E">
            <w:pPr>
              <w:pBdr>
                <w:top w:val="nil"/>
                <w:left w:val="nil"/>
                <w:bottom w:val="nil"/>
                <w:right w:val="nil"/>
                <w:between w:val="nil"/>
              </w:pBdr>
              <w:ind w:left="274" w:right="271"/>
              <w:jc w:val="center"/>
              <w:rPr>
                <w:color w:val="000000"/>
                <w:sz w:val="20"/>
                <w:szCs w:val="20"/>
              </w:rPr>
            </w:pPr>
            <w:r>
              <w:rPr>
                <w:color w:val="000000"/>
                <w:sz w:val="20"/>
                <w:szCs w:val="20"/>
              </w:rPr>
              <w:t>156</w:t>
            </w:r>
          </w:p>
          <w:p w14:paraId="000001F2" w14:textId="77777777" w:rsidR="003D3413" w:rsidRDefault="00023B9E">
            <w:pPr>
              <w:pBdr>
                <w:top w:val="nil"/>
                <w:left w:val="nil"/>
                <w:bottom w:val="nil"/>
                <w:right w:val="nil"/>
                <w:between w:val="nil"/>
              </w:pBdr>
              <w:spacing w:before="35"/>
              <w:ind w:left="274" w:right="271"/>
              <w:jc w:val="center"/>
              <w:rPr>
                <w:color w:val="000000"/>
                <w:sz w:val="20"/>
                <w:szCs w:val="20"/>
              </w:rPr>
            </w:pPr>
            <w:r>
              <w:rPr>
                <w:color w:val="000000"/>
                <w:sz w:val="20"/>
                <w:szCs w:val="20"/>
              </w:rPr>
              <w:t>162</w:t>
            </w:r>
          </w:p>
          <w:p w14:paraId="000001F3" w14:textId="77777777" w:rsidR="003D3413" w:rsidRDefault="00023B9E">
            <w:pPr>
              <w:pBdr>
                <w:top w:val="nil"/>
                <w:left w:val="nil"/>
                <w:bottom w:val="nil"/>
                <w:right w:val="nil"/>
                <w:between w:val="nil"/>
              </w:pBdr>
              <w:spacing w:before="30"/>
              <w:ind w:left="274" w:right="271"/>
              <w:jc w:val="center"/>
              <w:rPr>
                <w:color w:val="000000"/>
                <w:sz w:val="20"/>
                <w:szCs w:val="20"/>
              </w:rPr>
            </w:pPr>
            <w:r>
              <w:rPr>
                <w:color w:val="000000"/>
                <w:sz w:val="20"/>
                <w:szCs w:val="20"/>
              </w:rPr>
              <w:t>150</w:t>
            </w:r>
          </w:p>
        </w:tc>
      </w:tr>
      <w:tr w:rsidR="003D3413" w14:paraId="4314D2C1" w14:textId="77777777">
        <w:trPr>
          <w:trHeight w:val="1630"/>
        </w:trPr>
        <w:tc>
          <w:tcPr>
            <w:tcW w:w="5938" w:type="dxa"/>
          </w:tcPr>
          <w:p w14:paraId="000001F4" w14:textId="77777777" w:rsidR="003D3413" w:rsidRDefault="00023B9E">
            <w:pPr>
              <w:pBdr>
                <w:top w:val="nil"/>
                <w:left w:val="nil"/>
                <w:bottom w:val="nil"/>
                <w:right w:val="nil"/>
                <w:between w:val="nil"/>
              </w:pBdr>
              <w:spacing w:before="2"/>
              <w:ind w:left="110"/>
              <w:rPr>
                <w:b/>
                <w:color w:val="000000"/>
                <w:sz w:val="20"/>
                <w:szCs w:val="20"/>
              </w:rPr>
            </w:pPr>
            <w:r>
              <w:rPr>
                <w:b/>
                <w:color w:val="000000"/>
                <w:sz w:val="20"/>
                <w:szCs w:val="20"/>
              </w:rPr>
              <w:t>Praxis Core Academic Skills for Educators</w:t>
            </w:r>
          </w:p>
          <w:p w14:paraId="000001F5" w14:textId="77777777" w:rsidR="003D3413" w:rsidRPr="008C1DB1" w:rsidRDefault="003D3413" w:rsidP="008C1DB1">
            <w:pPr>
              <w:pBdr>
                <w:top w:val="nil"/>
                <w:left w:val="nil"/>
                <w:bottom w:val="nil"/>
                <w:right w:val="nil"/>
                <w:between w:val="nil"/>
              </w:pBdr>
              <w:spacing w:before="3"/>
              <w:rPr>
                <w:color w:val="000000"/>
                <w:sz w:val="19"/>
                <w:szCs w:val="19"/>
              </w:rPr>
            </w:pPr>
          </w:p>
          <w:p w14:paraId="000001F6" w14:textId="77777777" w:rsidR="003D3413" w:rsidRDefault="00023B9E">
            <w:pPr>
              <w:numPr>
                <w:ilvl w:val="0"/>
                <w:numId w:val="13"/>
              </w:numPr>
              <w:pBdr>
                <w:top w:val="nil"/>
                <w:left w:val="nil"/>
                <w:bottom w:val="nil"/>
                <w:right w:val="nil"/>
                <w:between w:val="nil"/>
              </w:pBdr>
              <w:tabs>
                <w:tab w:val="left" w:pos="830"/>
                <w:tab w:val="left" w:pos="831"/>
              </w:tabs>
              <w:spacing w:before="1"/>
              <w:ind w:hanging="361"/>
              <w:rPr>
                <w:color w:val="000000"/>
                <w:sz w:val="20"/>
                <w:szCs w:val="20"/>
              </w:rPr>
            </w:pPr>
            <w:r>
              <w:rPr>
                <w:color w:val="000000"/>
                <w:sz w:val="20"/>
                <w:szCs w:val="20"/>
              </w:rPr>
              <w:t>Reading (</w:t>
            </w:r>
            <w:proofErr w:type="spellStart"/>
            <w:r>
              <w:rPr>
                <w:color w:val="000000"/>
                <w:sz w:val="20"/>
                <w:szCs w:val="20"/>
              </w:rPr>
              <w:t>sr</w:t>
            </w:r>
            <w:proofErr w:type="spellEnd"/>
            <w:r>
              <w:rPr>
                <w:color w:val="000000"/>
                <w:sz w:val="20"/>
                <w:szCs w:val="20"/>
              </w:rPr>
              <w:t xml:space="preserve"> - 85 minutes) and</w:t>
            </w:r>
          </w:p>
          <w:p w14:paraId="000001F7" w14:textId="77777777" w:rsidR="003D3413" w:rsidRDefault="00023B9E">
            <w:pPr>
              <w:numPr>
                <w:ilvl w:val="0"/>
                <w:numId w:val="13"/>
              </w:numPr>
              <w:pBdr>
                <w:top w:val="nil"/>
                <w:left w:val="nil"/>
                <w:bottom w:val="nil"/>
                <w:right w:val="nil"/>
                <w:between w:val="nil"/>
              </w:pBdr>
              <w:tabs>
                <w:tab w:val="left" w:pos="830"/>
                <w:tab w:val="left" w:pos="831"/>
              </w:tabs>
              <w:spacing w:before="50"/>
              <w:ind w:hanging="361"/>
              <w:rPr>
                <w:color w:val="000000"/>
                <w:sz w:val="20"/>
                <w:szCs w:val="20"/>
              </w:rPr>
            </w:pPr>
            <w:r>
              <w:rPr>
                <w:color w:val="000000"/>
                <w:sz w:val="20"/>
                <w:szCs w:val="20"/>
              </w:rPr>
              <w:t>Writing (</w:t>
            </w:r>
            <w:proofErr w:type="spellStart"/>
            <w:r>
              <w:rPr>
                <w:color w:val="000000"/>
                <w:sz w:val="20"/>
                <w:szCs w:val="20"/>
              </w:rPr>
              <w:t>sr</w:t>
            </w:r>
            <w:proofErr w:type="spellEnd"/>
            <w:r>
              <w:rPr>
                <w:color w:val="000000"/>
                <w:sz w:val="20"/>
                <w:szCs w:val="20"/>
              </w:rPr>
              <w:t xml:space="preserve"> &amp; </w:t>
            </w:r>
            <w:proofErr w:type="spellStart"/>
            <w:r>
              <w:rPr>
                <w:color w:val="000000"/>
                <w:sz w:val="20"/>
                <w:szCs w:val="20"/>
              </w:rPr>
              <w:t>cr</w:t>
            </w:r>
            <w:proofErr w:type="spellEnd"/>
            <w:r>
              <w:rPr>
                <w:color w:val="000000"/>
                <w:sz w:val="20"/>
                <w:szCs w:val="20"/>
              </w:rPr>
              <w:t xml:space="preserve"> – 100 minutes) and</w:t>
            </w:r>
          </w:p>
          <w:p w14:paraId="000001F8" w14:textId="77777777" w:rsidR="003D3413" w:rsidRDefault="00023B9E">
            <w:pPr>
              <w:numPr>
                <w:ilvl w:val="0"/>
                <w:numId w:val="13"/>
              </w:numPr>
              <w:pBdr>
                <w:top w:val="nil"/>
                <w:left w:val="nil"/>
                <w:bottom w:val="nil"/>
                <w:right w:val="nil"/>
                <w:between w:val="nil"/>
              </w:pBdr>
              <w:tabs>
                <w:tab w:val="left" w:pos="830"/>
                <w:tab w:val="left" w:pos="831"/>
              </w:tabs>
              <w:spacing w:before="45"/>
              <w:ind w:hanging="361"/>
              <w:rPr>
                <w:color w:val="000000"/>
                <w:sz w:val="20"/>
                <w:szCs w:val="20"/>
              </w:rPr>
            </w:pPr>
            <w:r>
              <w:rPr>
                <w:color w:val="000000"/>
                <w:sz w:val="20"/>
                <w:szCs w:val="20"/>
              </w:rPr>
              <w:t>Mathematics (</w:t>
            </w:r>
            <w:proofErr w:type="spellStart"/>
            <w:r>
              <w:rPr>
                <w:color w:val="000000"/>
                <w:sz w:val="20"/>
                <w:szCs w:val="20"/>
              </w:rPr>
              <w:t>sr</w:t>
            </w:r>
            <w:proofErr w:type="spellEnd"/>
            <w:r>
              <w:rPr>
                <w:color w:val="000000"/>
                <w:sz w:val="20"/>
                <w:szCs w:val="20"/>
              </w:rPr>
              <w:t xml:space="preserve"> – 85 minutes)</w:t>
            </w:r>
          </w:p>
        </w:tc>
        <w:tc>
          <w:tcPr>
            <w:tcW w:w="1891" w:type="dxa"/>
          </w:tcPr>
          <w:p w14:paraId="000001FA" w14:textId="77777777" w:rsidR="003D3413" w:rsidRPr="008C1DB1" w:rsidRDefault="003D3413">
            <w:pPr>
              <w:pBdr>
                <w:top w:val="nil"/>
                <w:left w:val="nil"/>
                <w:bottom w:val="nil"/>
                <w:right w:val="nil"/>
                <w:between w:val="nil"/>
              </w:pBdr>
              <w:spacing w:before="3"/>
              <w:rPr>
                <w:color w:val="000000"/>
                <w:sz w:val="19"/>
                <w:szCs w:val="19"/>
              </w:rPr>
            </w:pPr>
          </w:p>
          <w:p w14:paraId="000001FB" w14:textId="77777777" w:rsidR="003D3413" w:rsidRDefault="00023B9E">
            <w:pPr>
              <w:pBdr>
                <w:top w:val="nil"/>
                <w:left w:val="nil"/>
                <w:bottom w:val="nil"/>
                <w:right w:val="nil"/>
                <w:between w:val="nil"/>
              </w:pBdr>
              <w:ind w:left="443" w:right="435"/>
              <w:jc w:val="center"/>
              <w:rPr>
                <w:color w:val="000000"/>
                <w:sz w:val="20"/>
                <w:szCs w:val="20"/>
              </w:rPr>
            </w:pPr>
            <w:r>
              <w:rPr>
                <w:color w:val="000000"/>
                <w:sz w:val="20"/>
                <w:szCs w:val="20"/>
              </w:rPr>
              <w:t>5712</w:t>
            </w:r>
          </w:p>
          <w:p w14:paraId="000001FC" w14:textId="77777777" w:rsidR="003D3413" w:rsidRDefault="00023B9E">
            <w:pPr>
              <w:pBdr>
                <w:top w:val="nil"/>
                <w:left w:val="nil"/>
                <w:bottom w:val="nil"/>
                <w:right w:val="nil"/>
                <w:between w:val="nil"/>
              </w:pBdr>
              <w:spacing w:before="35"/>
              <w:ind w:left="443" w:right="435"/>
              <w:jc w:val="center"/>
              <w:rPr>
                <w:color w:val="000000"/>
                <w:sz w:val="20"/>
                <w:szCs w:val="20"/>
              </w:rPr>
            </w:pPr>
            <w:r>
              <w:rPr>
                <w:color w:val="000000"/>
                <w:sz w:val="20"/>
                <w:szCs w:val="20"/>
              </w:rPr>
              <w:t>5722</w:t>
            </w:r>
          </w:p>
          <w:p w14:paraId="000001FD" w14:textId="77777777" w:rsidR="003D3413" w:rsidRDefault="00023B9E">
            <w:pPr>
              <w:pBdr>
                <w:top w:val="nil"/>
                <w:left w:val="nil"/>
                <w:bottom w:val="nil"/>
                <w:right w:val="nil"/>
                <w:between w:val="nil"/>
              </w:pBdr>
              <w:spacing w:before="35"/>
              <w:ind w:left="443" w:right="435"/>
              <w:jc w:val="center"/>
              <w:rPr>
                <w:color w:val="000000"/>
                <w:sz w:val="20"/>
                <w:szCs w:val="20"/>
              </w:rPr>
            </w:pPr>
            <w:r>
              <w:rPr>
                <w:color w:val="000000"/>
                <w:sz w:val="20"/>
                <w:szCs w:val="20"/>
              </w:rPr>
              <w:t>5732</w:t>
            </w:r>
          </w:p>
        </w:tc>
        <w:tc>
          <w:tcPr>
            <w:tcW w:w="1526" w:type="dxa"/>
          </w:tcPr>
          <w:p w14:paraId="000001FF" w14:textId="77777777" w:rsidR="003D3413" w:rsidRPr="008C1DB1" w:rsidRDefault="003D3413">
            <w:pPr>
              <w:pBdr>
                <w:top w:val="nil"/>
                <w:left w:val="nil"/>
                <w:bottom w:val="nil"/>
                <w:right w:val="nil"/>
                <w:between w:val="nil"/>
              </w:pBdr>
              <w:spacing w:before="3"/>
              <w:rPr>
                <w:color w:val="000000"/>
                <w:sz w:val="19"/>
                <w:szCs w:val="19"/>
              </w:rPr>
            </w:pPr>
          </w:p>
          <w:p w14:paraId="00000200" w14:textId="77777777" w:rsidR="003D3413" w:rsidRDefault="00023B9E">
            <w:pPr>
              <w:pBdr>
                <w:top w:val="nil"/>
                <w:left w:val="nil"/>
                <w:bottom w:val="nil"/>
                <w:right w:val="nil"/>
                <w:between w:val="nil"/>
              </w:pBdr>
              <w:ind w:left="274" w:right="271"/>
              <w:jc w:val="center"/>
              <w:rPr>
                <w:color w:val="000000"/>
                <w:sz w:val="20"/>
                <w:szCs w:val="20"/>
              </w:rPr>
            </w:pPr>
            <w:r>
              <w:rPr>
                <w:color w:val="000000"/>
                <w:sz w:val="20"/>
                <w:szCs w:val="20"/>
              </w:rPr>
              <w:t>156</w:t>
            </w:r>
          </w:p>
          <w:p w14:paraId="00000201" w14:textId="77777777" w:rsidR="003D3413" w:rsidRDefault="00023B9E">
            <w:pPr>
              <w:pBdr>
                <w:top w:val="nil"/>
                <w:left w:val="nil"/>
                <w:bottom w:val="nil"/>
                <w:right w:val="nil"/>
                <w:between w:val="nil"/>
              </w:pBdr>
              <w:spacing w:before="35"/>
              <w:ind w:left="274" w:right="271"/>
              <w:jc w:val="center"/>
              <w:rPr>
                <w:color w:val="000000"/>
                <w:sz w:val="20"/>
                <w:szCs w:val="20"/>
              </w:rPr>
            </w:pPr>
            <w:r>
              <w:rPr>
                <w:color w:val="000000"/>
                <w:sz w:val="20"/>
                <w:szCs w:val="20"/>
              </w:rPr>
              <w:t>162</w:t>
            </w:r>
          </w:p>
          <w:p w14:paraId="00000202" w14:textId="77777777" w:rsidR="003D3413" w:rsidRDefault="00023B9E">
            <w:pPr>
              <w:pBdr>
                <w:top w:val="nil"/>
                <w:left w:val="nil"/>
                <w:bottom w:val="nil"/>
                <w:right w:val="nil"/>
                <w:between w:val="nil"/>
              </w:pBdr>
              <w:spacing w:before="35"/>
              <w:ind w:left="274" w:right="271"/>
              <w:jc w:val="center"/>
              <w:rPr>
                <w:color w:val="000000"/>
                <w:sz w:val="20"/>
                <w:szCs w:val="20"/>
              </w:rPr>
            </w:pPr>
            <w:r>
              <w:rPr>
                <w:color w:val="000000"/>
                <w:sz w:val="20"/>
                <w:szCs w:val="20"/>
              </w:rPr>
              <w:t>150</w:t>
            </w:r>
          </w:p>
        </w:tc>
      </w:tr>
      <w:tr w:rsidR="003D3413" w14:paraId="10E61520" w14:textId="77777777" w:rsidTr="008C1DB1">
        <w:trPr>
          <w:trHeight w:val="1566"/>
        </w:trPr>
        <w:tc>
          <w:tcPr>
            <w:tcW w:w="5938" w:type="dxa"/>
          </w:tcPr>
          <w:p w14:paraId="00000203" w14:textId="77777777" w:rsidR="003D3413" w:rsidRDefault="00023B9E">
            <w:pPr>
              <w:pBdr>
                <w:top w:val="nil"/>
                <w:left w:val="nil"/>
                <w:bottom w:val="nil"/>
                <w:right w:val="nil"/>
                <w:between w:val="nil"/>
              </w:pBdr>
              <w:spacing w:before="2"/>
              <w:ind w:left="110"/>
              <w:rPr>
                <w:b/>
                <w:color w:val="000000"/>
                <w:sz w:val="20"/>
                <w:szCs w:val="20"/>
              </w:rPr>
            </w:pPr>
            <w:r>
              <w:rPr>
                <w:b/>
                <w:color w:val="000000"/>
                <w:sz w:val="20"/>
                <w:szCs w:val="20"/>
              </w:rPr>
              <w:t>Praxis I: PPST/CPPST (Before September 1, 2014)</w:t>
            </w:r>
          </w:p>
          <w:p w14:paraId="00000205" w14:textId="77777777" w:rsidR="003D3413" w:rsidRDefault="003D3413">
            <w:pPr>
              <w:pBdr>
                <w:top w:val="nil"/>
                <w:left w:val="nil"/>
                <w:bottom w:val="nil"/>
                <w:right w:val="nil"/>
                <w:between w:val="nil"/>
              </w:pBdr>
              <w:spacing w:before="3"/>
              <w:rPr>
                <w:color w:val="000000"/>
                <w:sz w:val="19"/>
                <w:szCs w:val="19"/>
              </w:rPr>
            </w:pPr>
          </w:p>
          <w:p w14:paraId="00000206" w14:textId="77777777" w:rsidR="003D3413" w:rsidRDefault="00023B9E">
            <w:pPr>
              <w:numPr>
                <w:ilvl w:val="0"/>
                <w:numId w:val="12"/>
              </w:numPr>
              <w:pBdr>
                <w:top w:val="nil"/>
                <w:left w:val="nil"/>
                <w:bottom w:val="nil"/>
                <w:right w:val="nil"/>
                <w:between w:val="nil"/>
              </w:pBdr>
              <w:tabs>
                <w:tab w:val="left" w:pos="830"/>
                <w:tab w:val="left" w:pos="831"/>
              </w:tabs>
              <w:spacing w:before="1"/>
              <w:ind w:hanging="361"/>
              <w:rPr>
                <w:color w:val="000000"/>
                <w:sz w:val="20"/>
                <w:szCs w:val="20"/>
              </w:rPr>
            </w:pPr>
            <w:r>
              <w:rPr>
                <w:color w:val="000000"/>
                <w:sz w:val="20"/>
                <w:szCs w:val="20"/>
              </w:rPr>
              <w:t>Reading (</w:t>
            </w:r>
            <w:proofErr w:type="spellStart"/>
            <w:r>
              <w:rPr>
                <w:color w:val="000000"/>
                <w:sz w:val="20"/>
                <w:szCs w:val="20"/>
              </w:rPr>
              <w:t>sr</w:t>
            </w:r>
            <w:proofErr w:type="spellEnd"/>
            <w:r>
              <w:rPr>
                <w:color w:val="000000"/>
                <w:sz w:val="20"/>
                <w:szCs w:val="20"/>
              </w:rPr>
              <w:t xml:space="preserve"> - 85 minutes) and</w:t>
            </w:r>
          </w:p>
          <w:p w14:paraId="00000207" w14:textId="77777777" w:rsidR="003D3413" w:rsidRDefault="00023B9E">
            <w:pPr>
              <w:numPr>
                <w:ilvl w:val="0"/>
                <w:numId w:val="12"/>
              </w:numPr>
              <w:pBdr>
                <w:top w:val="nil"/>
                <w:left w:val="nil"/>
                <w:bottom w:val="nil"/>
                <w:right w:val="nil"/>
                <w:between w:val="nil"/>
              </w:pBdr>
              <w:tabs>
                <w:tab w:val="left" w:pos="830"/>
                <w:tab w:val="left" w:pos="831"/>
              </w:tabs>
              <w:spacing w:before="45"/>
              <w:ind w:hanging="361"/>
              <w:rPr>
                <w:color w:val="000000"/>
                <w:sz w:val="20"/>
                <w:szCs w:val="20"/>
              </w:rPr>
            </w:pPr>
            <w:r>
              <w:rPr>
                <w:color w:val="000000"/>
                <w:sz w:val="20"/>
                <w:szCs w:val="20"/>
              </w:rPr>
              <w:t>Writing (</w:t>
            </w:r>
            <w:proofErr w:type="spellStart"/>
            <w:r>
              <w:rPr>
                <w:color w:val="000000"/>
                <w:sz w:val="20"/>
                <w:szCs w:val="20"/>
              </w:rPr>
              <w:t>sr</w:t>
            </w:r>
            <w:proofErr w:type="spellEnd"/>
            <w:r>
              <w:rPr>
                <w:color w:val="000000"/>
                <w:sz w:val="20"/>
                <w:szCs w:val="20"/>
              </w:rPr>
              <w:t xml:space="preserve"> &amp; </w:t>
            </w:r>
            <w:proofErr w:type="spellStart"/>
            <w:r>
              <w:rPr>
                <w:color w:val="000000"/>
                <w:sz w:val="20"/>
                <w:szCs w:val="20"/>
              </w:rPr>
              <w:t>cr</w:t>
            </w:r>
            <w:proofErr w:type="spellEnd"/>
            <w:r>
              <w:rPr>
                <w:color w:val="000000"/>
                <w:sz w:val="20"/>
                <w:szCs w:val="20"/>
              </w:rPr>
              <w:t xml:space="preserve"> – 100 minutes) and</w:t>
            </w:r>
          </w:p>
          <w:p w14:paraId="00000208" w14:textId="77777777" w:rsidR="003D3413" w:rsidRDefault="00023B9E">
            <w:pPr>
              <w:numPr>
                <w:ilvl w:val="0"/>
                <w:numId w:val="12"/>
              </w:numPr>
              <w:pBdr>
                <w:top w:val="nil"/>
                <w:left w:val="nil"/>
                <w:bottom w:val="nil"/>
                <w:right w:val="nil"/>
                <w:between w:val="nil"/>
              </w:pBdr>
              <w:tabs>
                <w:tab w:val="left" w:pos="830"/>
                <w:tab w:val="left" w:pos="831"/>
              </w:tabs>
              <w:spacing w:before="50"/>
              <w:ind w:hanging="361"/>
              <w:rPr>
                <w:color w:val="000000"/>
                <w:sz w:val="20"/>
                <w:szCs w:val="20"/>
              </w:rPr>
            </w:pPr>
            <w:r>
              <w:rPr>
                <w:color w:val="000000"/>
                <w:sz w:val="20"/>
                <w:szCs w:val="20"/>
              </w:rPr>
              <w:t>Mathematics (</w:t>
            </w:r>
            <w:proofErr w:type="spellStart"/>
            <w:r>
              <w:rPr>
                <w:color w:val="000000"/>
                <w:sz w:val="20"/>
                <w:szCs w:val="20"/>
              </w:rPr>
              <w:t>sr</w:t>
            </w:r>
            <w:proofErr w:type="spellEnd"/>
            <w:r>
              <w:rPr>
                <w:color w:val="000000"/>
                <w:sz w:val="20"/>
                <w:szCs w:val="20"/>
              </w:rPr>
              <w:t xml:space="preserve"> – 85 minutes)</w:t>
            </w:r>
          </w:p>
        </w:tc>
        <w:tc>
          <w:tcPr>
            <w:tcW w:w="1891" w:type="dxa"/>
          </w:tcPr>
          <w:p w14:paraId="0000020A" w14:textId="77777777" w:rsidR="003D3413" w:rsidRDefault="003D3413">
            <w:pPr>
              <w:pBdr>
                <w:top w:val="nil"/>
                <w:left w:val="nil"/>
                <w:bottom w:val="nil"/>
                <w:right w:val="nil"/>
                <w:between w:val="nil"/>
              </w:pBdr>
              <w:spacing w:before="3"/>
              <w:rPr>
                <w:color w:val="000000"/>
                <w:sz w:val="24"/>
                <w:szCs w:val="24"/>
              </w:rPr>
            </w:pPr>
          </w:p>
          <w:p w14:paraId="0000020B" w14:textId="77777777" w:rsidR="003D3413" w:rsidRDefault="00023B9E">
            <w:pPr>
              <w:pBdr>
                <w:top w:val="nil"/>
                <w:left w:val="nil"/>
                <w:bottom w:val="nil"/>
                <w:right w:val="nil"/>
                <w:between w:val="nil"/>
              </w:pBdr>
              <w:ind w:left="443" w:right="435"/>
              <w:jc w:val="center"/>
              <w:rPr>
                <w:color w:val="000000"/>
                <w:sz w:val="20"/>
                <w:szCs w:val="20"/>
              </w:rPr>
            </w:pPr>
            <w:r>
              <w:rPr>
                <w:color w:val="000000"/>
                <w:sz w:val="20"/>
                <w:szCs w:val="20"/>
              </w:rPr>
              <w:t>5712</w:t>
            </w:r>
          </w:p>
          <w:p w14:paraId="0000020C" w14:textId="77777777" w:rsidR="003D3413" w:rsidRDefault="00023B9E">
            <w:pPr>
              <w:pBdr>
                <w:top w:val="nil"/>
                <w:left w:val="nil"/>
                <w:bottom w:val="nil"/>
                <w:right w:val="nil"/>
                <w:between w:val="nil"/>
              </w:pBdr>
              <w:spacing w:before="30"/>
              <w:ind w:left="443" w:right="435"/>
              <w:jc w:val="center"/>
              <w:rPr>
                <w:color w:val="000000"/>
                <w:sz w:val="20"/>
                <w:szCs w:val="20"/>
              </w:rPr>
            </w:pPr>
            <w:r>
              <w:rPr>
                <w:color w:val="000000"/>
                <w:sz w:val="20"/>
                <w:szCs w:val="20"/>
              </w:rPr>
              <w:t>5720</w:t>
            </w:r>
          </w:p>
          <w:p w14:paraId="0000020D" w14:textId="77777777" w:rsidR="003D3413" w:rsidRDefault="00023B9E">
            <w:pPr>
              <w:pBdr>
                <w:top w:val="nil"/>
                <w:left w:val="nil"/>
                <w:bottom w:val="nil"/>
                <w:right w:val="nil"/>
                <w:between w:val="nil"/>
              </w:pBdr>
              <w:spacing w:before="35"/>
              <w:ind w:left="443" w:right="435"/>
              <w:jc w:val="center"/>
              <w:rPr>
                <w:color w:val="000000"/>
                <w:sz w:val="20"/>
                <w:szCs w:val="20"/>
              </w:rPr>
            </w:pPr>
            <w:r>
              <w:rPr>
                <w:color w:val="000000"/>
                <w:sz w:val="20"/>
                <w:szCs w:val="20"/>
              </w:rPr>
              <w:t>5730</w:t>
            </w:r>
          </w:p>
        </w:tc>
        <w:tc>
          <w:tcPr>
            <w:tcW w:w="1526" w:type="dxa"/>
          </w:tcPr>
          <w:p w14:paraId="0000020F" w14:textId="77777777" w:rsidR="003D3413" w:rsidRDefault="003D3413">
            <w:pPr>
              <w:pBdr>
                <w:top w:val="nil"/>
                <w:left w:val="nil"/>
                <w:bottom w:val="nil"/>
                <w:right w:val="nil"/>
                <w:between w:val="nil"/>
              </w:pBdr>
              <w:spacing w:before="3"/>
              <w:rPr>
                <w:color w:val="000000"/>
                <w:sz w:val="24"/>
                <w:szCs w:val="24"/>
              </w:rPr>
            </w:pPr>
          </w:p>
          <w:p w14:paraId="00000210" w14:textId="77777777" w:rsidR="003D3413" w:rsidRDefault="00023B9E">
            <w:pPr>
              <w:pBdr>
                <w:top w:val="nil"/>
                <w:left w:val="nil"/>
                <w:bottom w:val="nil"/>
                <w:right w:val="nil"/>
                <w:between w:val="nil"/>
              </w:pBdr>
              <w:ind w:left="274" w:right="271"/>
              <w:jc w:val="center"/>
              <w:rPr>
                <w:color w:val="000000"/>
                <w:sz w:val="20"/>
                <w:szCs w:val="20"/>
              </w:rPr>
            </w:pPr>
            <w:r>
              <w:rPr>
                <w:color w:val="000000"/>
                <w:sz w:val="20"/>
                <w:szCs w:val="20"/>
              </w:rPr>
              <w:t>177</w:t>
            </w:r>
          </w:p>
          <w:p w14:paraId="00000211" w14:textId="77777777" w:rsidR="003D3413" w:rsidRDefault="00023B9E">
            <w:pPr>
              <w:pBdr>
                <w:top w:val="nil"/>
                <w:left w:val="nil"/>
                <w:bottom w:val="nil"/>
                <w:right w:val="nil"/>
                <w:between w:val="nil"/>
              </w:pBdr>
              <w:spacing w:before="30"/>
              <w:ind w:left="274" w:right="271"/>
              <w:jc w:val="center"/>
              <w:rPr>
                <w:color w:val="000000"/>
                <w:sz w:val="20"/>
                <w:szCs w:val="20"/>
              </w:rPr>
            </w:pPr>
            <w:r>
              <w:rPr>
                <w:color w:val="000000"/>
                <w:sz w:val="20"/>
                <w:szCs w:val="20"/>
              </w:rPr>
              <w:t>173</w:t>
            </w:r>
          </w:p>
          <w:p w14:paraId="00000212" w14:textId="77777777" w:rsidR="003D3413" w:rsidRDefault="00023B9E">
            <w:pPr>
              <w:pBdr>
                <w:top w:val="nil"/>
                <w:left w:val="nil"/>
                <w:bottom w:val="nil"/>
                <w:right w:val="nil"/>
                <w:between w:val="nil"/>
              </w:pBdr>
              <w:spacing w:before="35"/>
              <w:ind w:left="274" w:right="271"/>
              <w:jc w:val="center"/>
              <w:rPr>
                <w:color w:val="000000"/>
                <w:sz w:val="20"/>
                <w:szCs w:val="20"/>
              </w:rPr>
            </w:pPr>
            <w:r>
              <w:rPr>
                <w:color w:val="000000"/>
                <w:sz w:val="20"/>
                <w:szCs w:val="20"/>
              </w:rPr>
              <w:t>177</w:t>
            </w:r>
          </w:p>
        </w:tc>
      </w:tr>
      <w:tr w:rsidR="003D3413" w14:paraId="65C52C63" w14:textId="77777777">
        <w:trPr>
          <w:trHeight w:val="345"/>
        </w:trPr>
        <w:tc>
          <w:tcPr>
            <w:tcW w:w="5938" w:type="dxa"/>
          </w:tcPr>
          <w:p w14:paraId="00000213" w14:textId="77777777" w:rsidR="003D3413" w:rsidRDefault="00023B9E">
            <w:pPr>
              <w:pBdr>
                <w:top w:val="nil"/>
                <w:left w:val="nil"/>
                <w:bottom w:val="nil"/>
                <w:right w:val="nil"/>
                <w:between w:val="nil"/>
              </w:pBdr>
              <w:spacing w:before="2"/>
              <w:ind w:left="110"/>
              <w:rPr>
                <w:color w:val="000000"/>
                <w:sz w:val="20"/>
                <w:szCs w:val="20"/>
              </w:rPr>
            </w:pPr>
            <w:r>
              <w:rPr>
                <w:b/>
                <w:color w:val="000000"/>
                <w:sz w:val="20"/>
                <w:szCs w:val="20"/>
              </w:rPr>
              <w:t xml:space="preserve">SAT </w:t>
            </w:r>
            <w:r>
              <w:rPr>
                <w:color w:val="000000"/>
                <w:sz w:val="20"/>
                <w:szCs w:val="20"/>
              </w:rPr>
              <w:t>(prior to April 1995) (math and verbal)</w:t>
            </w:r>
          </w:p>
        </w:tc>
        <w:tc>
          <w:tcPr>
            <w:tcW w:w="1891" w:type="dxa"/>
          </w:tcPr>
          <w:p w14:paraId="00000214" w14:textId="77777777" w:rsidR="003D3413" w:rsidRDefault="00023B9E">
            <w:pPr>
              <w:pBdr>
                <w:top w:val="nil"/>
                <w:left w:val="nil"/>
                <w:bottom w:val="nil"/>
                <w:right w:val="nil"/>
                <w:between w:val="nil"/>
              </w:pBdr>
              <w:spacing w:before="2"/>
              <w:ind w:left="15"/>
              <w:jc w:val="center"/>
              <w:rPr>
                <w:color w:val="000000"/>
                <w:sz w:val="20"/>
                <w:szCs w:val="20"/>
              </w:rPr>
            </w:pPr>
            <w:r>
              <w:rPr>
                <w:color w:val="000000"/>
                <w:sz w:val="20"/>
                <w:szCs w:val="20"/>
              </w:rPr>
              <w:t>-</w:t>
            </w:r>
          </w:p>
        </w:tc>
        <w:tc>
          <w:tcPr>
            <w:tcW w:w="1526" w:type="dxa"/>
          </w:tcPr>
          <w:p w14:paraId="00000215" w14:textId="77777777" w:rsidR="003D3413" w:rsidRDefault="00023B9E">
            <w:pPr>
              <w:pBdr>
                <w:top w:val="nil"/>
                <w:left w:val="nil"/>
                <w:bottom w:val="nil"/>
                <w:right w:val="nil"/>
                <w:between w:val="nil"/>
              </w:pBdr>
              <w:spacing w:before="2"/>
              <w:ind w:left="274" w:right="271"/>
              <w:jc w:val="center"/>
              <w:rPr>
                <w:color w:val="000000"/>
                <w:sz w:val="20"/>
                <w:szCs w:val="20"/>
              </w:rPr>
            </w:pPr>
            <w:r>
              <w:rPr>
                <w:color w:val="000000"/>
                <w:sz w:val="20"/>
                <w:szCs w:val="20"/>
              </w:rPr>
              <w:t>1000</w:t>
            </w:r>
          </w:p>
        </w:tc>
      </w:tr>
      <w:tr w:rsidR="003D3413" w14:paraId="5844C1E8" w14:textId="77777777">
        <w:trPr>
          <w:trHeight w:val="690"/>
        </w:trPr>
        <w:tc>
          <w:tcPr>
            <w:tcW w:w="5938" w:type="dxa"/>
          </w:tcPr>
          <w:p w14:paraId="00000216" w14:textId="77777777" w:rsidR="003D3413" w:rsidRDefault="00023B9E">
            <w:pPr>
              <w:pBdr>
                <w:top w:val="nil"/>
                <w:left w:val="nil"/>
                <w:bottom w:val="nil"/>
                <w:right w:val="nil"/>
                <w:between w:val="nil"/>
              </w:pBdr>
              <w:spacing w:before="2"/>
              <w:ind w:left="110"/>
              <w:rPr>
                <w:color w:val="000000"/>
                <w:sz w:val="20"/>
                <w:szCs w:val="20"/>
              </w:rPr>
            </w:pPr>
            <w:r>
              <w:rPr>
                <w:b/>
                <w:color w:val="000000"/>
                <w:sz w:val="20"/>
                <w:szCs w:val="20"/>
              </w:rPr>
              <w:t xml:space="preserve">SAT </w:t>
            </w:r>
            <w:r>
              <w:rPr>
                <w:color w:val="000000"/>
                <w:sz w:val="20"/>
                <w:szCs w:val="20"/>
              </w:rPr>
              <w:t>(April 1995 – December 31, 2018) (math and verbal OR</w:t>
            </w:r>
          </w:p>
          <w:p w14:paraId="00000217" w14:textId="77777777" w:rsidR="003D3413" w:rsidRDefault="00023B9E">
            <w:pPr>
              <w:pBdr>
                <w:top w:val="nil"/>
                <w:left w:val="nil"/>
                <w:bottom w:val="nil"/>
                <w:right w:val="nil"/>
                <w:between w:val="nil"/>
              </w:pBdr>
              <w:spacing w:before="115"/>
              <w:ind w:left="110"/>
              <w:rPr>
                <w:color w:val="000000"/>
                <w:sz w:val="20"/>
                <w:szCs w:val="20"/>
              </w:rPr>
            </w:pPr>
            <w:r>
              <w:rPr>
                <w:color w:val="000000"/>
                <w:sz w:val="20"/>
                <w:szCs w:val="20"/>
              </w:rPr>
              <w:t>math and critical reading)</w:t>
            </w:r>
          </w:p>
        </w:tc>
        <w:tc>
          <w:tcPr>
            <w:tcW w:w="1891" w:type="dxa"/>
          </w:tcPr>
          <w:p w14:paraId="00000218" w14:textId="77777777" w:rsidR="003D3413" w:rsidRDefault="00023B9E">
            <w:pPr>
              <w:pBdr>
                <w:top w:val="nil"/>
                <w:left w:val="nil"/>
                <w:bottom w:val="nil"/>
                <w:right w:val="nil"/>
                <w:between w:val="nil"/>
              </w:pBdr>
              <w:spacing w:before="2"/>
              <w:ind w:left="15"/>
              <w:jc w:val="center"/>
              <w:rPr>
                <w:color w:val="000000"/>
                <w:sz w:val="20"/>
                <w:szCs w:val="20"/>
              </w:rPr>
            </w:pPr>
            <w:r>
              <w:rPr>
                <w:color w:val="000000"/>
                <w:sz w:val="20"/>
                <w:szCs w:val="20"/>
              </w:rPr>
              <w:t>-</w:t>
            </w:r>
          </w:p>
        </w:tc>
        <w:tc>
          <w:tcPr>
            <w:tcW w:w="1526" w:type="dxa"/>
          </w:tcPr>
          <w:p w14:paraId="00000219" w14:textId="77777777" w:rsidR="003D3413" w:rsidRDefault="00023B9E">
            <w:pPr>
              <w:pBdr>
                <w:top w:val="nil"/>
                <w:left w:val="nil"/>
                <w:bottom w:val="nil"/>
                <w:right w:val="nil"/>
                <w:between w:val="nil"/>
              </w:pBdr>
              <w:spacing w:before="2"/>
              <w:ind w:left="274" w:right="271"/>
              <w:jc w:val="center"/>
              <w:rPr>
                <w:color w:val="000000"/>
                <w:sz w:val="20"/>
                <w:szCs w:val="20"/>
              </w:rPr>
            </w:pPr>
            <w:r>
              <w:rPr>
                <w:color w:val="000000"/>
                <w:sz w:val="20"/>
                <w:szCs w:val="20"/>
              </w:rPr>
              <w:t>1100</w:t>
            </w:r>
          </w:p>
        </w:tc>
      </w:tr>
      <w:tr w:rsidR="003D3413" w14:paraId="60CFC95B" w14:textId="77777777">
        <w:trPr>
          <w:trHeight w:val="684"/>
        </w:trPr>
        <w:tc>
          <w:tcPr>
            <w:tcW w:w="5938" w:type="dxa"/>
          </w:tcPr>
          <w:p w14:paraId="0000021A" w14:textId="77777777" w:rsidR="003D3413" w:rsidRDefault="00023B9E">
            <w:pPr>
              <w:pBdr>
                <w:top w:val="nil"/>
                <w:left w:val="nil"/>
                <w:bottom w:val="nil"/>
                <w:right w:val="nil"/>
                <w:between w:val="nil"/>
              </w:pBdr>
              <w:spacing w:before="2"/>
              <w:ind w:left="110"/>
              <w:rPr>
                <w:color w:val="000000"/>
                <w:sz w:val="20"/>
                <w:szCs w:val="20"/>
              </w:rPr>
            </w:pPr>
            <w:r>
              <w:rPr>
                <w:b/>
                <w:color w:val="000000"/>
                <w:sz w:val="20"/>
                <w:szCs w:val="20"/>
              </w:rPr>
              <w:t xml:space="preserve">SAT </w:t>
            </w:r>
            <w:r>
              <w:rPr>
                <w:color w:val="000000"/>
                <w:sz w:val="20"/>
                <w:szCs w:val="20"/>
              </w:rPr>
              <w:t>(on/after January 1, 2019) (Evidence-Based Reading &amp;</w:t>
            </w:r>
          </w:p>
          <w:p w14:paraId="0000021B" w14:textId="77777777" w:rsidR="003D3413" w:rsidRDefault="00023B9E">
            <w:pPr>
              <w:pBdr>
                <w:top w:val="nil"/>
                <w:left w:val="nil"/>
                <w:bottom w:val="nil"/>
                <w:right w:val="nil"/>
                <w:between w:val="nil"/>
              </w:pBdr>
              <w:spacing w:before="115"/>
              <w:ind w:left="110"/>
              <w:rPr>
                <w:color w:val="000000"/>
                <w:sz w:val="20"/>
                <w:szCs w:val="20"/>
              </w:rPr>
            </w:pPr>
            <w:r>
              <w:rPr>
                <w:color w:val="000000"/>
                <w:sz w:val="20"/>
                <w:szCs w:val="20"/>
              </w:rPr>
              <w:t>Writing and Math)</w:t>
            </w:r>
          </w:p>
        </w:tc>
        <w:tc>
          <w:tcPr>
            <w:tcW w:w="1891" w:type="dxa"/>
          </w:tcPr>
          <w:p w14:paraId="0000021C" w14:textId="77777777" w:rsidR="003D3413" w:rsidRDefault="00023B9E">
            <w:pPr>
              <w:pBdr>
                <w:top w:val="nil"/>
                <w:left w:val="nil"/>
                <w:bottom w:val="nil"/>
                <w:right w:val="nil"/>
                <w:between w:val="nil"/>
              </w:pBdr>
              <w:spacing w:before="2"/>
              <w:ind w:left="15"/>
              <w:jc w:val="center"/>
              <w:rPr>
                <w:color w:val="000000"/>
                <w:sz w:val="20"/>
                <w:szCs w:val="20"/>
              </w:rPr>
            </w:pPr>
            <w:r>
              <w:rPr>
                <w:color w:val="000000"/>
                <w:sz w:val="20"/>
                <w:szCs w:val="20"/>
              </w:rPr>
              <w:t>-</w:t>
            </w:r>
          </w:p>
        </w:tc>
        <w:tc>
          <w:tcPr>
            <w:tcW w:w="1526" w:type="dxa"/>
          </w:tcPr>
          <w:p w14:paraId="0000021D" w14:textId="77777777" w:rsidR="003D3413" w:rsidRDefault="00023B9E">
            <w:pPr>
              <w:pBdr>
                <w:top w:val="nil"/>
                <w:left w:val="nil"/>
                <w:bottom w:val="nil"/>
                <w:right w:val="nil"/>
                <w:between w:val="nil"/>
              </w:pBdr>
              <w:spacing w:before="2"/>
              <w:ind w:left="274" w:right="271"/>
              <w:jc w:val="center"/>
              <w:rPr>
                <w:color w:val="000000"/>
                <w:sz w:val="20"/>
                <w:szCs w:val="20"/>
              </w:rPr>
            </w:pPr>
            <w:r>
              <w:rPr>
                <w:color w:val="000000"/>
                <w:sz w:val="20"/>
                <w:szCs w:val="20"/>
              </w:rPr>
              <w:t>1180</w:t>
            </w:r>
          </w:p>
        </w:tc>
      </w:tr>
      <w:tr w:rsidR="003D3413" w14:paraId="1E6C8D5D" w14:textId="77777777">
        <w:trPr>
          <w:trHeight w:val="345"/>
        </w:trPr>
        <w:tc>
          <w:tcPr>
            <w:tcW w:w="5938" w:type="dxa"/>
          </w:tcPr>
          <w:p w14:paraId="0000021E" w14:textId="77777777" w:rsidR="003D3413" w:rsidRDefault="00023B9E">
            <w:pPr>
              <w:pBdr>
                <w:top w:val="nil"/>
                <w:left w:val="nil"/>
                <w:bottom w:val="nil"/>
                <w:right w:val="nil"/>
                <w:between w:val="nil"/>
              </w:pBdr>
              <w:spacing w:before="2"/>
              <w:ind w:left="110"/>
              <w:rPr>
                <w:color w:val="000000"/>
                <w:sz w:val="20"/>
                <w:szCs w:val="20"/>
              </w:rPr>
            </w:pPr>
            <w:r>
              <w:rPr>
                <w:b/>
                <w:color w:val="000000"/>
                <w:sz w:val="20"/>
                <w:szCs w:val="20"/>
              </w:rPr>
              <w:lastRenderedPageBreak/>
              <w:t xml:space="preserve">GRE </w:t>
            </w:r>
            <w:r>
              <w:rPr>
                <w:color w:val="000000"/>
                <w:sz w:val="20"/>
                <w:szCs w:val="20"/>
              </w:rPr>
              <w:t>(prior to September 1, 2011) (math and verbal)</w:t>
            </w:r>
          </w:p>
        </w:tc>
        <w:tc>
          <w:tcPr>
            <w:tcW w:w="1891" w:type="dxa"/>
          </w:tcPr>
          <w:p w14:paraId="0000021F" w14:textId="77777777" w:rsidR="003D3413" w:rsidRDefault="00023B9E">
            <w:pPr>
              <w:pBdr>
                <w:top w:val="nil"/>
                <w:left w:val="nil"/>
                <w:bottom w:val="nil"/>
                <w:right w:val="nil"/>
                <w:between w:val="nil"/>
              </w:pBdr>
              <w:spacing w:before="2"/>
              <w:ind w:left="15"/>
              <w:jc w:val="center"/>
              <w:rPr>
                <w:color w:val="000000"/>
                <w:sz w:val="20"/>
                <w:szCs w:val="20"/>
              </w:rPr>
            </w:pPr>
            <w:r>
              <w:rPr>
                <w:color w:val="000000"/>
                <w:sz w:val="20"/>
                <w:szCs w:val="20"/>
              </w:rPr>
              <w:t>-</w:t>
            </w:r>
          </w:p>
        </w:tc>
        <w:tc>
          <w:tcPr>
            <w:tcW w:w="1526" w:type="dxa"/>
          </w:tcPr>
          <w:p w14:paraId="00000220" w14:textId="77777777" w:rsidR="003D3413" w:rsidRDefault="00023B9E">
            <w:pPr>
              <w:pBdr>
                <w:top w:val="nil"/>
                <w:left w:val="nil"/>
                <w:bottom w:val="nil"/>
                <w:right w:val="nil"/>
                <w:between w:val="nil"/>
              </w:pBdr>
              <w:spacing w:before="2"/>
              <w:ind w:left="274" w:right="271"/>
              <w:jc w:val="center"/>
              <w:rPr>
                <w:color w:val="000000"/>
                <w:sz w:val="20"/>
                <w:szCs w:val="20"/>
              </w:rPr>
            </w:pPr>
            <w:r>
              <w:rPr>
                <w:color w:val="000000"/>
                <w:sz w:val="20"/>
                <w:szCs w:val="20"/>
              </w:rPr>
              <w:t>1000</w:t>
            </w:r>
          </w:p>
        </w:tc>
      </w:tr>
      <w:tr w:rsidR="003D3413" w14:paraId="4577F271" w14:textId="77777777">
        <w:trPr>
          <w:trHeight w:val="345"/>
        </w:trPr>
        <w:tc>
          <w:tcPr>
            <w:tcW w:w="5938" w:type="dxa"/>
          </w:tcPr>
          <w:p w14:paraId="00000221" w14:textId="77777777" w:rsidR="003D3413" w:rsidRDefault="00023B9E">
            <w:pPr>
              <w:pBdr>
                <w:top w:val="nil"/>
                <w:left w:val="nil"/>
                <w:bottom w:val="nil"/>
                <w:right w:val="nil"/>
                <w:between w:val="nil"/>
              </w:pBdr>
              <w:spacing w:before="2"/>
              <w:ind w:left="110"/>
              <w:rPr>
                <w:color w:val="000000"/>
                <w:sz w:val="20"/>
                <w:szCs w:val="20"/>
              </w:rPr>
            </w:pPr>
            <w:r>
              <w:rPr>
                <w:b/>
                <w:color w:val="000000"/>
                <w:sz w:val="20"/>
                <w:szCs w:val="20"/>
              </w:rPr>
              <w:t xml:space="preserve">GRE </w:t>
            </w:r>
            <w:r>
              <w:rPr>
                <w:color w:val="000000"/>
                <w:sz w:val="20"/>
                <w:szCs w:val="20"/>
              </w:rPr>
              <w:t>(taken as of September 1, 2011) (math and verbal)</w:t>
            </w:r>
          </w:p>
        </w:tc>
        <w:tc>
          <w:tcPr>
            <w:tcW w:w="1891" w:type="dxa"/>
          </w:tcPr>
          <w:p w14:paraId="00000222" w14:textId="77777777" w:rsidR="003D3413" w:rsidRDefault="00023B9E">
            <w:pPr>
              <w:pBdr>
                <w:top w:val="nil"/>
                <w:left w:val="nil"/>
                <w:bottom w:val="nil"/>
                <w:right w:val="nil"/>
                <w:between w:val="nil"/>
              </w:pBdr>
              <w:spacing w:before="2"/>
              <w:ind w:left="15"/>
              <w:jc w:val="center"/>
              <w:rPr>
                <w:color w:val="000000"/>
                <w:sz w:val="20"/>
                <w:szCs w:val="20"/>
              </w:rPr>
            </w:pPr>
            <w:r>
              <w:rPr>
                <w:color w:val="000000"/>
                <w:sz w:val="20"/>
                <w:szCs w:val="20"/>
              </w:rPr>
              <w:t>-</w:t>
            </w:r>
          </w:p>
        </w:tc>
        <w:tc>
          <w:tcPr>
            <w:tcW w:w="1526" w:type="dxa"/>
          </w:tcPr>
          <w:p w14:paraId="00000223" w14:textId="77777777" w:rsidR="003D3413" w:rsidRDefault="00023B9E">
            <w:pPr>
              <w:pBdr>
                <w:top w:val="nil"/>
                <w:left w:val="nil"/>
                <w:bottom w:val="nil"/>
                <w:right w:val="nil"/>
                <w:between w:val="nil"/>
              </w:pBdr>
              <w:spacing w:before="2"/>
              <w:ind w:left="274" w:right="271"/>
              <w:jc w:val="center"/>
              <w:rPr>
                <w:color w:val="000000"/>
                <w:sz w:val="20"/>
                <w:szCs w:val="20"/>
              </w:rPr>
            </w:pPr>
            <w:r>
              <w:rPr>
                <w:color w:val="000000"/>
                <w:sz w:val="20"/>
                <w:szCs w:val="20"/>
              </w:rPr>
              <w:t>297</w:t>
            </w:r>
          </w:p>
        </w:tc>
      </w:tr>
      <w:tr w:rsidR="003D3413" w14:paraId="259CA1BC" w14:textId="77777777">
        <w:trPr>
          <w:trHeight w:val="345"/>
        </w:trPr>
        <w:tc>
          <w:tcPr>
            <w:tcW w:w="5938" w:type="dxa"/>
          </w:tcPr>
          <w:p w14:paraId="00000224" w14:textId="77777777" w:rsidR="003D3413" w:rsidRDefault="00023B9E">
            <w:pPr>
              <w:pBdr>
                <w:top w:val="nil"/>
                <w:left w:val="nil"/>
                <w:bottom w:val="nil"/>
                <w:right w:val="nil"/>
                <w:between w:val="nil"/>
              </w:pBdr>
              <w:spacing w:before="3"/>
              <w:ind w:left="110"/>
              <w:rPr>
                <w:b/>
                <w:color w:val="000000"/>
                <w:sz w:val="20"/>
                <w:szCs w:val="20"/>
              </w:rPr>
            </w:pPr>
            <w:r>
              <w:rPr>
                <w:b/>
                <w:color w:val="000000"/>
                <w:sz w:val="20"/>
                <w:szCs w:val="20"/>
              </w:rPr>
              <w:t>ACT</w:t>
            </w:r>
          </w:p>
        </w:tc>
        <w:tc>
          <w:tcPr>
            <w:tcW w:w="1891" w:type="dxa"/>
          </w:tcPr>
          <w:p w14:paraId="00000225" w14:textId="77777777" w:rsidR="003D3413" w:rsidRDefault="00023B9E">
            <w:pPr>
              <w:pBdr>
                <w:top w:val="nil"/>
                <w:left w:val="nil"/>
                <w:bottom w:val="nil"/>
                <w:right w:val="nil"/>
                <w:between w:val="nil"/>
              </w:pBdr>
              <w:spacing w:before="3"/>
              <w:ind w:left="15"/>
              <w:jc w:val="center"/>
              <w:rPr>
                <w:color w:val="000000"/>
                <w:sz w:val="20"/>
                <w:szCs w:val="20"/>
              </w:rPr>
            </w:pPr>
            <w:r>
              <w:rPr>
                <w:color w:val="000000"/>
                <w:sz w:val="20"/>
                <w:szCs w:val="20"/>
              </w:rPr>
              <w:t>-</w:t>
            </w:r>
          </w:p>
        </w:tc>
        <w:tc>
          <w:tcPr>
            <w:tcW w:w="1526" w:type="dxa"/>
          </w:tcPr>
          <w:p w14:paraId="00000226" w14:textId="77777777" w:rsidR="003D3413" w:rsidRDefault="00023B9E">
            <w:pPr>
              <w:pBdr>
                <w:top w:val="nil"/>
                <w:left w:val="nil"/>
                <w:bottom w:val="nil"/>
                <w:right w:val="nil"/>
                <w:between w:val="nil"/>
              </w:pBdr>
              <w:spacing w:before="3"/>
              <w:ind w:left="284" w:right="271"/>
              <w:jc w:val="center"/>
              <w:rPr>
                <w:color w:val="000000"/>
                <w:sz w:val="20"/>
                <w:szCs w:val="20"/>
              </w:rPr>
            </w:pPr>
            <w:r>
              <w:rPr>
                <w:color w:val="000000"/>
                <w:sz w:val="20"/>
                <w:szCs w:val="20"/>
              </w:rPr>
              <w:t>24</w:t>
            </w:r>
          </w:p>
        </w:tc>
      </w:tr>
    </w:tbl>
    <w:p w14:paraId="00000227" w14:textId="54636E9E" w:rsidR="003D3413" w:rsidRDefault="003D3413">
      <w:pPr>
        <w:pBdr>
          <w:top w:val="nil"/>
          <w:left w:val="nil"/>
          <w:bottom w:val="nil"/>
          <w:right w:val="nil"/>
          <w:between w:val="nil"/>
        </w:pBdr>
        <w:spacing w:before="4"/>
        <w:rPr>
          <w:color w:val="000000"/>
        </w:rPr>
      </w:pPr>
    </w:p>
    <w:p w14:paraId="059774B3" w14:textId="77777777" w:rsidR="008C1DB1" w:rsidRDefault="008C1DB1">
      <w:pPr>
        <w:pBdr>
          <w:top w:val="nil"/>
          <w:left w:val="nil"/>
          <w:bottom w:val="nil"/>
          <w:right w:val="nil"/>
          <w:between w:val="nil"/>
        </w:pBdr>
        <w:spacing w:before="4"/>
        <w:rPr>
          <w:color w:val="000000"/>
        </w:rPr>
      </w:pPr>
    </w:p>
    <w:p w14:paraId="00000228" w14:textId="77777777" w:rsidR="003D3413" w:rsidRDefault="00023B9E">
      <w:pPr>
        <w:pStyle w:val="Heading3"/>
        <w:numPr>
          <w:ilvl w:val="0"/>
          <w:numId w:val="5"/>
        </w:numPr>
        <w:tabs>
          <w:tab w:val="left" w:pos="691"/>
        </w:tabs>
        <w:spacing w:before="94"/>
        <w:ind w:left="690" w:hanging="231"/>
        <w:rPr>
          <w:b w:val="0"/>
        </w:rPr>
      </w:pPr>
      <w:bookmarkStart w:id="299" w:name="bookmark=id.2apwg4x" w:colFirst="0" w:colLast="0"/>
      <w:bookmarkEnd w:id="299"/>
      <w:r>
        <w:rPr>
          <w:u w:val="single"/>
        </w:rPr>
        <w:t>TOEFL Official Scores</w:t>
      </w:r>
    </w:p>
    <w:p w14:paraId="7D72AE1C" w14:textId="77777777" w:rsidR="008C1DB1" w:rsidRDefault="00023B9E" w:rsidP="008C1DB1">
      <w:pPr>
        <w:pBdr>
          <w:top w:val="nil"/>
          <w:left w:val="nil"/>
          <w:bottom w:val="nil"/>
          <w:right w:val="nil"/>
          <w:between w:val="nil"/>
        </w:pBdr>
        <w:spacing w:before="115" w:line="360" w:lineRule="auto"/>
        <w:ind w:left="460" w:right="579"/>
        <w:jc w:val="both"/>
        <w:rPr>
          <w:color w:val="000000"/>
          <w:sz w:val="20"/>
          <w:szCs w:val="20"/>
        </w:rPr>
      </w:pPr>
      <w:bookmarkStart w:id="300" w:name="bookmark=id.pv6qcq" w:colFirst="0" w:colLast="0"/>
      <w:bookmarkEnd w:id="300"/>
      <w:r>
        <w:rPr>
          <w:color w:val="000000"/>
          <w:sz w:val="20"/>
          <w:szCs w:val="20"/>
        </w:rPr>
        <w:t xml:space="preserve">UMD requires TOEFL scores for applicants whose first language is not English. The requirement is waived for students who earned their bachelor's at an English-speaking university. TOEFL scores must be sent directly from the testing agency ETS to UMD (Institution Code: </w:t>
      </w:r>
      <w:r>
        <w:rPr>
          <w:b/>
          <w:color w:val="000000"/>
          <w:sz w:val="20"/>
          <w:szCs w:val="20"/>
        </w:rPr>
        <w:t>5814)</w:t>
      </w:r>
      <w:r>
        <w:rPr>
          <w:color w:val="000000"/>
          <w:sz w:val="20"/>
          <w:szCs w:val="20"/>
        </w:rPr>
        <w:t>.</w:t>
      </w:r>
      <w:bookmarkStart w:id="301" w:name="bookmark=id.39uu90j" w:colFirst="0" w:colLast="0"/>
      <w:bookmarkEnd w:id="301"/>
    </w:p>
    <w:p w14:paraId="7AC26B8C" w14:textId="77777777" w:rsidR="008C1DB1" w:rsidRDefault="008C1DB1" w:rsidP="008C1DB1">
      <w:pPr>
        <w:pBdr>
          <w:top w:val="nil"/>
          <w:left w:val="nil"/>
          <w:bottom w:val="nil"/>
          <w:right w:val="nil"/>
          <w:between w:val="nil"/>
        </w:pBdr>
        <w:spacing w:before="115" w:line="360" w:lineRule="auto"/>
        <w:ind w:left="460" w:right="579"/>
        <w:jc w:val="both"/>
        <w:rPr>
          <w:u w:val="single"/>
        </w:rPr>
      </w:pPr>
    </w:p>
    <w:p w14:paraId="0000022A" w14:textId="360140AE" w:rsidR="003D3413" w:rsidRPr="008C1DB1" w:rsidRDefault="00023B9E" w:rsidP="008C1DB1">
      <w:pPr>
        <w:pStyle w:val="Heading3"/>
        <w:numPr>
          <w:ilvl w:val="0"/>
          <w:numId w:val="5"/>
        </w:numPr>
        <w:tabs>
          <w:tab w:val="left" w:pos="691"/>
        </w:tabs>
        <w:spacing w:before="94"/>
        <w:ind w:left="690" w:hanging="231"/>
        <w:rPr>
          <w:u w:val="single"/>
        </w:rPr>
      </w:pPr>
      <w:r w:rsidRPr="008C1DB1">
        <w:rPr>
          <w:u w:val="single"/>
        </w:rPr>
        <w:t>OPI Scores</w:t>
      </w:r>
    </w:p>
    <w:p w14:paraId="0000022B" w14:textId="77777777" w:rsidR="003D3413" w:rsidRDefault="00023B9E">
      <w:pPr>
        <w:pBdr>
          <w:top w:val="nil"/>
          <w:left w:val="nil"/>
          <w:bottom w:val="nil"/>
          <w:right w:val="nil"/>
          <w:between w:val="nil"/>
        </w:pBdr>
        <w:spacing w:before="115"/>
        <w:ind w:left="460"/>
        <w:rPr>
          <w:color w:val="000000"/>
          <w:sz w:val="20"/>
          <w:szCs w:val="20"/>
        </w:rPr>
      </w:pPr>
      <w:bookmarkStart w:id="302" w:name="bookmark=id.1p04j8c" w:colFirst="0" w:colLast="0"/>
      <w:bookmarkEnd w:id="302"/>
      <w:r>
        <w:rPr>
          <w:color w:val="000000"/>
          <w:sz w:val="20"/>
          <w:szCs w:val="20"/>
        </w:rPr>
        <w:t>The OPI applies only to candidates for the World Languages program. Advanced Low is required by July 1st.</w:t>
      </w:r>
    </w:p>
    <w:p w14:paraId="0B395F4A" w14:textId="77777777" w:rsidR="008C1DB1" w:rsidRDefault="008C1DB1">
      <w:pPr>
        <w:rPr>
          <w:color w:val="000000"/>
          <w:sz w:val="20"/>
          <w:szCs w:val="20"/>
        </w:rPr>
      </w:pPr>
      <w:r>
        <w:rPr>
          <w:color w:val="000000"/>
          <w:sz w:val="20"/>
          <w:szCs w:val="20"/>
        </w:rPr>
        <w:br w:type="page"/>
      </w:r>
    </w:p>
    <w:p w14:paraId="0000022F" w14:textId="6DF92CD2" w:rsidR="003D3413" w:rsidRPr="00C14F53" w:rsidRDefault="00C14F53" w:rsidP="00C14F53">
      <w:pPr>
        <w:pBdr>
          <w:top w:val="nil"/>
          <w:left w:val="nil"/>
          <w:bottom w:val="nil"/>
          <w:right w:val="nil"/>
          <w:between w:val="nil"/>
        </w:pBdr>
        <w:jc w:val="center"/>
        <w:rPr>
          <w:b/>
          <w:color w:val="000000"/>
          <w:sz w:val="32"/>
          <w:szCs w:val="32"/>
        </w:rPr>
      </w:pPr>
      <w:r w:rsidRPr="00C14F53">
        <w:rPr>
          <w:b/>
          <w:color w:val="000000"/>
          <w:sz w:val="32"/>
          <w:szCs w:val="32"/>
        </w:rPr>
        <w:lastRenderedPageBreak/>
        <w:t>Praxis II</w:t>
      </w:r>
    </w:p>
    <w:p w14:paraId="00000230" w14:textId="77777777" w:rsidR="003D3413" w:rsidRDefault="003D3413">
      <w:pPr>
        <w:pBdr>
          <w:top w:val="nil"/>
          <w:left w:val="nil"/>
          <w:bottom w:val="nil"/>
          <w:right w:val="nil"/>
          <w:between w:val="nil"/>
        </w:pBdr>
        <w:spacing w:before="8"/>
        <w:rPr>
          <w:color w:val="000000"/>
          <w:sz w:val="25"/>
          <w:szCs w:val="25"/>
        </w:rPr>
      </w:pPr>
    </w:p>
    <w:p w14:paraId="00000232" w14:textId="33095C0C" w:rsidR="003D3413" w:rsidRPr="008C1DB1" w:rsidRDefault="00023B9E" w:rsidP="008C1DB1">
      <w:pPr>
        <w:pBdr>
          <w:top w:val="nil"/>
          <w:left w:val="nil"/>
          <w:bottom w:val="nil"/>
          <w:right w:val="nil"/>
          <w:between w:val="nil"/>
        </w:pBdr>
        <w:spacing w:before="94" w:line="360" w:lineRule="auto"/>
        <w:ind w:left="460" w:right="583"/>
        <w:jc w:val="both"/>
        <w:rPr>
          <w:color w:val="000000"/>
          <w:sz w:val="20"/>
          <w:szCs w:val="20"/>
        </w:rPr>
      </w:pPr>
      <w:bookmarkStart w:id="303" w:name="bookmark=id.48zs1w5" w:colFirst="0" w:colLast="0"/>
      <w:bookmarkEnd w:id="303"/>
      <w:r>
        <w:rPr>
          <w:color w:val="000000"/>
          <w:sz w:val="20"/>
          <w:szCs w:val="20"/>
        </w:rPr>
        <w:t>MCERT students must pass the Praxis II Content Knowledge tests prior to the beginning of the program in early June. Any student who has not passed the examination must ask for an exception to policy with the understanding that we cannot guarantee to grant the request.</w:t>
      </w:r>
    </w:p>
    <w:p w14:paraId="00000234" w14:textId="091CFAC0" w:rsidR="003D3413" w:rsidRPr="008C1DB1" w:rsidRDefault="00023B9E" w:rsidP="008C1DB1">
      <w:pPr>
        <w:pBdr>
          <w:top w:val="nil"/>
          <w:left w:val="nil"/>
          <w:bottom w:val="nil"/>
          <w:right w:val="nil"/>
          <w:between w:val="nil"/>
        </w:pBdr>
        <w:ind w:left="460"/>
        <w:jc w:val="both"/>
        <w:rPr>
          <w:color w:val="000000"/>
          <w:sz w:val="20"/>
          <w:szCs w:val="20"/>
        </w:rPr>
      </w:pPr>
      <w:bookmarkStart w:id="304" w:name="bookmark=id.2o52c3y" w:colFirst="0" w:colLast="0"/>
      <w:bookmarkEnd w:id="304"/>
      <w:r>
        <w:rPr>
          <w:color w:val="000000"/>
          <w:sz w:val="20"/>
          <w:szCs w:val="20"/>
        </w:rPr>
        <w:t>Exceptions: MCERT students in Art, TESOL, and Physical Education take the test during the program.</w:t>
      </w:r>
    </w:p>
    <w:p w14:paraId="00000235" w14:textId="77777777" w:rsidR="003D3413" w:rsidRDefault="003D3413">
      <w:pPr>
        <w:pBdr>
          <w:top w:val="nil"/>
          <w:left w:val="nil"/>
          <w:bottom w:val="nil"/>
          <w:right w:val="nil"/>
          <w:between w:val="nil"/>
        </w:pBdr>
        <w:spacing w:before="10"/>
        <w:rPr>
          <w:color w:val="000000"/>
          <w:sz w:val="17"/>
          <w:szCs w:val="17"/>
        </w:rPr>
      </w:pPr>
    </w:p>
    <w:p w14:paraId="00000236" w14:textId="77777777" w:rsidR="003D3413" w:rsidRDefault="00023B9E" w:rsidP="00C14F53">
      <w:pPr>
        <w:pStyle w:val="Heading1"/>
        <w:ind w:hanging="10"/>
      </w:pPr>
      <w:bookmarkStart w:id="305" w:name="_heading=h.13acmbr" w:colFirst="0" w:colLast="0"/>
      <w:bookmarkEnd w:id="305"/>
      <w:r>
        <w:t>Praxis Test Codes</w:t>
      </w:r>
    </w:p>
    <w:p w14:paraId="00000237" w14:textId="77777777" w:rsidR="003D3413" w:rsidRDefault="00023B9E">
      <w:pPr>
        <w:pBdr>
          <w:top w:val="nil"/>
          <w:left w:val="nil"/>
          <w:bottom w:val="nil"/>
          <w:right w:val="nil"/>
          <w:between w:val="nil"/>
        </w:pBdr>
        <w:spacing w:before="142" w:line="360" w:lineRule="auto"/>
        <w:ind w:left="460" w:right="582"/>
        <w:jc w:val="both"/>
        <w:rPr>
          <w:color w:val="000000"/>
          <w:sz w:val="20"/>
          <w:szCs w:val="20"/>
        </w:rPr>
      </w:pPr>
      <w:bookmarkStart w:id="306" w:name="bookmark=id.3na04zk" w:colFirst="0" w:colLast="0"/>
      <w:bookmarkEnd w:id="306"/>
      <w:r>
        <w:rPr>
          <w:color w:val="000000"/>
          <w:sz w:val="20"/>
          <w:szCs w:val="20"/>
        </w:rPr>
        <w:t xml:space="preserve">In order to sign up for the </w:t>
      </w:r>
      <w:r>
        <w:rPr>
          <w:sz w:val="20"/>
          <w:szCs w:val="20"/>
        </w:rPr>
        <w:t>correct</w:t>
      </w:r>
      <w:r>
        <w:rPr>
          <w:color w:val="000000"/>
          <w:sz w:val="20"/>
          <w:szCs w:val="20"/>
        </w:rPr>
        <w:t xml:space="preserve"> Praxis II tests, see the content-specific test codes, titles, and passing scores </w:t>
      </w:r>
      <w:r>
        <w:rPr>
          <w:color w:val="000000"/>
          <w:sz w:val="20"/>
          <w:szCs w:val="20"/>
          <w:u w:val="single"/>
        </w:rPr>
        <w:t>required by Maryland</w:t>
      </w:r>
      <w:r>
        <w:rPr>
          <w:color w:val="000000"/>
          <w:sz w:val="20"/>
          <w:szCs w:val="20"/>
        </w:rPr>
        <w:t xml:space="preserve"> below. The same information is available on the testing center ETS website at </w:t>
      </w:r>
      <w:hyperlink r:id="rId29">
        <w:r>
          <w:rPr>
            <w:color w:val="0000FF"/>
            <w:sz w:val="20"/>
            <w:szCs w:val="20"/>
            <w:u w:val="single"/>
          </w:rPr>
          <w:t>www.ets.org/praxis</w:t>
        </w:r>
      </w:hyperlink>
      <w:hyperlink r:id="rId30">
        <w:r>
          <w:rPr>
            <w:color w:val="000000"/>
            <w:sz w:val="20"/>
            <w:szCs w:val="20"/>
          </w:rPr>
          <w:t>.</w:t>
        </w:r>
      </w:hyperlink>
    </w:p>
    <w:p w14:paraId="00000238" w14:textId="77777777" w:rsidR="003D3413" w:rsidRDefault="003D3413">
      <w:pPr>
        <w:pBdr>
          <w:top w:val="nil"/>
          <w:left w:val="nil"/>
          <w:bottom w:val="nil"/>
          <w:right w:val="nil"/>
          <w:between w:val="nil"/>
        </w:pBdr>
        <w:spacing w:before="9"/>
        <w:rPr>
          <w:color w:val="000000"/>
          <w:sz w:val="29"/>
          <w:szCs w:val="29"/>
        </w:rPr>
      </w:pPr>
    </w:p>
    <w:tbl>
      <w:tblPr>
        <w:tblStyle w:val="a7"/>
        <w:tblW w:w="9808"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1"/>
        <w:gridCol w:w="4532"/>
        <w:gridCol w:w="1415"/>
        <w:gridCol w:w="1410"/>
      </w:tblGrid>
      <w:tr w:rsidR="003D3413" w14:paraId="2A2877F3" w14:textId="77777777">
        <w:trPr>
          <w:trHeight w:val="795"/>
        </w:trPr>
        <w:tc>
          <w:tcPr>
            <w:tcW w:w="2451" w:type="dxa"/>
          </w:tcPr>
          <w:p w14:paraId="00000239" w14:textId="77777777" w:rsidR="003D3413" w:rsidRDefault="003D3413">
            <w:pPr>
              <w:pBdr>
                <w:top w:val="nil"/>
                <w:left w:val="nil"/>
                <w:bottom w:val="nil"/>
                <w:right w:val="nil"/>
                <w:between w:val="nil"/>
              </w:pBdr>
              <w:spacing w:before="8"/>
              <w:rPr>
                <w:color w:val="000000"/>
                <w:sz w:val="19"/>
                <w:szCs w:val="19"/>
              </w:rPr>
            </w:pPr>
          </w:p>
          <w:p w14:paraId="0000023A" w14:textId="77777777" w:rsidR="003D3413" w:rsidRDefault="00023B9E">
            <w:pPr>
              <w:pBdr>
                <w:top w:val="nil"/>
                <w:left w:val="nil"/>
                <w:bottom w:val="nil"/>
                <w:right w:val="nil"/>
                <w:between w:val="nil"/>
              </w:pBdr>
              <w:spacing w:before="1"/>
              <w:ind w:left="335"/>
              <w:rPr>
                <w:b/>
                <w:color w:val="000000"/>
                <w:sz w:val="20"/>
                <w:szCs w:val="20"/>
              </w:rPr>
            </w:pPr>
            <w:r>
              <w:rPr>
                <w:b/>
                <w:color w:val="000000"/>
                <w:sz w:val="20"/>
                <w:szCs w:val="20"/>
              </w:rPr>
              <w:t>LICENSURE AREA</w:t>
            </w:r>
          </w:p>
        </w:tc>
        <w:tc>
          <w:tcPr>
            <w:tcW w:w="4532" w:type="dxa"/>
          </w:tcPr>
          <w:p w14:paraId="0000023B" w14:textId="77777777" w:rsidR="003D3413" w:rsidRDefault="003D3413">
            <w:pPr>
              <w:pBdr>
                <w:top w:val="nil"/>
                <w:left w:val="nil"/>
                <w:bottom w:val="nil"/>
                <w:right w:val="nil"/>
                <w:between w:val="nil"/>
              </w:pBdr>
              <w:spacing w:before="8"/>
              <w:rPr>
                <w:color w:val="000000"/>
                <w:sz w:val="19"/>
                <w:szCs w:val="19"/>
              </w:rPr>
            </w:pPr>
          </w:p>
          <w:p w14:paraId="0000023C" w14:textId="77777777" w:rsidR="003D3413" w:rsidRDefault="00023B9E">
            <w:pPr>
              <w:pBdr>
                <w:top w:val="nil"/>
                <w:left w:val="nil"/>
                <w:bottom w:val="nil"/>
                <w:right w:val="nil"/>
                <w:between w:val="nil"/>
              </w:pBdr>
              <w:spacing w:before="1"/>
              <w:ind w:left="110"/>
              <w:rPr>
                <w:b/>
                <w:color w:val="000000"/>
                <w:sz w:val="20"/>
                <w:szCs w:val="20"/>
              </w:rPr>
            </w:pPr>
            <w:r>
              <w:rPr>
                <w:b/>
                <w:color w:val="000000"/>
                <w:sz w:val="20"/>
                <w:szCs w:val="20"/>
              </w:rPr>
              <w:t>TEST REQUIRED</w:t>
            </w:r>
          </w:p>
        </w:tc>
        <w:tc>
          <w:tcPr>
            <w:tcW w:w="1415" w:type="dxa"/>
          </w:tcPr>
          <w:p w14:paraId="0000023D" w14:textId="77777777" w:rsidR="003D3413" w:rsidRDefault="00023B9E">
            <w:pPr>
              <w:pBdr>
                <w:top w:val="nil"/>
                <w:left w:val="nil"/>
                <w:bottom w:val="nil"/>
                <w:right w:val="nil"/>
                <w:between w:val="nil"/>
              </w:pBdr>
              <w:spacing w:before="52" w:line="360" w:lineRule="auto"/>
              <w:ind w:left="419" w:right="388" w:firstLine="35"/>
              <w:rPr>
                <w:b/>
                <w:color w:val="000000"/>
                <w:sz w:val="20"/>
                <w:szCs w:val="20"/>
              </w:rPr>
            </w:pPr>
            <w:r>
              <w:rPr>
                <w:b/>
                <w:color w:val="000000"/>
                <w:sz w:val="20"/>
                <w:szCs w:val="20"/>
              </w:rPr>
              <w:t>TEST CODE</w:t>
            </w:r>
          </w:p>
        </w:tc>
        <w:tc>
          <w:tcPr>
            <w:tcW w:w="1410" w:type="dxa"/>
          </w:tcPr>
          <w:p w14:paraId="0000023E" w14:textId="77777777" w:rsidR="003D3413" w:rsidRDefault="00023B9E">
            <w:pPr>
              <w:pBdr>
                <w:top w:val="nil"/>
                <w:left w:val="nil"/>
                <w:bottom w:val="nil"/>
                <w:right w:val="nil"/>
                <w:between w:val="nil"/>
              </w:pBdr>
              <w:spacing w:before="52" w:line="360" w:lineRule="auto"/>
              <w:ind w:left="350" w:right="318" w:firstLine="200"/>
              <w:rPr>
                <w:b/>
                <w:color w:val="000000"/>
                <w:sz w:val="20"/>
                <w:szCs w:val="20"/>
              </w:rPr>
            </w:pPr>
            <w:r>
              <w:rPr>
                <w:b/>
                <w:color w:val="000000"/>
                <w:sz w:val="20"/>
                <w:szCs w:val="20"/>
              </w:rPr>
              <w:t>MD SCORE</w:t>
            </w:r>
          </w:p>
        </w:tc>
      </w:tr>
      <w:tr w:rsidR="003D3413" w14:paraId="6D8E5CA6" w14:textId="77777777">
        <w:trPr>
          <w:trHeight w:val="385"/>
        </w:trPr>
        <w:tc>
          <w:tcPr>
            <w:tcW w:w="2451" w:type="dxa"/>
          </w:tcPr>
          <w:p w14:paraId="0000023F"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Agriculture</w:t>
            </w:r>
          </w:p>
        </w:tc>
        <w:tc>
          <w:tcPr>
            <w:tcW w:w="4532" w:type="dxa"/>
          </w:tcPr>
          <w:p w14:paraId="00000240"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Agriculture</w:t>
            </w:r>
          </w:p>
        </w:tc>
        <w:tc>
          <w:tcPr>
            <w:tcW w:w="1415" w:type="dxa"/>
          </w:tcPr>
          <w:p w14:paraId="00000241" w14:textId="77777777" w:rsidR="003D3413" w:rsidRDefault="00023B9E">
            <w:pPr>
              <w:pBdr>
                <w:top w:val="nil"/>
                <w:left w:val="nil"/>
                <w:bottom w:val="nil"/>
                <w:right w:val="nil"/>
                <w:between w:val="nil"/>
              </w:pBdr>
              <w:spacing w:before="22"/>
              <w:ind w:left="462" w:right="458"/>
              <w:jc w:val="center"/>
              <w:rPr>
                <w:b/>
                <w:color w:val="000000"/>
                <w:sz w:val="20"/>
                <w:szCs w:val="20"/>
              </w:rPr>
            </w:pPr>
            <w:r>
              <w:rPr>
                <w:b/>
                <w:color w:val="000000"/>
                <w:sz w:val="20"/>
                <w:szCs w:val="20"/>
              </w:rPr>
              <w:t>5701</w:t>
            </w:r>
          </w:p>
        </w:tc>
        <w:tc>
          <w:tcPr>
            <w:tcW w:w="1410" w:type="dxa"/>
          </w:tcPr>
          <w:p w14:paraId="00000242" w14:textId="77777777" w:rsidR="003D3413" w:rsidRDefault="00023B9E">
            <w:pPr>
              <w:pBdr>
                <w:top w:val="nil"/>
                <w:left w:val="nil"/>
                <w:bottom w:val="nil"/>
                <w:right w:val="nil"/>
                <w:between w:val="nil"/>
              </w:pBdr>
              <w:spacing w:before="22"/>
              <w:ind w:left="518" w:right="507"/>
              <w:jc w:val="center"/>
              <w:rPr>
                <w:b/>
                <w:color w:val="000000"/>
                <w:sz w:val="20"/>
                <w:szCs w:val="20"/>
              </w:rPr>
            </w:pPr>
            <w:r>
              <w:rPr>
                <w:b/>
                <w:color w:val="000000"/>
                <w:sz w:val="20"/>
                <w:szCs w:val="20"/>
              </w:rPr>
              <w:t>147</w:t>
            </w:r>
          </w:p>
        </w:tc>
      </w:tr>
      <w:tr w:rsidR="003D3413" w14:paraId="09852F10" w14:textId="77777777">
        <w:trPr>
          <w:trHeight w:val="415"/>
        </w:trPr>
        <w:tc>
          <w:tcPr>
            <w:tcW w:w="2451" w:type="dxa"/>
          </w:tcPr>
          <w:p w14:paraId="00000243" w14:textId="77777777" w:rsidR="003D3413" w:rsidRDefault="00023B9E">
            <w:pPr>
              <w:pBdr>
                <w:top w:val="nil"/>
                <w:left w:val="nil"/>
                <w:bottom w:val="nil"/>
                <w:right w:val="nil"/>
                <w:between w:val="nil"/>
              </w:pBdr>
              <w:spacing w:before="38"/>
              <w:ind w:left="110"/>
              <w:rPr>
                <w:b/>
                <w:color w:val="000000"/>
                <w:sz w:val="20"/>
                <w:szCs w:val="20"/>
              </w:rPr>
            </w:pPr>
            <w:r>
              <w:rPr>
                <w:b/>
                <w:color w:val="000000"/>
                <w:sz w:val="20"/>
                <w:szCs w:val="20"/>
              </w:rPr>
              <w:t>Art</w:t>
            </w:r>
          </w:p>
        </w:tc>
        <w:tc>
          <w:tcPr>
            <w:tcW w:w="4532" w:type="dxa"/>
          </w:tcPr>
          <w:p w14:paraId="00000244" w14:textId="77777777" w:rsidR="003D3413" w:rsidRDefault="00023B9E">
            <w:pPr>
              <w:pBdr>
                <w:top w:val="nil"/>
                <w:left w:val="nil"/>
                <w:bottom w:val="nil"/>
                <w:right w:val="nil"/>
                <w:between w:val="nil"/>
              </w:pBdr>
              <w:spacing w:before="38"/>
              <w:ind w:left="110"/>
              <w:rPr>
                <w:b/>
                <w:color w:val="000000"/>
                <w:sz w:val="20"/>
                <w:szCs w:val="20"/>
              </w:rPr>
            </w:pPr>
            <w:r>
              <w:rPr>
                <w:b/>
                <w:color w:val="000000"/>
                <w:sz w:val="20"/>
                <w:szCs w:val="20"/>
              </w:rPr>
              <w:t>Art: Content and Analysis</w:t>
            </w:r>
          </w:p>
        </w:tc>
        <w:tc>
          <w:tcPr>
            <w:tcW w:w="1415" w:type="dxa"/>
          </w:tcPr>
          <w:p w14:paraId="00000245" w14:textId="77777777" w:rsidR="003D3413" w:rsidRDefault="00023B9E">
            <w:pPr>
              <w:pBdr>
                <w:top w:val="nil"/>
                <w:left w:val="nil"/>
                <w:bottom w:val="nil"/>
                <w:right w:val="nil"/>
                <w:between w:val="nil"/>
              </w:pBdr>
              <w:spacing w:before="38"/>
              <w:ind w:left="462" w:right="458"/>
              <w:jc w:val="center"/>
              <w:rPr>
                <w:b/>
                <w:color w:val="000000"/>
                <w:sz w:val="20"/>
                <w:szCs w:val="20"/>
              </w:rPr>
            </w:pPr>
            <w:r>
              <w:rPr>
                <w:b/>
                <w:color w:val="000000"/>
                <w:sz w:val="20"/>
                <w:szCs w:val="20"/>
              </w:rPr>
              <w:t>5135</w:t>
            </w:r>
          </w:p>
        </w:tc>
        <w:tc>
          <w:tcPr>
            <w:tcW w:w="1410" w:type="dxa"/>
          </w:tcPr>
          <w:p w14:paraId="00000246" w14:textId="77777777" w:rsidR="003D3413" w:rsidRDefault="00023B9E">
            <w:pPr>
              <w:pBdr>
                <w:top w:val="nil"/>
                <w:left w:val="nil"/>
                <w:bottom w:val="nil"/>
                <w:right w:val="nil"/>
                <w:between w:val="nil"/>
              </w:pBdr>
              <w:spacing w:before="38"/>
              <w:ind w:left="518" w:right="507"/>
              <w:jc w:val="center"/>
              <w:rPr>
                <w:b/>
                <w:color w:val="000000"/>
                <w:sz w:val="20"/>
                <w:szCs w:val="20"/>
              </w:rPr>
            </w:pPr>
            <w:r>
              <w:rPr>
                <w:b/>
                <w:color w:val="000000"/>
                <w:sz w:val="20"/>
                <w:szCs w:val="20"/>
              </w:rPr>
              <w:t>161</w:t>
            </w:r>
          </w:p>
        </w:tc>
      </w:tr>
      <w:tr w:rsidR="003D3413" w14:paraId="556B3BDF" w14:textId="77777777">
        <w:trPr>
          <w:trHeight w:val="385"/>
        </w:trPr>
        <w:tc>
          <w:tcPr>
            <w:tcW w:w="2451" w:type="dxa"/>
          </w:tcPr>
          <w:p w14:paraId="00000247"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Biology</w:t>
            </w:r>
          </w:p>
        </w:tc>
        <w:tc>
          <w:tcPr>
            <w:tcW w:w="4532" w:type="dxa"/>
          </w:tcPr>
          <w:p w14:paraId="00000248"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Biology: Content Knowledge</w:t>
            </w:r>
          </w:p>
        </w:tc>
        <w:tc>
          <w:tcPr>
            <w:tcW w:w="1415" w:type="dxa"/>
          </w:tcPr>
          <w:p w14:paraId="00000249" w14:textId="77777777" w:rsidR="003D3413" w:rsidRDefault="00023B9E">
            <w:pPr>
              <w:pBdr>
                <w:top w:val="nil"/>
                <w:left w:val="nil"/>
                <w:bottom w:val="nil"/>
                <w:right w:val="nil"/>
                <w:between w:val="nil"/>
              </w:pBdr>
              <w:spacing w:before="22"/>
              <w:ind w:left="462" w:right="458"/>
              <w:jc w:val="center"/>
              <w:rPr>
                <w:b/>
                <w:color w:val="000000"/>
                <w:sz w:val="20"/>
                <w:szCs w:val="20"/>
              </w:rPr>
            </w:pPr>
            <w:r>
              <w:rPr>
                <w:b/>
                <w:color w:val="000000"/>
                <w:sz w:val="20"/>
                <w:szCs w:val="20"/>
              </w:rPr>
              <w:t>5235</w:t>
            </w:r>
          </w:p>
        </w:tc>
        <w:tc>
          <w:tcPr>
            <w:tcW w:w="1410" w:type="dxa"/>
          </w:tcPr>
          <w:p w14:paraId="0000024A" w14:textId="77777777" w:rsidR="003D3413" w:rsidRDefault="00023B9E">
            <w:pPr>
              <w:pBdr>
                <w:top w:val="nil"/>
                <w:left w:val="nil"/>
                <w:bottom w:val="nil"/>
                <w:right w:val="nil"/>
                <w:between w:val="nil"/>
              </w:pBdr>
              <w:spacing w:before="22"/>
              <w:ind w:left="518" w:right="507"/>
              <w:jc w:val="center"/>
              <w:rPr>
                <w:b/>
                <w:color w:val="000000"/>
                <w:sz w:val="20"/>
                <w:szCs w:val="20"/>
              </w:rPr>
            </w:pPr>
            <w:r>
              <w:rPr>
                <w:b/>
                <w:color w:val="000000"/>
                <w:sz w:val="20"/>
                <w:szCs w:val="20"/>
              </w:rPr>
              <w:t>150</w:t>
            </w:r>
          </w:p>
        </w:tc>
      </w:tr>
      <w:tr w:rsidR="003D3413" w14:paraId="0DE4C9A9" w14:textId="77777777">
        <w:trPr>
          <w:trHeight w:val="410"/>
        </w:trPr>
        <w:tc>
          <w:tcPr>
            <w:tcW w:w="2451" w:type="dxa"/>
          </w:tcPr>
          <w:p w14:paraId="0000024B"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Chemistry</w:t>
            </w:r>
          </w:p>
        </w:tc>
        <w:tc>
          <w:tcPr>
            <w:tcW w:w="4532" w:type="dxa"/>
          </w:tcPr>
          <w:p w14:paraId="0000024C"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Chemistry: Content Knowledge</w:t>
            </w:r>
          </w:p>
        </w:tc>
        <w:tc>
          <w:tcPr>
            <w:tcW w:w="1415" w:type="dxa"/>
          </w:tcPr>
          <w:p w14:paraId="0000024D" w14:textId="77777777" w:rsidR="003D3413" w:rsidRDefault="00023B9E">
            <w:pPr>
              <w:pBdr>
                <w:top w:val="nil"/>
                <w:left w:val="nil"/>
                <w:bottom w:val="nil"/>
                <w:right w:val="nil"/>
                <w:between w:val="nil"/>
              </w:pBdr>
              <w:spacing w:before="37"/>
              <w:ind w:left="462" w:right="458"/>
              <w:jc w:val="center"/>
              <w:rPr>
                <w:b/>
                <w:color w:val="000000"/>
                <w:sz w:val="20"/>
                <w:szCs w:val="20"/>
              </w:rPr>
            </w:pPr>
            <w:r>
              <w:rPr>
                <w:b/>
                <w:color w:val="000000"/>
                <w:sz w:val="20"/>
                <w:szCs w:val="20"/>
              </w:rPr>
              <w:t>5245</w:t>
            </w:r>
          </w:p>
        </w:tc>
        <w:tc>
          <w:tcPr>
            <w:tcW w:w="1410" w:type="dxa"/>
          </w:tcPr>
          <w:p w14:paraId="0000024E" w14:textId="77777777" w:rsidR="003D3413" w:rsidRDefault="00023B9E">
            <w:pPr>
              <w:pBdr>
                <w:top w:val="nil"/>
                <w:left w:val="nil"/>
                <w:bottom w:val="nil"/>
                <w:right w:val="nil"/>
                <w:between w:val="nil"/>
              </w:pBdr>
              <w:spacing w:before="37"/>
              <w:ind w:left="518" w:right="507"/>
              <w:jc w:val="center"/>
              <w:rPr>
                <w:b/>
                <w:color w:val="000000"/>
                <w:sz w:val="20"/>
                <w:szCs w:val="20"/>
              </w:rPr>
            </w:pPr>
            <w:r>
              <w:rPr>
                <w:b/>
                <w:color w:val="000000"/>
                <w:sz w:val="20"/>
                <w:szCs w:val="20"/>
              </w:rPr>
              <w:t>153</w:t>
            </w:r>
          </w:p>
        </w:tc>
      </w:tr>
      <w:tr w:rsidR="003D3413" w14:paraId="1D18FE3C" w14:textId="77777777">
        <w:trPr>
          <w:trHeight w:val="390"/>
        </w:trPr>
        <w:tc>
          <w:tcPr>
            <w:tcW w:w="2451" w:type="dxa"/>
          </w:tcPr>
          <w:p w14:paraId="0000024F"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Chinese Mandarin</w:t>
            </w:r>
          </w:p>
        </w:tc>
        <w:tc>
          <w:tcPr>
            <w:tcW w:w="4532" w:type="dxa"/>
          </w:tcPr>
          <w:p w14:paraId="00000250"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Chinese (Mandarin)</w:t>
            </w:r>
          </w:p>
        </w:tc>
        <w:tc>
          <w:tcPr>
            <w:tcW w:w="1415" w:type="dxa"/>
          </w:tcPr>
          <w:p w14:paraId="00000251" w14:textId="77777777" w:rsidR="003D3413" w:rsidRDefault="00023B9E">
            <w:pPr>
              <w:pBdr>
                <w:top w:val="nil"/>
                <w:left w:val="nil"/>
                <w:bottom w:val="nil"/>
                <w:right w:val="nil"/>
                <w:between w:val="nil"/>
              </w:pBdr>
              <w:spacing w:before="22"/>
              <w:ind w:left="462" w:right="458"/>
              <w:jc w:val="center"/>
              <w:rPr>
                <w:b/>
                <w:color w:val="000000"/>
                <w:sz w:val="20"/>
                <w:szCs w:val="20"/>
              </w:rPr>
            </w:pPr>
            <w:r>
              <w:rPr>
                <w:b/>
                <w:color w:val="000000"/>
                <w:sz w:val="20"/>
                <w:szCs w:val="20"/>
              </w:rPr>
              <w:t>5665</w:t>
            </w:r>
          </w:p>
        </w:tc>
        <w:tc>
          <w:tcPr>
            <w:tcW w:w="1410" w:type="dxa"/>
          </w:tcPr>
          <w:p w14:paraId="00000252" w14:textId="77777777" w:rsidR="003D3413" w:rsidRDefault="00023B9E">
            <w:pPr>
              <w:pBdr>
                <w:top w:val="nil"/>
                <w:left w:val="nil"/>
                <w:bottom w:val="nil"/>
                <w:right w:val="nil"/>
                <w:between w:val="nil"/>
              </w:pBdr>
              <w:spacing w:before="22"/>
              <w:ind w:left="518" w:right="507"/>
              <w:jc w:val="center"/>
              <w:rPr>
                <w:b/>
                <w:color w:val="000000"/>
                <w:sz w:val="20"/>
                <w:szCs w:val="20"/>
              </w:rPr>
            </w:pPr>
            <w:r>
              <w:rPr>
                <w:b/>
                <w:color w:val="000000"/>
                <w:sz w:val="20"/>
                <w:szCs w:val="20"/>
              </w:rPr>
              <w:t>165</w:t>
            </w:r>
          </w:p>
        </w:tc>
      </w:tr>
      <w:tr w:rsidR="003D3413" w14:paraId="62DE1338" w14:textId="77777777">
        <w:trPr>
          <w:trHeight w:val="409"/>
        </w:trPr>
        <w:tc>
          <w:tcPr>
            <w:tcW w:w="2451" w:type="dxa"/>
          </w:tcPr>
          <w:p w14:paraId="00000253" w14:textId="77777777" w:rsidR="003D3413" w:rsidRDefault="00023B9E">
            <w:pPr>
              <w:pBdr>
                <w:top w:val="nil"/>
                <w:left w:val="nil"/>
                <w:bottom w:val="nil"/>
                <w:right w:val="nil"/>
                <w:between w:val="nil"/>
              </w:pBdr>
              <w:spacing w:before="32"/>
              <w:ind w:left="110"/>
              <w:rPr>
                <w:b/>
                <w:color w:val="000000"/>
                <w:sz w:val="20"/>
                <w:szCs w:val="20"/>
              </w:rPr>
            </w:pPr>
            <w:r>
              <w:rPr>
                <w:b/>
                <w:color w:val="000000"/>
                <w:sz w:val="20"/>
                <w:szCs w:val="20"/>
              </w:rPr>
              <w:t>Computer Science</w:t>
            </w:r>
          </w:p>
        </w:tc>
        <w:tc>
          <w:tcPr>
            <w:tcW w:w="4532" w:type="dxa"/>
          </w:tcPr>
          <w:p w14:paraId="00000254" w14:textId="77777777" w:rsidR="003D3413" w:rsidRDefault="00023B9E">
            <w:pPr>
              <w:pBdr>
                <w:top w:val="nil"/>
                <w:left w:val="nil"/>
                <w:bottom w:val="nil"/>
                <w:right w:val="nil"/>
                <w:between w:val="nil"/>
              </w:pBdr>
              <w:spacing w:before="32"/>
              <w:ind w:left="110"/>
              <w:rPr>
                <w:b/>
                <w:color w:val="000000"/>
                <w:sz w:val="20"/>
                <w:szCs w:val="20"/>
              </w:rPr>
            </w:pPr>
            <w:r>
              <w:rPr>
                <w:b/>
                <w:color w:val="000000"/>
                <w:sz w:val="20"/>
                <w:szCs w:val="20"/>
              </w:rPr>
              <w:t>Computer Science</w:t>
            </w:r>
          </w:p>
        </w:tc>
        <w:tc>
          <w:tcPr>
            <w:tcW w:w="1415" w:type="dxa"/>
          </w:tcPr>
          <w:p w14:paraId="00000255" w14:textId="77777777" w:rsidR="003D3413" w:rsidRDefault="00023B9E">
            <w:pPr>
              <w:pBdr>
                <w:top w:val="nil"/>
                <w:left w:val="nil"/>
                <w:bottom w:val="nil"/>
                <w:right w:val="nil"/>
                <w:between w:val="nil"/>
              </w:pBdr>
              <w:spacing w:before="32"/>
              <w:ind w:left="462" w:right="458"/>
              <w:jc w:val="center"/>
              <w:rPr>
                <w:b/>
                <w:color w:val="000000"/>
                <w:sz w:val="20"/>
                <w:szCs w:val="20"/>
              </w:rPr>
            </w:pPr>
            <w:r>
              <w:rPr>
                <w:b/>
                <w:color w:val="000000"/>
                <w:sz w:val="20"/>
                <w:szCs w:val="20"/>
              </w:rPr>
              <w:t>5652</w:t>
            </w:r>
          </w:p>
        </w:tc>
        <w:tc>
          <w:tcPr>
            <w:tcW w:w="1410" w:type="dxa"/>
          </w:tcPr>
          <w:p w14:paraId="00000256" w14:textId="77777777" w:rsidR="003D3413" w:rsidRDefault="00023B9E">
            <w:pPr>
              <w:pBdr>
                <w:top w:val="nil"/>
                <w:left w:val="nil"/>
                <w:bottom w:val="nil"/>
                <w:right w:val="nil"/>
                <w:between w:val="nil"/>
              </w:pBdr>
              <w:spacing w:before="32"/>
              <w:ind w:left="518" w:right="507"/>
              <w:jc w:val="center"/>
              <w:rPr>
                <w:b/>
                <w:color w:val="000000"/>
                <w:sz w:val="20"/>
                <w:szCs w:val="20"/>
              </w:rPr>
            </w:pPr>
            <w:r>
              <w:rPr>
                <w:b/>
                <w:color w:val="000000"/>
                <w:sz w:val="20"/>
                <w:szCs w:val="20"/>
              </w:rPr>
              <w:t>149</w:t>
            </w:r>
          </w:p>
        </w:tc>
      </w:tr>
      <w:tr w:rsidR="003D3413" w14:paraId="7C9439DC" w14:textId="77777777">
        <w:trPr>
          <w:trHeight w:val="385"/>
        </w:trPr>
        <w:tc>
          <w:tcPr>
            <w:tcW w:w="2451" w:type="dxa"/>
          </w:tcPr>
          <w:p w14:paraId="00000257"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Earth/Space Science</w:t>
            </w:r>
          </w:p>
        </w:tc>
        <w:tc>
          <w:tcPr>
            <w:tcW w:w="4532" w:type="dxa"/>
          </w:tcPr>
          <w:p w14:paraId="00000258" w14:textId="77777777" w:rsidR="003D3413" w:rsidRDefault="00023B9E">
            <w:pPr>
              <w:pBdr>
                <w:top w:val="nil"/>
                <w:left w:val="nil"/>
                <w:bottom w:val="nil"/>
                <w:right w:val="nil"/>
                <w:between w:val="nil"/>
              </w:pBdr>
              <w:spacing w:before="22"/>
              <w:ind w:left="110"/>
              <w:rPr>
                <w:b/>
                <w:color w:val="000000"/>
                <w:sz w:val="20"/>
                <w:szCs w:val="20"/>
              </w:rPr>
            </w:pPr>
            <w:r>
              <w:rPr>
                <w:b/>
                <w:color w:val="000000"/>
                <w:sz w:val="20"/>
                <w:szCs w:val="20"/>
              </w:rPr>
              <w:t>Earth/Science: Content Knowledge</w:t>
            </w:r>
          </w:p>
        </w:tc>
        <w:tc>
          <w:tcPr>
            <w:tcW w:w="1415" w:type="dxa"/>
          </w:tcPr>
          <w:p w14:paraId="00000259" w14:textId="77777777" w:rsidR="003D3413" w:rsidRDefault="00023B9E">
            <w:pPr>
              <w:pBdr>
                <w:top w:val="nil"/>
                <w:left w:val="nil"/>
                <w:bottom w:val="nil"/>
                <w:right w:val="nil"/>
                <w:between w:val="nil"/>
              </w:pBdr>
              <w:spacing w:before="22"/>
              <w:ind w:left="462" w:right="458"/>
              <w:jc w:val="center"/>
              <w:rPr>
                <w:b/>
                <w:color w:val="000000"/>
                <w:sz w:val="20"/>
                <w:szCs w:val="20"/>
              </w:rPr>
            </w:pPr>
            <w:r>
              <w:rPr>
                <w:b/>
                <w:color w:val="000000"/>
                <w:sz w:val="20"/>
                <w:szCs w:val="20"/>
              </w:rPr>
              <w:t>5571</w:t>
            </w:r>
          </w:p>
        </w:tc>
        <w:tc>
          <w:tcPr>
            <w:tcW w:w="1410" w:type="dxa"/>
          </w:tcPr>
          <w:p w14:paraId="0000025A" w14:textId="77777777" w:rsidR="003D3413" w:rsidRDefault="00023B9E">
            <w:pPr>
              <w:pBdr>
                <w:top w:val="nil"/>
                <w:left w:val="nil"/>
                <w:bottom w:val="nil"/>
                <w:right w:val="nil"/>
                <w:between w:val="nil"/>
              </w:pBdr>
              <w:spacing w:before="22"/>
              <w:ind w:left="518" w:right="507"/>
              <w:jc w:val="center"/>
              <w:rPr>
                <w:b/>
                <w:color w:val="000000"/>
                <w:sz w:val="20"/>
                <w:szCs w:val="20"/>
              </w:rPr>
            </w:pPr>
            <w:r>
              <w:rPr>
                <w:b/>
                <w:color w:val="000000"/>
                <w:sz w:val="20"/>
                <w:szCs w:val="20"/>
              </w:rPr>
              <w:t>152</w:t>
            </w:r>
          </w:p>
        </w:tc>
      </w:tr>
      <w:tr w:rsidR="003D3413" w14:paraId="5D7CAA0D" w14:textId="77777777">
        <w:trPr>
          <w:trHeight w:val="3141"/>
        </w:trPr>
        <w:tc>
          <w:tcPr>
            <w:tcW w:w="2451" w:type="dxa"/>
          </w:tcPr>
          <w:p w14:paraId="0000025B" w14:textId="77777777" w:rsidR="003D3413" w:rsidRDefault="003D3413">
            <w:pPr>
              <w:pBdr>
                <w:top w:val="nil"/>
                <w:left w:val="nil"/>
                <w:bottom w:val="nil"/>
                <w:right w:val="nil"/>
                <w:between w:val="nil"/>
              </w:pBdr>
              <w:rPr>
                <w:color w:val="000000"/>
              </w:rPr>
            </w:pPr>
          </w:p>
          <w:p w14:paraId="0000025C" w14:textId="77777777" w:rsidR="003D3413" w:rsidRDefault="003D3413">
            <w:pPr>
              <w:pBdr>
                <w:top w:val="nil"/>
                <w:left w:val="nil"/>
                <w:bottom w:val="nil"/>
                <w:right w:val="nil"/>
                <w:between w:val="nil"/>
              </w:pBdr>
              <w:rPr>
                <w:color w:val="000000"/>
              </w:rPr>
            </w:pPr>
          </w:p>
          <w:p w14:paraId="0000025D" w14:textId="77777777" w:rsidR="003D3413" w:rsidRDefault="003D3413">
            <w:pPr>
              <w:pBdr>
                <w:top w:val="nil"/>
                <w:left w:val="nil"/>
                <w:bottom w:val="nil"/>
                <w:right w:val="nil"/>
                <w:between w:val="nil"/>
              </w:pBdr>
              <w:rPr>
                <w:color w:val="000000"/>
              </w:rPr>
            </w:pPr>
          </w:p>
          <w:p w14:paraId="0000025E" w14:textId="77777777" w:rsidR="003D3413" w:rsidRDefault="003D3413">
            <w:pPr>
              <w:pBdr>
                <w:top w:val="nil"/>
                <w:left w:val="nil"/>
                <w:bottom w:val="nil"/>
                <w:right w:val="nil"/>
                <w:between w:val="nil"/>
              </w:pBdr>
              <w:rPr>
                <w:color w:val="000000"/>
              </w:rPr>
            </w:pPr>
          </w:p>
          <w:p w14:paraId="0000025F" w14:textId="77777777" w:rsidR="003D3413" w:rsidRDefault="003D3413">
            <w:pPr>
              <w:pBdr>
                <w:top w:val="nil"/>
                <w:left w:val="nil"/>
                <w:bottom w:val="nil"/>
                <w:right w:val="nil"/>
                <w:between w:val="nil"/>
              </w:pBdr>
              <w:rPr>
                <w:color w:val="000000"/>
              </w:rPr>
            </w:pPr>
          </w:p>
          <w:p w14:paraId="00000260" w14:textId="77777777" w:rsidR="003D3413" w:rsidRDefault="00023B9E">
            <w:pPr>
              <w:pBdr>
                <w:top w:val="nil"/>
                <w:left w:val="nil"/>
                <w:bottom w:val="nil"/>
                <w:right w:val="nil"/>
                <w:between w:val="nil"/>
              </w:pBdr>
              <w:spacing w:before="138"/>
              <w:ind w:left="110"/>
              <w:rPr>
                <w:b/>
                <w:color w:val="000000"/>
                <w:sz w:val="20"/>
                <w:szCs w:val="20"/>
              </w:rPr>
            </w:pPr>
            <w:r>
              <w:rPr>
                <w:b/>
                <w:color w:val="000000"/>
                <w:sz w:val="20"/>
                <w:szCs w:val="20"/>
              </w:rPr>
              <w:t>Elementary Education</w:t>
            </w:r>
          </w:p>
        </w:tc>
        <w:tc>
          <w:tcPr>
            <w:tcW w:w="4532" w:type="dxa"/>
          </w:tcPr>
          <w:p w14:paraId="00000261" w14:textId="77777777" w:rsidR="003D3413" w:rsidRDefault="00023B9E">
            <w:pPr>
              <w:pBdr>
                <w:top w:val="nil"/>
                <w:left w:val="nil"/>
                <w:bottom w:val="nil"/>
                <w:right w:val="nil"/>
                <w:between w:val="nil"/>
              </w:pBdr>
              <w:spacing w:before="22" w:line="360" w:lineRule="auto"/>
              <w:ind w:left="110" w:right="313"/>
              <w:rPr>
                <w:b/>
                <w:color w:val="000000"/>
                <w:sz w:val="20"/>
                <w:szCs w:val="20"/>
              </w:rPr>
            </w:pPr>
            <w:r>
              <w:rPr>
                <w:b/>
                <w:color w:val="000000"/>
                <w:sz w:val="20"/>
                <w:szCs w:val="20"/>
              </w:rPr>
              <w:t>Elementary Education: Content Knowledge for Teaching</w:t>
            </w:r>
          </w:p>
          <w:p w14:paraId="00000262" w14:textId="77777777" w:rsidR="003D3413" w:rsidRDefault="00023B9E">
            <w:pPr>
              <w:pBdr>
                <w:top w:val="nil"/>
                <w:left w:val="nil"/>
                <w:bottom w:val="nil"/>
                <w:right w:val="nil"/>
                <w:between w:val="nil"/>
              </w:pBdr>
              <w:spacing w:before="1"/>
              <w:ind w:left="495"/>
              <w:rPr>
                <w:b/>
                <w:color w:val="000000"/>
                <w:sz w:val="20"/>
                <w:szCs w:val="20"/>
              </w:rPr>
            </w:pPr>
            <w:r>
              <w:rPr>
                <w:b/>
                <w:color w:val="000000"/>
                <w:sz w:val="20"/>
                <w:szCs w:val="20"/>
              </w:rPr>
              <w:t>Subtests:</w:t>
            </w:r>
          </w:p>
          <w:p w14:paraId="00000263" w14:textId="77777777" w:rsidR="003D3413" w:rsidRDefault="00023B9E">
            <w:pPr>
              <w:pBdr>
                <w:top w:val="nil"/>
                <w:left w:val="nil"/>
                <w:bottom w:val="nil"/>
                <w:right w:val="nil"/>
                <w:between w:val="nil"/>
              </w:pBdr>
              <w:spacing w:before="115" w:line="360" w:lineRule="auto"/>
              <w:ind w:left="495" w:right="1351"/>
              <w:rPr>
                <w:b/>
                <w:color w:val="000000"/>
                <w:sz w:val="20"/>
                <w:szCs w:val="20"/>
              </w:rPr>
            </w:pPr>
            <w:r>
              <w:rPr>
                <w:b/>
                <w:color w:val="000000"/>
                <w:sz w:val="20"/>
                <w:szCs w:val="20"/>
              </w:rPr>
              <w:t>Reading and Language Arts Mathematics</w:t>
            </w:r>
          </w:p>
          <w:p w14:paraId="00000264" w14:textId="77777777" w:rsidR="003D3413" w:rsidRDefault="00023B9E">
            <w:pPr>
              <w:pBdr>
                <w:top w:val="nil"/>
                <w:left w:val="nil"/>
                <w:bottom w:val="nil"/>
                <w:right w:val="nil"/>
                <w:between w:val="nil"/>
              </w:pBdr>
              <w:spacing w:line="360" w:lineRule="auto"/>
              <w:ind w:left="495" w:right="2659"/>
              <w:rPr>
                <w:b/>
                <w:color w:val="000000"/>
                <w:sz w:val="20"/>
                <w:szCs w:val="20"/>
              </w:rPr>
            </w:pPr>
            <w:r>
              <w:rPr>
                <w:b/>
                <w:color w:val="000000"/>
                <w:sz w:val="20"/>
                <w:szCs w:val="20"/>
              </w:rPr>
              <w:t>Science Social Studies</w:t>
            </w:r>
          </w:p>
          <w:p w14:paraId="00000265" w14:textId="77777777" w:rsidR="003D3413" w:rsidRDefault="003D3413">
            <w:pPr>
              <w:pBdr>
                <w:top w:val="nil"/>
                <w:left w:val="nil"/>
                <w:bottom w:val="nil"/>
                <w:right w:val="nil"/>
                <w:between w:val="nil"/>
              </w:pBdr>
              <w:rPr>
                <w:color w:val="000000"/>
                <w:sz w:val="30"/>
                <w:szCs w:val="30"/>
              </w:rPr>
            </w:pPr>
          </w:p>
          <w:p w14:paraId="00000266" w14:textId="77777777" w:rsidR="003D3413" w:rsidRDefault="00023B9E">
            <w:pPr>
              <w:pBdr>
                <w:top w:val="nil"/>
                <w:left w:val="nil"/>
                <w:bottom w:val="nil"/>
                <w:right w:val="nil"/>
                <w:between w:val="nil"/>
              </w:pBdr>
              <w:ind w:left="110"/>
              <w:rPr>
                <w:b/>
                <w:color w:val="000000"/>
                <w:sz w:val="20"/>
                <w:szCs w:val="20"/>
              </w:rPr>
            </w:pPr>
            <w:r>
              <w:rPr>
                <w:b/>
                <w:color w:val="000000"/>
                <w:sz w:val="20"/>
                <w:szCs w:val="20"/>
              </w:rPr>
              <w:t>Teaching Reading: Elementary</w:t>
            </w:r>
          </w:p>
        </w:tc>
        <w:tc>
          <w:tcPr>
            <w:tcW w:w="1415" w:type="dxa"/>
          </w:tcPr>
          <w:p w14:paraId="00000267" w14:textId="77777777" w:rsidR="003D3413" w:rsidRDefault="00023B9E">
            <w:pPr>
              <w:pBdr>
                <w:top w:val="nil"/>
                <w:left w:val="nil"/>
                <w:bottom w:val="nil"/>
                <w:right w:val="nil"/>
                <w:between w:val="nil"/>
              </w:pBdr>
              <w:spacing w:before="22"/>
              <w:ind w:left="462" w:right="458"/>
              <w:jc w:val="center"/>
              <w:rPr>
                <w:b/>
                <w:color w:val="000000"/>
                <w:sz w:val="20"/>
                <w:szCs w:val="20"/>
              </w:rPr>
            </w:pPr>
            <w:r>
              <w:rPr>
                <w:b/>
                <w:color w:val="000000"/>
                <w:sz w:val="20"/>
                <w:szCs w:val="20"/>
              </w:rPr>
              <w:t>7811</w:t>
            </w:r>
          </w:p>
          <w:p w14:paraId="00000268" w14:textId="77777777" w:rsidR="003D3413" w:rsidRDefault="003D3413">
            <w:pPr>
              <w:pBdr>
                <w:top w:val="nil"/>
                <w:left w:val="nil"/>
                <w:bottom w:val="nil"/>
                <w:right w:val="nil"/>
                <w:between w:val="nil"/>
              </w:pBdr>
              <w:rPr>
                <w:color w:val="000000"/>
              </w:rPr>
            </w:pPr>
          </w:p>
          <w:p w14:paraId="00000269" w14:textId="77777777" w:rsidR="003D3413" w:rsidRDefault="003D3413">
            <w:pPr>
              <w:pBdr>
                <w:top w:val="nil"/>
                <w:left w:val="nil"/>
                <w:bottom w:val="nil"/>
                <w:right w:val="nil"/>
                <w:between w:val="nil"/>
              </w:pBdr>
              <w:rPr>
                <w:color w:val="000000"/>
              </w:rPr>
            </w:pPr>
          </w:p>
          <w:p w14:paraId="0000026A" w14:textId="77777777" w:rsidR="003D3413" w:rsidRDefault="003D3413">
            <w:pPr>
              <w:pBdr>
                <w:top w:val="nil"/>
                <w:left w:val="nil"/>
                <w:bottom w:val="nil"/>
                <w:right w:val="nil"/>
                <w:between w:val="nil"/>
              </w:pBdr>
              <w:spacing w:before="1"/>
              <w:rPr>
                <w:color w:val="000000"/>
                <w:sz w:val="26"/>
                <w:szCs w:val="26"/>
              </w:rPr>
            </w:pPr>
          </w:p>
          <w:p w14:paraId="0000026B" w14:textId="77777777" w:rsidR="003D3413" w:rsidRDefault="00023B9E">
            <w:pPr>
              <w:pBdr>
                <w:top w:val="nil"/>
                <w:left w:val="nil"/>
                <w:bottom w:val="nil"/>
                <w:right w:val="nil"/>
                <w:between w:val="nil"/>
              </w:pBdr>
              <w:ind w:left="462" w:right="458"/>
              <w:jc w:val="center"/>
              <w:rPr>
                <w:b/>
                <w:color w:val="000000"/>
                <w:sz w:val="20"/>
                <w:szCs w:val="20"/>
              </w:rPr>
            </w:pPr>
            <w:r>
              <w:rPr>
                <w:b/>
                <w:color w:val="000000"/>
                <w:sz w:val="20"/>
                <w:szCs w:val="20"/>
              </w:rPr>
              <w:t>7812</w:t>
            </w:r>
          </w:p>
          <w:p w14:paraId="0000026C" w14:textId="77777777" w:rsidR="003D3413" w:rsidRDefault="00023B9E">
            <w:pPr>
              <w:pBdr>
                <w:top w:val="nil"/>
                <w:left w:val="nil"/>
                <w:bottom w:val="nil"/>
                <w:right w:val="nil"/>
                <w:between w:val="nil"/>
              </w:pBdr>
              <w:spacing w:before="115"/>
              <w:ind w:left="462" w:right="458"/>
              <w:jc w:val="center"/>
              <w:rPr>
                <w:b/>
                <w:color w:val="000000"/>
                <w:sz w:val="20"/>
                <w:szCs w:val="20"/>
              </w:rPr>
            </w:pPr>
            <w:r>
              <w:rPr>
                <w:b/>
                <w:color w:val="000000"/>
                <w:sz w:val="20"/>
                <w:szCs w:val="20"/>
              </w:rPr>
              <w:t>7813</w:t>
            </w:r>
          </w:p>
          <w:p w14:paraId="0000026D" w14:textId="77777777" w:rsidR="003D3413" w:rsidRDefault="00023B9E">
            <w:pPr>
              <w:pBdr>
                <w:top w:val="nil"/>
                <w:left w:val="nil"/>
                <w:bottom w:val="nil"/>
                <w:right w:val="nil"/>
                <w:between w:val="nil"/>
              </w:pBdr>
              <w:spacing w:before="115"/>
              <w:ind w:left="462" w:right="458"/>
              <w:jc w:val="center"/>
              <w:rPr>
                <w:b/>
                <w:color w:val="000000"/>
                <w:sz w:val="20"/>
                <w:szCs w:val="20"/>
              </w:rPr>
            </w:pPr>
            <w:r>
              <w:rPr>
                <w:b/>
                <w:color w:val="000000"/>
                <w:sz w:val="20"/>
                <w:szCs w:val="20"/>
              </w:rPr>
              <w:t>7814</w:t>
            </w:r>
          </w:p>
          <w:p w14:paraId="0000026E" w14:textId="77777777" w:rsidR="003D3413" w:rsidRDefault="00023B9E">
            <w:pPr>
              <w:pBdr>
                <w:top w:val="nil"/>
                <w:left w:val="nil"/>
                <w:bottom w:val="nil"/>
                <w:right w:val="nil"/>
                <w:between w:val="nil"/>
              </w:pBdr>
              <w:spacing w:before="115"/>
              <w:ind w:left="462" w:right="458"/>
              <w:jc w:val="center"/>
              <w:rPr>
                <w:b/>
                <w:color w:val="000000"/>
                <w:sz w:val="20"/>
                <w:szCs w:val="20"/>
              </w:rPr>
            </w:pPr>
            <w:r>
              <w:rPr>
                <w:b/>
                <w:color w:val="000000"/>
                <w:sz w:val="20"/>
                <w:szCs w:val="20"/>
              </w:rPr>
              <w:t>7815</w:t>
            </w:r>
          </w:p>
          <w:p w14:paraId="0000026F" w14:textId="77777777" w:rsidR="003D3413" w:rsidRDefault="003D3413">
            <w:pPr>
              <w:pBdr>
                <w:top w:val="nil"/>
                <w:left w:val="nil"/>
                <w:bottom w:val="nil"/>
                <w:right w:val="nil"/>
                <w:between w:val="nil"/>
              </w:pBdr>
              <w:rPr>
                <w:color w:val="000000"/>
              </w:rPr>
            </w:pPr>
          </w:p>
          <w:p w14:paraId="00000270" w14:textId="77777777" w:rsidR="003D3413" w:rsidRDefault="003D3413">
            <w:pPr>
              <w:pBdr>
                <w:top w:val="nil"/>
                <w:left w:val="nil"/>
                <w:bottom w:val="nil"/>
                <w:right w:val="nil"/>
                <w:between w:val="nil"/>
              </w:pBdr>
              <w:rPr>
                <w:color w:val="000000"/>
                <w:sz w:val="18"/>
                <w:szCs w:val="18"/>
              </w:rPr>
            </w:pPr>
          </w:p>
          <w:p w14:paraId="00000271" w14:textId="77777777" w:rsidR="003D3413" w:rsidRDefault="00023B9E">
            <w:pPr>
              <w:pBdr>
                <w:top w:val="nil"/>
                <w:left w:val="nil"/>
                <w:bottom w:val="nil"/>
                <w:right w:val="nil"/>
                <w:between w:val="nil"/>
              </w:pBdr>
              <w:ind w:left="462" w:right="458"/>
              <w:jc w:val="center"/>
              <w:rPr>
                <w:b/>
                <w:color w:val="000000"/>
                <w:sz w:val="20"/>
                <w:szCs w:val="20"/>
              </w:rPr>
            </w:pPr>
            <w:r>
              <w:rPr>
                <w:b/>
                <w:color w:val="000000"/>
                <w:sz w:val="20"/>
                <w:szCs w:val="20"/>
              </w:rPr>
              <w:t>5205</w:t>
            </w:r>
          </w:p>
        </w:tc>
        <w:tc>
          <w:tcPr>
            <w:tcW w:w="1410" w:type="dxa"/>
          </w:tcPr>
          <w:p w14:paraId="00000272" w14:textId="77777777" w:rsidR="003D3413" w:rsidRDefault="003D3413">
            <w:pPr>
              <w:pBdr>
                <w:top w:val="nil"/>
                <w:left w:val="nil"/>
                <w:bottom w:val="nil"/>
                <w:right w:val="nil"/>
                <w:between w:val="nil"/>
              </w:pBdr>
              <w:rPr>
                <w:color w:val="000000"/>
              </w:rPr>
            </w:pPr>
          </w:p>
          <w:p w14:paraId="00000273" w14:textId="77777777" w:rsidR="003D3413" w:rsidRDefault="003D3413">
            <w:pPr>
              <w:pBdr>
                <w:top w:val="nil"/>
                <w:left w:val="nil"/>
                <w:bottom w:val="nil"/>
                <w:right w:val="nil"/>
                <w:between w:val="nil"/>
              </w:pBdr>
              <w:rPr>
                <w:color w:val="000000"/>
              </w:rPr>
            </w:pPr>
          </w:p>
          <w:p w14:paraId="00000274" w14:textId="77777777" w:rsidR="003D3413" w:rsidRDefault="003D3413">
            <w:pPr>
              <w:pBdr>
                <w:top w:val="nil"/>
                <w:left w:val="nil"/>
                <w:bottom w:val="nil"/>
                <w:right w:val="nil"/>
                <w:between w:val="nil"/>
              </w:pBdr>
              <w:rPr>
                <w:color w:val="000000"/>
              </w:rPr>
            </w:pPr>
          </w:p>
          <w:p w14:paraId="00000275" w14:textId="77777777" w:rsidR="003D3413" w:rsidRDefault="003D3413">
            <w:pPr>
              <w:pBdr>
                <w:top w:val="nil"/>
                <w:left w:val="nil"/>
                <w:bottom w:val="nil"/>
                <w:right w:val="nil"/>
                <w:between w:val="nil"/>
              </w:pBdr>
              <w:rPr>
                <w:color w:val="000000"/>
                <w:sz w:val="26"/>
                <w:szCs w:val="26"/>
              </w:rPr>
            </w:pPr>
          </w:p>
          <w:p w14:paraId="00000276" w14:textId="77777777" w:rsidR="003D3413" w:rsidRDefault="00023B9E">
            <w:pPr>
              <w:pBdr>
                <w:top w:val="nil"/>
                <w:left w:val="nil"/>
                <w:bottom w:val="nil"/>
                <w:right w:val="nil"/>
                <w:between w:val="nil"/>
              </w:pBdr>
              <w:ind w:left="518" w:right="507"/>
              <w:jc w:val="center"/>
              <w:rPr>
                <w:b/>
                <w:color w:val="000000"/>
                <w:sz w:val="20"/>
                <w:szCs w:val="20"/>
              </w:rPr>
            </w:pPr>
            <w:r>
              <w:rPr>
                <w:b/>
                <w:color w:val="000000"/>
                <w:sz w:val="20"/>
                <w:szCs w:val="20"/>
              </w:rPr>
              <w:t>161</w:t>
            </w:r>
          </w:p>
          <w:p w14:paraId="00000277" w14:textId="77777777" w:rsidR="003D3413" w:rsidRDefault="00023B9E">
            <w:pPr>
              <w:pBdr>
                <w:top w:val="nil"/>
                <w:left w:val="nil"/>
                <w:bottom w:val="nil"/>
                <w:right w:val="nil"/>
                <w:between w:val="nil"/>
              </w:pBdr>
              <w:spacing w:before="115"/>
              <w:ind w:left="518" w:right="507"/>
              <w:jc w:val="center"/>
              <w:rPr>
                <w:b/>
                <w:color w:val="000000"/>
                <w:sz w:val="20"/>
                <w:szCs w:val="20"/>
              </w:rPr>
            </w:pPr>
            <w:r>
              <w:rPr>
                <w:b/>
                <w:color w:val="000000"/>
                <w:sz w:val="20"/>
                <w:szCs w:val="20"/>
              </w:rPr>
              <w:t>150</w:t>
            </w:r>
          </w:p>
          <w:p w14:paraId="00000278" w14:textId="77777777" w:rsidR="003D3413" w:rsidRDefault="00023B9E">
            <w:pPr>
              <w:pBdr>
                <w:top w:val="nil"/>
                <w:left w:val="nil"/>
                <w:bottom w:val="nil"/>
                <w:right w:val="nil"/>
                <w:between w:val="nil"/>
              </w:pBdr>
              <w:spacing w:before="115"/>
              <w:ind w:left="518" w:right="507"/>
              <w:jc w:val="center"/>
              <w:rPr>
                <w:b/>
                <w:color w:val="000000"/>
                <w:sz w:val="20"/>
                <w:szCs w:val="20"/>
              </w:rPr>
            </w:pPr>
            <w:r>
              <w:rPr>
                <w:b/>
                <w:color w:val="000000"/>
                <w:sz w:val="20"/>
                <w:szCs w:val="20"/>
              </w:rPr>
              <w:t>154</w:t>
            </w:r>
          </w:p>
          <w:p w14:paraId="00000279" w14:textId="77777777" w:rsidR="003D3413" w:rsidRDefault="00023B9E">
            <w:pPr>
              <w:pBdr>
                <w:top w:val="nil"/>
                <w:left w:val="nil"/>
                <w:bottom w:val="nil"/>
                <w:right w:val="nil"/>
                <w:between w:val="nil"/>
              </w:pBdr>
              <w:spacing w:before="115"/>
              <w:ind w:left="518" w:right="507"/>
              <w:jc w:val="center"/>
              <w:rPr>
                <w:b/>
                <w:color w:val="000000"/>
                <w:sz w:val="20"/>
                <w:szCs w:val="20"/>
              </w:rPr>
            </w:pPr>
            <w:r>
              <w:rPr>
                <w:b/>
                <w:color w:val="000000"/>
                <w:sz w:val="20"/>
                <w:szCs w:val="20"/>
              </w:rPr>
              <w:t>161</w:t>
            </w:r>
          </w:p>
          <w:p w14:paraId="0000027A" w14:textId="77777777" w:rsidR="003D3413" w:rsidRDefault="003D3413">
            <w:pPr>
              <w:pBdr>
                <w:top w:val="nil"/>
                <w:left w:val="nil"/>
                <w:bottom w:val="nil"/>
                <w:right w:val="nil"/>
                <w:between w:val="nil"/>
              </w:pBdr>
              <w:rPr>
                <w:color w:val="000000"/>
              </w:rPr>
            </w:pPr>
          </w:p>
          <w:p w14:paraId="0000027B" w14:textId="77777777" w:rsidR="003D3413" w:rsidRDefault="003D3413">
            <w:pPr>
              <w:pBdr>
                <w:top w:val="nil"/>
                <w:left w:val="nil"/>
                <w:bottom w:val="nil"/>
                <w:right w:val="nil"/>
                <w:between w:val="nil"/>
              </w:pBdr>
              <w:rPr>
                <w:color w:val="000000"/>
                <w:sz w:val="18"/>
                <w:szCs w:val="18"/>
              </w:rPr>
            </w:pPr>
          </w:p>
          <w:p w14:paraId="0000027C" w14:textId="77777777" w:rsidR="003D3413" w:rsidRDefault="00023B9E">
            <w:pPr>
              <w:pBdr>
                <w:top w:val="nil"/>
                <w:left w:val="nil"/>
                <w:bottom w:val="nil"/>
                <w:right w:val="nil"/>
                <w:between w:val="nil"/>
              </w:pBdr>
              <w:ind w:left="518" w:right="507"/>
              <w:jc w:val="center"/>
              <w:rPr>
                <w:b/>
                <w:color w:val="000000"/>
                <w:sz w:val="20"/>
                <w:szCs w:val="20"/>
              </w:rPr>
            </w:pPr>
            <w:r>
              <w:rPr>
                <w:b/>
                <w:color w:val="000000"/>
                <w:sz w:val="20"/>
                <w:szCs w:val="20"/>
              </w:rPr>
              <w:t>159</w:t>
            </w:r>
          </w:p>
        </w:tc>
      </w:tr>
    </w:tbl>
    <w:p w14:paraId="0000027D" w14:textId="77777777" w:rsidR="003D3413" w:rsidRDefault="003D3413">
      <w:pPr>
        <w:jc w:val="center"/>
        <w:rPr>
          <w:sz w:val="20"/>
          <w:szCs w:val="20"/>
        </w:rPr>
        <w:sectPr w:rsidR="003D3413">
          <w:pgSz w:w="12240" w:h="15840"/>
          <w:pgMar w:top="1340" w:right="860" w:bottom="1200" w:left="980" w:header="440" w:footer="1015" w:gutter="0"/>
          <w:cols w:space="720"/>
        </w:sectPr>
      </w:pPr>
    </w:p>
    <w:p w14:paraId="0000027E" w14:textId="77777777" w:rsidR="003D3413" w:rsidRDefault="003D3413">
      <w:pPr>
        <w:pBdr>
          <w:top w:val="nil"/>
          <w:left w:val="nil"/>
          <w:bottom w:val="nil"/>
          <w:right w:val="nil"/>
          <w:between w:val="nil"/>
        </w:pBdr>
        <w:spacing w:before="1"/>
        <w:rPr>
          <w:color w:val="000000"/>
          <w:sz w:val="7"/>
          <w:szCs w:val="7"/>
        </w:rPr>
      </w:pPr>
    </w:p>
    <w:tbl>
      <w:tblPr>
        <w:tblStyle w:val="a8"/>
        <w:tblW w:w="9808"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1"/>
        <w:gridCol w:w="4532"/>
        <w:gridCol w:w="1415"/>
        <w:gridCol w:w="1410"/>
      </w:tblGrid>
      <w:tr w:rsidR="003D3413" w14:paraId="12949BC1" w14:textId="77777777">
        <w:trPr>
          <w:trHeight w:val="770"/>
        </w:trPr>
        <w:tc>
          <w:tcPr>
            <w:tcW w:w="2451" w:type="dxa"/>
          </w:tcPr>
          <w:p w14:paraId="0000027F" w14:textId="77777777" w:rsidR="003D3413" w:rsidRDefault="003D3413">
            <w:pPr>
              <w:pBdr>
                <w:top w:val="nil"/>
                <w:left w:val="nil"/>
                <w:bottom w:val="nil"/>
                <w:right w:val="nil"/>
                <w:between w:val="nil"/>
              </w:pBdr>
              <w:spacing w:before="10"/>
              <w:rPr>
                <w:color w:val="000000"/>
                <w:sz w:val="18"/>
                <w:szCs w:val="18"/>
              </w:rPr>
            </w:pPr>
          </w:p>
          <w:p w14:paraId="00000280" w14:textId="77777777" w:rsidR="003D3413" w:rsidRDefault="00023B9E">
            <w:pPr>
              <w:pBdr>
                <w:top w:val="nil"/>
                <w:left w:val="nil"/>
                <w:bottom w:val="nil"/>
                <w:right w:val="nil"/>
                <w:between w:val="nil"/>
              </w:pBdr>
              <w:ind w:left="110"/>
              <w:rPr>
                <w:b/>
                <w:color w:val="000000"/>
                <w:sz w:val="20"/>
                <w:szCs w:val="20"/>
              </w:rPr>
            </w:pPr>
            <w:r>
              <w:rPr>
                <w:b/>
                <w:color w:val="000000"/>
                <w:sz w:val="20"/>
                <w:szCs w:val="20"/>
              </w:rPr>
              <w:t>English</w:t>
            </w:r>
          </w:p>
        </w:tc>
        <w:tc>
          <w:tcPr>
            <w:tcW w:w="4532" w:type="dxa"/>
          </w:tcPr>
          <w:p w14:paraId="00000281" w14:textId="77777777" w:rsidR="003D3413" w:rsidRDefault="00023B9E">
            <w:pPr>
              <w:pBdr>
                <w:top w:val="nil"/>
                <w:left w:val="nil"/>
                <w:bottom w:val="nil"/>
                <w:right w:val="nil"/>
                <w:between w:val="nil"/>
              </w:pBdr>
              <w:spacing w:before="42" w:line="360" w:lineRule="auto"/>
              <w:ind w:left="110" w:right="892"/>
              <w:rPr>
                <w:b/>
                <w:color w:val="000000"/>
                <w:sz w:val="20"/>
                <w:szCs w:val="20"/>
              </w:rPr>
            </w:pPr>
            <w:r>
              <w:rPr>
                <w:b/>
                <w:color w:val="000000"/>
                <w:sz w:val="20"/>
                <w:szCs w:val="20"/>
              </w:rPr>
              <w:t>English Language, Arts Content: and Analysis</w:t>
            </w:r>
          </w:p>
        </w:tc>
        <w:tc>
          <w:tcPr>
            <w:tcW w:w="1415" w:type="dxa"/>
          </w:tcPr>
          <w:p w14:paraId="00000282" w14:textId="77777777" w:rsidR="003D3413" w:rsidRDefault="003D3413">
            <w:pPr>
              <w:pBdr>
                <w:top w:val="nil"/>
                <w:left w:val="nil"/>
                <w:bottom w:val="nil"/>
                <w:right w:val="nil"/>
                <w:between w:val="nil"/>
              </w:pBdr>
              <w:spacing w:before="10"/>
              <w:rPr>
                <w:color w:val="000000"/>
                <w:sz w:val="18"/>
                <w:szCs w:val="18"/>
              </w:rPr>
            </w:pPr>
          </w:p>
          <w:p w14:paraId="00000283" w14:textId="77777777" w:rsidR="003D3413" w:rsidRDefault="00023B9E">
            <w:pPr>
              <w:pBdr>
                <w:top w:val="nil"/>
                <w:left w:val="nil"/>
                <w:bottom w:val="nil"/>
                <w:right w:val="nil"/>
                <w:between w:val="nil"/>
              </w:pBdr>
              <w:ind w:left="462" w:right="458"/>
              <w:jc w:val="center"/>
              <w:rPr>
                <w:b/>
                <w:color w:val="000000"/>
                <w:sz w:val="20"/>
                <w:szCs w:val="20"/>
              </w:rPr>
            </w:pPr>
            <w:r>
              <w:rPr>
                <w:b/>
                <w:color w:val="000000"/>
                <w:sz w:val="20"/>
                <w:szCs w:val="20"/>
              </w:rPr>
              <w:t>5039</w:t>
            </w:r>
          </w:p>
        </w:tc>
        <w:tc>
          <w:tcPr>
            <w:tcW w:w="1410" w:type="dxa"/>
          </w:tcPr>
          <w:p w14:paraId="00000284" w14:textId="77777777" w:rsidR="003D3413" w:rsidRDefault="003D3413">
            <w:pPr>
              <w:pBdr>
                <w:top w:val="nil"/>
                <w:left w:val="nil"/>
                <w:bottom w:val="nil"/>
                <w:right w:val="nil"/>
                <w:between w:val="nil"/>
              </w:pBdr>
              <w:spacing w:before="10"/>
              <w:rPr>
                <w:color w:val="000000"/>
                <w:sz w:val="18"/>
                <w:szCs w:val="18"/>
              </w:rPr>
            </w:pPr>
          </w:p>
          <w:p w14:paraId="00000285" w14:textId="77777777" w:rsidR="003D3413" w:rsidRDefault="00023B9E">
            <w:pPr>
              <w:pBdr>
                <w:top w:val="nil"/>
                <w:left w:val="nil"/>
                <w:bottom w:val="nil"/>
                <w:right w:val="nil"/>
                <w:between w:val="nil"/>
              </w:pBdr>
              <w:ind w:left="518" w:right="507"/>
              <w:jc w:val="center"/>
              <w:rPr>
                <w:b/>
                <w:color w:val="000000"/>
                <w:sz w:val="20"/>
                <w:szCs w:val="20"/>
              </w:rPr>
            </w:pPr>
            <w:r>
              <w:rPr>
                <w:b/>
                <w:color w:val="000000"/>
                <w:sz w:val="20"/>
                <w:szCs w:val="20"/>
              </w:rPr>
              <w:t>168</w:t>
            </w:r>
          </w:p>
        </w:tc>
      </w:tr>
      <w:tr w:rsidR="003D3413" w14:paraId="6A27E539" w14:textId="77777777">
        <w:trPr>
          <w:trHeight w:val="800"/>
        </w:trPr>
        <w:tc>
          <w:tcPr>
            <w:tcW w:w="2451" w:type="dxa"/>
          </w:tcPr>
          <w:p w14:paraId="00000286" w14:textId="77777777" w:rsidR="003D3413" w:rsidRDefault="003D3413">
            <w:pPr>
              <w:pBdr>
                <w:top w:val="nil"/>
                <w:left w:val="nil"/>
                <w:bottom w:val="nil"/>
                <w:right w:val="nil"/>
                <w:between w:val="nil"/>
              </w:pBdr>
              <w:spacing w:before="2"/>
              <w:rPr>
                <w:color w:val="000000"/>
                <w:sz w:val="20"/>
                <w:szCs w:val="20"/>
              </w:rPr>
            </w:pPr>
          </w:p>
          <w:p w14:paraId="00000287" w14:textId="77777777" w:rsidR="003D3413" w:rsidRDefault="00023B9E">
            <w:pPr>
              <w:pBdr>
                <w:top w:val="nil"/>
                <w:left w:val="nil"/>
                <w:bottom w:val="nil"/>
                <w:right w:val="nil"/>
                <w:between w:val="nil"/>
              </w:pBdr>
              <w:spacing w:before="1"/>
              <w:ind w:left="110"/>
              <w:rPr>
                <w:b/>
                <w:color w:val="000000"/>
                <w:sz w:val="20"/>
                <w:szCs w:val="20"/>
              </w:rPr>
            </w:pPr>
            <w:r>
              <w:rPr>
                <w:b/>
                <w:color w:val="000000"/>
                <w:sz w:val="20"/>
                <w:szCs w:val="20"/>
              </w:rPr>
              <w:t>ESOL</w:t>
            </w:r>
          </w:p>
        </w:tc>
        <w:tc>
          <w:tcPr>
            <w:tcW w:w="4532" w:type="dxa"/>
          </w:tcPr>
          <w:p w14:paraId="00000288" w14:textId="77777777" w:rsidR="003D3413" w:rsidRDefault="00023B9E">
            <w:pPr>
              <w:pBdr>
                <w:top w:val="nil"/>
                <w:left w:val="nil"/>
                <w:bottom w:val="nil"/>
                <w:right w:val="nil"/>
                <w:between w:val="nil"/>
              </w:pBdr>
              <w:spacing w:before="58" w:line="360" w:lineRule="auto"/>
              <w:ind w:left="110"/>
              <w:rPr>
                <w:b/>
                <w:color w:val="000000"/>
                <w:sz w:val="20"/>
                <w:szCs w:val="20"/>
              </w:rPr>
            </w:pPr>
            <w:r>
              <w:rPr>
                <w:b/>
                <w:color w:val="000000"/>
                <w:sz w:val="20"/>
                <w:szCs w:val="20"/>
              </w:rPr>
              <w:t>English to Speakers of Other Languages Teaching Reading: Elementary</w:t>
            </w:r>
          </w:p>
        </w:tc>
        <w:tc>
          <w:tcPr>
            <w:tcW w:w="1415" w:type="dxa"/>
          </w:tcPr>
          <w:p w14:paraId="00000289" w14:textId="77777777" w:rsidR="003D3413" w:rsidRDefault="00023B9E">
            <w:pPr>
              <w:pBdr>
                <w:top w:val="nil"/>
                <w:left w:val="nil"/>
                <w:bottom w:val="nil"/>
                <w:right w:val="nil"/>
                <w:between w:val="nil"/>
              </w:pBdr>
              <w:spacing w:before="58"/>
              <w:ind w:left="462" w:right="458"/>
              <w:jc w:val="center"/>
              <w:rPr>
                <w:b/>
                <w:color w:val="000000"/>
                <w:sz w:val="20"/>
                <w:szCs w:val="20"/>
              </w:rPr>
            </w:pPr>
            <w:r>
              <w:rPr>
                <w:b/>
                <w:color w:val="000000"/>
                <w:sz w:val="20"/>
                <w:szCs w:val="20"/>
              </w:rPr>
              <w:t>5362</w:t>
            </w:r>
          </w:p>
          <w:p w14:paraId="0000028A" w14:textId="77777777" w:rsidR="003D3413" w:rsidRDefault="00023B9E">
            <w:pPr>
              <w:pBdr>
                <w:top w:val="nil"/>
                <w:left w:val="nil"/>
                <w:bottom w:val="nil"/>
                <w:right w:val="nil"/>
                <w:between w:val="nil"/>
              </w:pBdr>
              <w:spacing w:before="115"/>
              <w:ind w:left="462" w:right="458"/>
              <w:jc w:val="center"/>
              <w:rPr>
                <w:b/>
                <w:color w:val="000000"/>
                <w:sz w:val="20"/>
                <w:szCs w:val="20"/>
              </w:rPr>
            </w:pPr>
            <w:r>
              <w:rPr>
                <w:b/>
                <w:color w:val="000000"/>
                <w:sz w:val="20"/>
                <w:szCs w:val="20"/>
              </w:rPr>
              <w:t>5205</w:t>
            </w:r>
          </w:p>
        </w:tc>
        <w:tc>
          <w:tcPr>
            <w:tcW w:w="1410" w:type="dxa"/>
          </w:tcPr>
          <w:p w14:paraId="0000028B" w14:textId="77777777" w:rsidR="003D3413" w:rsidRDefault="00023B9E">
            <w:pPr>
              <w:pBdr>
                <w:top w:val="nil"/>
                <w:left w:val="nil"/>
                <w:bottom w:val="nil"/>
                <w:right w:val="nil"/>
                <w:between w:val="nil"/>
              </w:pBdr>
              <w:spacing w:before="58"/>
              <w:ind w:left="518" w:right="507"/>
              <w:jc w:val="center"/>
              <w:rPr>
                <w:b/>
                <w:color w:val="000000"/>
                <w:sz w:val="20"/>
                <w:szCs w:val="20"/>
              </w:rPr>
            </w:pPr>
            <w:r>
              <w:rPr>
                <w:b/>
                <w:color w:val="000000"/>
                <w:sz w:val="20"/>
                <w:szCs w:val="20"/>
              </w:rPr>
              <w:t>163</w:t>
            </w:r>
          </w:p>
          <w:p w14:paraId="0000028C" w14:textId="77777777" w:rsidR="003D3413" w:rsidRDefault="00023B9E">
            <w:pPr>
              <w:pBdr>
                <w:top w:val="nil"/>
                <w:left w:val="nil"/>
                <w:bottom w:val="nil"/>
                <w:right w:val="nil"/>
                <w:between w:val="nil"/>
              </w:pBdr>
              <w:spacing w:before="115"/>
              <w:ind w:left="518" w:right="507"/>
              <w:jc w:val="center"/>
              <w:rPr>
                <w:b/>
                <w:color w:val="000000"/>
                <w:sz w:val="20"/>
                <w:szCs w:val="20"/>
              </w:rPr>
            </w:pPr>
            <w:r>
              <w:rPr>
                <w:b/>
                <w:color w:val="000000"/>
                <w:sz w:val="20"/>
                <w:szCs w:val="20"/>
              </w:rPr>
              <w:t>159</w:t>
            </w:r>
          </w:p>
        </w:tc>
      </w:tr>
      <w:tr w:rsidR="003D3413" w14:paraId="179198B2" w14:textId="77777777">
        <w:trPr>
          <w:trHeight w:val="410"/>
        </w:trPr>
        <w:tc>
          <w:tcPr>
            <w:tcW w:w="2451" w:type="dxa"/>
          </w:tcPr>
          <w:p w14:paraId="0000028D"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French</w:t>
            </w:r>
          </w:p>
        </w:tc>
        <w:tc>
          <w:tcPr>
            <w:tcW w:w="4532" w:type="dxa"/>
          </w:tcPr>
          <w:p w14:paraId="0000028E"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World Languages: French</w:t>
            </w:r>
          </w:p>
        </w:tc>
        <w:tc>
          <w:tcPr>
            <w:tcW w:w="1415" w:type="dxa"/>
          </w:tcPr>
          <w:p w14:paraId="0000028F" w14:textId="77777777" w:rsidR="003D3413" w:rsidRDefault="00023B9E">
            <w:pPr>
              <w:pBdr>
                <w:top w:val="nil"/>
                <w:left w:val="nil"/>
                <w:bottom w:val="nil"/>
                <w:right w:val="nil"/>
                <w:between w:val="nil"/>
              </w:pBdr>
              <w:spacing w:before="37"/>
              <w:ind w:left="462" w:right="458"/>
              <w:jc w:val="center"/>
              <w:rPr>
                <w:b/>
                <w:color w:val="000000"/>
                <w:sz w:val="20"/>
                <w:szCs w:val="20"/>
              </w:rPr>
            </w:pPr>
            <w:r>
              <w:rPr>
                <w:b/>
                <w:color w:val="000000"/>
                <w:sz w:val="20"/>
                <w:szCs w:val="20"/>
              </w:rPr>
              <w:t>5174</w:t>
            </w:r>
          </w:p>
        </w:tc>
        <w:tc>
          <w:tcPr>
            <w:tcW w:w="1410" w:type="dxa"/>
          </w:tcPr>
          <w:p w14:paraId="00000290" w14:textId="77777777" w:rsidR="003D3413" w:rsidRDefault="00023B9E">
            <w:pPr>
              <w:pBdr>
                <w:top w:val="nil"/>
                <w:left w:val="nil"/>
                <w:bottom w:val="nil"/>
                <w:right w:val="nil"/>
                <w:between w:val="nil"/>
              </w:pBdr>
              <w:spacing w:before="37"/>
              <w:ind w:left="518" w:right="507"/>
              <w:jc w:val="center"/>
              <w:rPr>
                <w:b/>
                <w:color w:val="000000"/>
                <w:sz w:val="20"/>
                <w:szCs w:val="20"/>
              </w:rPr>
            </w:pPr>
            <w:r>
              <w:rPr>
                <w:b/>
                <w:color w:val="000000"/>
                <w:sz w:val="20"/>
                <w:szCs w:val="20"/>
              </w:rPr>
              <w:t>162</w:t>
            </w:r>
          </w:p>
        </w:tc>
      </w:tr>
      <w:tr w:rsidR="003D3413" w14:paraId="479BA819" w14:textId="77777777">
        <w:trPr>
          <w:trHeight w:val="415"/>
        </w:trPr>
        <w:tc>
          <w:tcPr>
            <w:tcW w:w="2451" w:type="dxa"/>
          </w:tcPr>
          <w:p w14:paraId="00000291"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German</w:t>
            </w:r>
          </w:p>
        </w:tc>
        <w:tc>
          <w:tcPr>
            <w:tcW w:w="4532" w:type="dxa"/>
          </w:tcPr>
          <w:p w14:paraId="00000292"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World Languages: German</w:t>
            </w:r>
          </w:p>
        </w:tc>
        <w:tc>
          <w:tcPr>
            <w:tcW w:w="1415" w:type="dxa"/>
          </w:tcPr>
          <w:p w14:paraId="00000293" w14:textId="77777777" w:rsidR="003D3413" w:rsidRDefault="00023B9E">
            <w:pPr>
              <w:pBdr>
                <w:top w:val="nil"/>
                <w:left w:val="nil"/>
                <w:bottom w:val="nil"/>
                <w:right w:val="nil"/>
                <w:between w:val="nil"/>
              </w:pBdr>
              <w:spacing w:before="37"/>
              <w:ind w:left="462" w:right="458"/>
              <w:jc w:val="center"/>
              <w:rPr>
                <w:b/>
                <w:color w:val="000000"/>
                <w:sz w:val="20"/>
                <w:szCs w:val="20"/>
              </w:rPr>
            </w:pPr>
            <w:r>
              <w:rPr>
                <w:b/>
                <w:color w:val="000000"/>
                <w:sz w:val="20"/>
                <w:szCs w:val="20"/>
              </w:rPr>
              <w:t>5183</w:t>
            </w:r>
          </w:p>
        </w:tc>
        <w:tc>
          <w:tcPr>
            <w:tcW w:w="1410" w:type="dxa"/>
          </w:tcPr>
          <w:p w14:paraId="00000294" w14:textId="77777777" w:rsidR="003D3413" w:rsidRDefault="00023B9E">
            <w:pPr>
              <w:pBdr>
                <w:top w:val="nil"/>
                <w:left w:val="nil"/>
                <w:bottom w:val="nil"/>
                <w:right w:val="nil"/>
                <w:between w:val="nil"/>
              </w:pBdr>
              <w:spacing w:before="37"/>
              <w:ind w:left="518" w:right="507"/>
              <w:jc w:val="center"/>
              <w:rPr>
                <w:b/>
                <w:color w:val="000000"/>
                <w:sz w:val="20"/>
                <w:szCs w:val="20"/>
              </w:rPr>
            </w:pPr>
            <w:r>
              <w:rPr>
                <w:b/>
                <w:color w:val="000000"/>
                <w:sz w:val="20"/>
                <w:szCs w:val="20"/>
              </w:rPr>
              <w:t>163</w:t>
            </w:r>
          </w:p>
        </w:tc>
      </w:tr>
      <w:tr w:rsidR="003D3413" w14:paraId="398CB334" w14:textId="77777777">
        <w:trPr>
          <w:trHeight w:val="385"/>
        </w:trPr>
        <w:tc>
          <w:tcPr>
            <w:tcW w:w="2451" w:type="dxa"/>
          </w:tcPr>
          <w:p w14:paraId="00000295" w14:textId="77777777" w:rsidR="003D3413" w:rsidRDefault="00023B9E">
            <w:pPr>
              <w:pBdr>
                <w:top w:val="nil"/>
                <w:left w:val="nil"/>
                <w:bottom w:val="nil"/>
                <w:right w:val="nil"/>
                <w:between w:val="nil"/>
              </w:pBdr>
              <w:spacing w:before="23"/>
              <w:ind w:left="110"/>
              <w:rPr>
                <w:b/>
                <w:color w:val="000000"/>
                <w:sz w:val="20"/>
                <w:szCs w:val="20"/>
              </w:rPr>
            </w:pPr>
            <w:r>
              <w:rPr>
                <w:b/>
                <w:color w:val="000000"/>
                <w:sz w:val="20"/>
                <w:szCs w:val="20"/>
              </w:rPr>
              <w:t>Latin</w:t>
            </w:r>
          </w:p>
        </w:tc>
        <w:tc>
          <w:tcPr>
            <w:tcW w:w="4532" w:type="dxa"/>
          </w:tcPr>
          <w:p w14:paraId="00000296" w14:textId="77777777" w:rsidR="003D3413" w:rsidRDefault="00023B9E">
            <w:pPr>
              <w:pBdr>
                <w:top w:val="nil"/>
                <w:left w:val="nil"/>
                <w:bottom w:val="nil"/>
                <w:right w:val="nil"/>
                <w:between w:val="nil"/>
              </w:pBdr>
              <w:spacing w:before="23"/>
              <w:ind w:left="110"/>
              <w:rPr>
                <w:b/>
                <w:color w:val="000000"/>
                <w:sz w:val="20"/>
                <w:szCs w:val="20"/>
              </w:rPr>
            </w:pPr>
            <w:r>
              <w:rPr>
                <w:b/>
                <w:color w:val="000000"/>
                <w:sz w:val="20"/>
                <w:szCs w:val="20"/>
              </w:rPr>
              <w:t>Latin</w:t>
            </w:r>
          </w:p>
        </w:tc>
        <w:tc>
          <w:tcPr>
            <w:tcW w:w="1415" w:type="dxa"/>
          </w:tcPr>
          <w:p w14:paraId="00000297" w14:textId="77777777" w:rsidR="003D3413" w:rsidRDefault="00023B9E">
            <w:pPr>
              <w:pBdr>
                <w:top w:val="nil"/>
                <w:left w:val="nil"/>
                <w:bottom w:val="nil"/>
                <w:right w:val="nil"/>
                <w:between w:val="nil"/>
              </w:pBdr>
              <w:spacing w:before="23"/>
              <w:ind w:left="462" w:right="458"/>
              <w:jc w:val="center"/>
              <w:rPr>
                <w:b/>
                <w:color w:val="000000"/>
                <w:sz w:val="20"/>
                <w:szCs w:val="20"/>
              </w:rPr>
            </w:pPr>
            <w:r>
              <w:rPr>
                <w:b/>
                <w:color w:val="000000"/>
                <w:sz w:val="20"/>
                <w:szCs w:val="20"/>
              </w:rPr>
              <w:t>5601</w:t>
            </w:r>
          </w:p>
        </w:tc>
        <w:tc>
          <w:tcPr>
            <w:tcW w:w="1410" w:type="dxa"/>
          </w:tcPr>
          <w:p w14:paraId="00000298" w14:textId="77777777" w:rsidR="003D3413" w:rsidRDefault="00023B9E">
            <w:pPr>
              <w:pBdr>
                <w:top w:val="nil"/>
                <w:left w:val="nil"/>
                <w:bottom w:val="nil"/>
                <w:right w:val="nil"/>
                <w:between w:val="nil"/>
              </w:pBdr>
              <w:spacing w:before="23"/>
              <w:ind w:left="518" w:right="507"/>
              <w:jc w:val="center"/>
              <w:rPr>
                <w:b/>
                <w:color w:val="000000"/>
                <w:sz w:val="20"/>
                <w:szCs w:val="20"/>
              </w:rPr>
            </w:pPr>
            <w:r>
              <w:rPr>
                <w:b/>
                <w:color w:val="000000"/>
                <w:sz w:val="20"/>
                <w:szCs w:val="20"/>
              </w:rPr>
              <w:t>152</w:t>
            </w:r>
          </w:p>
        </w:tc>
      </w:tr>
      <w:tr w:rsidR="003D3413" w14:paraId="65C3AFD9" w14:textId="77777777">
        <w:trPr>
          <w:trHeight w:val="410"/>
        </w:trPr>
        <w:tc>
          <w:tcPr>
            <w:tcW w:w="2451" w:type="dxa"/>
          </w:tcPr>
          <w:p w14:paraId="00000299"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Mathematics</w:t>
            </w:r>
          </w:p>
        </w:tc>
        <w:tc>
          <w:tcPr>
            <w:tcW w:w="4532" w:type="dxa"/>
          </w:tcPr>
          <w:p w14:paraId="0000029A" w14:textId="77777777" w:rsidR="003D3413" w:rsidRDefault="00023B9E">
            <w:pPr>
              <w:pBdr>
                <w:top w:val="nil"/>
                <w:left w:val="nil"/>
                <w:bottom w:val="nil"/>
                <w:right w:val="nil"/>
                <w:between w:val="nil"/>
              </w:pBdr>
              <w:spacing w:before="37"/>
              <w:ind w:left="110"/>
              <w:rPr>
                <w:b/>
                <w:color w:val="000000"/>
                <w:sz w:val="20"/>
                <w:szCs w:val="20"/>
              </w:rPr>
            </w:pPr>
            <w:r>
              <w:rPr>
                <w:b/>
                <w:color w:val="000000"/>
                <w:sz w:val="20"/>
                <w:szCs w:val="20"/>
              </w:rPr>
              <w:t>Mathematics: Content Knowledge</w:t>
            </w:r>
          </w:p>
        </w:tc>
        <w:tc>
          <w:tcPr>
            <w:tcW w:w="1415" w:type="dxa"/>
          </w:tcPr>
          <w:p w14:paraId="0000029B" w14:textId="77777777" w:rsidR="003D3413" w:rsidRDefault="00023B9E">
            <w:pPr>
              <w:pBdr>
                <w:top w:val="nil"/>
                <w:left w:val="nil"/>
                <w:bottom w:val="nil"/>
                <w:right w:val="nil"/>
                <w:between w:val="nil"/>
              </w:pBdr>
              <w:spacing w:before="37"/>
              <w:ind w:left="462" w:right="458"/>
              <w:jc w:val="center"/>
              <w:rPr>
                <w:b/>
                <w:color w:val="000000"/>
                <w:sz w:val="20"/>
                <w:szCs w:val="20"/>
              </w:rPr>
            </w:pPr>
            <w:r>
              <w:rPr>
                <w:b/>
                <w:color w:val="000000"/>
                <w:sz w:val="20"/>
                <w:szCs w:val="20"/>
              </w:rPr>
              <w:t>5161</w:t>
            </w:r>
          </w:p>
        </w:tc>
        <w:tc>
          <w:tcPr>
            <w:tcW w:w="1410" w:type="dxa"/>
          </w:tcPr>
          <w:p w14:paraId="0000029C" w14:textId="77777777" w:rsidR="003D3413" w:rsidRDefault="00023B9E">
            <w:pPr>
              <w:pBdr>
                <w:top w:val="nil"/>
                <w:left w:val="nil"/>
                <w:bottom w:val="nil"/>
                <w:right w:val="nil"/>
                <w:between w:val="nil"/>
              </w:pBdr>
              <w:spacing w:before="37"/>
              <w:ind w:left="518" w:right="507"/>
              <w:jc w:val="center"/>
              <w:rPr>
                <w:b/>
                <w:color w:val="000000"/>
                <w:sz w:val="20"/>
                <w:szCs w:val="20"/>
              </w:rPr>
            </w:pPr>
            <w:r>
              <w:rPr>
                <w:b/>
                <w:color w:val="000000"/>
                <w:sz w:val="20"/>
                <w:szCs w:val="20"/>
              </w:rPr>
              <w:t>160</w:t>
            </w:r>
          </w:p>
        </w:tc>
      </w:tr>
      <w:tr w:rsidR="003D3413" w14:paraId="1F3E0F7F" w14:textId="77777777">
        <w:trPr>
          <w:trHeight w:val="390"/>
        </w:trPr>
        <w:tc>
          <w:tcPr>
            <w:tcW w:w="2451" w:type="dxa"/>
          </w:tcPr>
          <w:p w14:paraId="0000029D" w14:textId="77777777" w:rsidR="003D3413" w:rsidRDefault="00023B9E">
            <w:pPr>
              <w:pBdr>
                <w:top w:val="nil"/>
                <w:left w:val="nil"/>
                <w:bottom w:val="nil"/>
                <w:right w:val="nil"/>
                <w:between w:val="nil"/>
              </w:pBdr>
              <w:spacing w:before="27"/>
              <w:ind w:left="110"/>
              <w:rPr>
                <w:b/>
                <w:color w:val="000000"/>
                <w:sz w:val="20"/>
                <w:szCs w:val="20"/>
              </w:rPr>
            </w:pPr>
            <w:r>
              <w:rPr>
                <w:b/>
                <w:color w:val="000000"/>
                <w:sz w:val="20"/>
                <w:szCs w:val="20"/>
              </w:rPr>
              <w:t>Physics</w:t>
            </w:r>
          </w:p>
        </w:tc>
        <w:tc>
          <w:tcPr>
            <w:tcW w:w="4532" w:type="dxa"/>
          </w:tcPr>
          <w:p w14:paraId="0000029E" w14:textId="77777777" w:rsidR="003D3413" w:rsidRDefault="00023B9E">
            <w:pPr>
              <w:pBdr>
                <w:top w:val="nil"/>
                <w:left w:val="nil"/>
                <w:bottom w:val="nil"/>
                <w:right w:val="nil"/>
                <w:between w:val="nil"/>
              </w:pBdr>
              <w:spacing w:before="27"/>
              <w:ind w:left="110"/>
              <w:rPr>
                <w:b/>
                <w:color w:val="000000"/>
                <w:sz w:val="20"/>
                <w:szCs w:val="20"/>
              </w:rPr>
            </w:pPr>
            <w:r>
              <w:rPr>
                <w:b/>
                <w:color w:val="000000"/>
                <w:sz w:val="20"/>
                <w:szCs w:val="20"/>
              </w:rPr>
              <w:t>Physics: Content Knowledge</w:t>
            </w:r>
          </w:p>
        </w:tc>
        <w:tc>
          <w:tcPr>
            <w:tcW w:w="1415" w:type="dxa"/>
          </w:tcPr>
          <w:p w14:paraId="0000029F" w14:textId="77777777" w:rsidR="003D3413" w:rsidRDefault="00023B9E">
            <w:pPr>
              <w:pBdr>
                <w:top w:val="nil"/>
                <w:left w:val="nil"/>
                <w:bottom w:val="nil"/>
                <w:right w:val="nil"/>
                <w:between w:val="nil"/>
              </w:pBdr>
              <w:spacing w:before="27"/>
              <w:ind w:left="462" w:right="458"/>
              <w:jc w:val="center"/>
              <w:rPr>
                <w:b/>
                <w:color w:val="000000"/>
                <w:sz w:val="20"/>
                <w:szCs w:val="20"/>
              </w:rPr>
            </w:pPr>
            <w:r>
              <w:rPr>
                <w:b/>
                <w:color w:val="000000"/>
                <w:sz w:val="20"/>
                <w:szCs w:val="20"/>
              </w:rPr>
              <w:t>5265</w:t>
            </w:r>
          </w:p>
        </w:tc>
        <w:tc>
          <w:tcPr>
            <w:tcW w:w="1410" w:type="dxa"/>
          </w:tcPr>
          <w:p w14:paraId="000002A0" w14:textId="77777777" w:rsidR="003D3413" w:rsidRDefault="00023B9E">
            <w:pPr>
              <w:pBdr>
                <w:top w:val="nil"/>
                <w:left w:val="nil"/>
                <w:bottom w:val="nil"/>
                <w:right w:val="nil"/>
                <w:between w:val="nil"/>
              </w:pBdr>
              <w:spacing w:before="27"/>
              <w:ind w:left="518" w:right="507"/>
              <w:jc w:val="center"/>
              <w:rPr>
                <w:b/>
                <w:color w:val="000000"/>
                <w:sz w:val="20"/>
                <w:szCs w:val="20"/>
              </w:rPr>
            </w:pPr>
            <w:r>
              <w:rPr>
                <w:b/>
                <w:color w:val="000000"/>
                <w:sz w:val="20"/>
                <w:szCs w:val="20"/>
              </w:rPr>
              <w:t>143</w:t>
            </w:r>
          </w:p>
        </w:tc>
      </w:tr>
      <w:tr w:rsidR="003D3413" w14:paraId="2AE531B0" w14:textId="77777777">
        <w:trPr>
          <w:trHeight w:val="410"/>
        </w:trPr>
        <w:tc>
          <w:tcPr>
            <w:tcW w:w="2451" w:type="dxa"/>
          </w:tcPr>
          <w:p w14:paraId="000002A1" w14:textId="77777777" w:rsidR="003D3413" w:rsidRDefault="00023B9E">
            <w:pPr>
              <w:pBdr>
                <w:top w:val="nil"/>
                <w:left w:val="nil"/>
                <w:bottom w:val="nil"/>
                <w:right w:val="nil"/>
                <w:between w:val="nil"/>
              </w:pBdr>
              <w:spacing w:before="32"/>
              <w:ind w:left="110"/>
              <w:rPr>
                <w:b/>
                <w:color w:val="000000"/>
                <w:sz w:val="20"/>
                <w:szCs w:val="20"/>
              </w:rPr>
            </w:pPr>
            <w:r>
              <w:rPr>
                <w:b/>
                <w:color w:val="000000"/>
                <w:sz w:val="20"/>
                <w:szCs w:val="20"/>
              </w:rPr>
              <w:t>Physical Education</w:t>
            </w:r>
          </w:p>
        </w:tc>
        <w:tc>
          <w:tcPr>
            <w:tcW w:w="4532" w:type="dxa"/>
          </w:tcPr>
          <w:p w14:paraId="000002A2" w14:textId="77777777" w:rsidR="003D3413" w:rsidRDefault="00023B9E">
            <w:pPr>
              <w:pBdr>
                <w:top w:val="nil"/>
                <w:left w:val="nil"/>
                <w:bottom w:val="nil"/>
                <w:right w:val="nil"/>
                <w:between w:val="nil"/>
              </w:pBdr>
              <w:spacing w:before="32"/>
              <w:ind w:left="110"/>
              <w:rPr>
                <w:b/>
                <w:color w:val="000000"/>
                <w:sz w:val="20"/>
                <w:szCs w:val="20"/>
              </w:rPr>
            </w:pPr>
            <w:r>
              <w:rPr>
                <w:b/>
                <w:color w:val="000000"/>
                <w:sz w:val="20"/>
                <w:szCs w:val="20"/>
              </w:rPr>
              <w:t>Physical Education: Content and Design</w:t>
            </w:r>
          </w:p>
        </w:tc>
        <w:tc>
          <w:tcPr>
            <w:tcW w:w="1415" w:type="dxa"/>
          </w:tcPr>
          <w:p w14:paraId="000002A3" w14:textId="77777777" w:rsidR="003D3413" w:rsidRDefault="00023B9E">
            <w:pPr>
              <w:pBdr>
                <w:top w:val="nil"/>
                <w:left w:val="nil"/>
                <w:bottom w:val="nil"/>
                <w:right w:val="nil"/>
                <w:between w:val="nil"/>
              </w:pBdr>
              <w:spacing w:before="32"/>
              <w:ind w:left="462" w:right="458"/>
              <w:jc w:val="center"/>
              <w:rPr>
                <w:b/>
                <w:color w:val="000000"/>
                <w:sz w:val="20"/>
                <w:szCs w:val="20"/>
              </w:rPr>
            </w:pPr>
            <w:r>
              <w:rPr>
                <w:b/>
                <w:color w:val="000000"/>
                <w:sz w:val="20"/>
                <w:szCs w:val="20"/>
              </w:rPr>
              <w:t>5095</w:t>
            </w:r>
          </w:p>
        </w:tc>
        <w:tc>
          <w:tcPr>
            <w:tcW w:w="1410" w:type="dxa"/>
          </w:tcPr>
          <w:p w14:paraId="000002A4" w14:textId="77777777" w:rsidR="003D3413" w:rsidRDefault="00023B9E">
            <w:pPr>
              <w:pBdr>
                <w:top w:val="nil"/>
                <w:left w:val="nil"/>
                <w:bottom w:val="nil"/>
                <w:right w:val="nil"/>
                <w:between w:val="nil"/>
              </w:pBdr>
              <w:spacing w:before="32"/>
              <w:ind w:left="518" w:right="507"/>
              <w:jc w:val="center"/>
              <w:rPr>
                <w:b/>
                <w:color w:val="000000"/>
                <w:sz w:val="20"/>
                <w:szCs w:val="20"/>
              </w:rPr>
            </w:pPr>
            <w:r>
              <w:rPr>
                <w:b/>
                <w:color w:val="000000"/>
                <w:sz w:val="20"/>
                <w:szCs w:val="20"/>
              </w:rPr>
              <w:t>169</w:t>
            </w:r>
          </w:p>
        </w:tc>
      </w:tr>
      <w:tr w:rsidR="003D3413" w14:paraId="35AFE968" w14:textId="77777777">
        <w:trPr>
          <w:trHeight w:val="410"/>
        </w:trPr>
        <w:tc>
          <w:tcPr>
            <w:tcW w:w="2451" w:type="dxa"/>
          </w:tcPr>
          <w:p w14:paraId="000002A5" w14:textId="77777777" w:rsidR="003D3413" w:rsidRDefault="00023B9E">
            <w:pPr>
              <w:pBdr>
                <w:top w:val="nil"/>
                <w:left w:val="nil"/>
                <w:bottom w:val="nil"/>
                <w:right w:val="nil"/>
                <w:between w:val="nil"/>
              </w:pBdr>
              <w:spacing w:before="38"/>
              <w:ind w:left="110"/>
              <w:rPr>
                <w:b/>
                <w:color w:val="000000"/>
                <w:sz w:val="20"/>
                <w:szCs w:val="20"/>
              </w:rPr>
            </w:pPr>
            <w:r>
              <w:rPr>
                <w:b/>
                <w:color w:val="000000"/>
                <w:sz w:val="20"/>
                <w:szCs w:val="20"/>
              </w:rPr>
              <w:t>Social Studies</w:t>
            </w:r>
          </w:p>
        </w:tc>
        <w:tc>
          <w:tcPr>
            <w:tcW w:w="4532" w:type="dxa"/>
          </w:tcPr>
          <w:p w14:paraId="000002A6" w14:textId="77777777" w:rsidR="003D3413" w:rsidRDefault="00023B9E">
            <w:pPr>
              <w:pBdr>
                <w:top w:val="nil"/>
                <w:left w:val="nil"/>
                <w:bottom w:val="nil"/>
                <w:right w:val="nil"/>
                <w:between w:val="nil"/>
              </w:pBdr>
              <w:spacing w:before="38"/>
              <w:ind w:left="110"/>
              <w:rPr>
                <w:b/>
                <w:color w:val="000000"/>
                <w:sz w:val="20"/>
                <w:szCs w:val="20"/>
              </w:rPr>
            </w:pPr>
            <w:r>
              <w:rPr>
                <w:b/>
                <w:color w:val="000000"/>
                <w:sz w:val="20"/>
                <w:szCs w:val="20"/>
              </w:rPr>
              <w:t>Social Studies: Content and Interpretation</w:t>
            </w:r>
          </w:p>
        </w:tc>
        <w:tc>
          <w:tcPr>
            <w:tcW w:w="1415" w:type="dxa"/>
          </w:tcPr>
          <w:p w14:paraId="000002A7" w14:textId="77777777" w:rsidR="003D3413" w:rsidRDefault="00023B9E">
            <w:pPr>
              <w:pBdr>
                <w:top w:val="nil"/>
                <w:left w:val="nil"/>
                <w:bottom w:val="nil"/>
                <w:right w:val="nil"/>
                <w:between w:val="nil"/>
              </w:pBdr>
              <w:spacing w:before="38"/>
              <w:ind w:left="462" w:right="458"/>
              <w:jc w:val="center"/>
              <w:rPr>
                <w:b/>
                <w:color w:val="000000"/>
                <w:sz w:val="20"/>
                <w:szCs w:val="20"/>
              </w:rPr>
            </w:pPr>
            <w:r>
              <w:rPr>
                <w:b/>
                <w:color w:val="000000"/>
                <w:sz w:val="20"/>
                <w:szCs w:val="20"/>
              </w:rPr>
              <w:t>5086</w:t>
            </w:r>
          </w:p>
        </w:tc>
        <w:tc>
          <w:tcPr>
            <w:tcW w:w="1410" w:type="dxa"/>
          </w:tcPr>
          <w:p w14:paraId="000002A8" w14:textId="77777777" w:rsidR="003D3413" w:rsidRDefault="00023B9E">
            <w:pPr>
              <w:pBdr>
                <w:top w:val="nil"/>
                <w:left w:val="nil"/>
                <w:bottom w:val="nil"/>
                <w:right w:val="nil"/>
                <w:between w:val="nil"/>
              </w:pBdr>
              <w:spacing w:before="38"/>
              <w:ind w:left="518" w:right="507"/>
              <w:jc w:val="center"/>
              <w:rPr>
                <w:b/>
                <w:color w:val="000000"/>
                <w:sz w:val="20"/>
                <w:szCs w:val="20"/>
              </w:rPr>
            </w:pPr>
            <w:r>
              <w:rPr>
                <w:b/>
                <w:color w:val="000000"/>
                <w:sz w:val="20"/>
                <w:szCs w:val="20"/>
              </w:rPr>
              <w:t>153</w:t>
            </w:r>
          </w:p>
        </w:tc>
      </w:tr>
      <w:tr w:rsidR="003D3413" w14:paraId="389A04A9" w14:textId="77777777">
        <w:trPr>
          <w:trHeight w:val="520"/>
        </w:trPr>
        <w:tc>
          <w:tcPr>
            <w:tcW w:w="2451" w:type="dxa"/>
          </w:tcPr>
          <w:p w14:paraId="000002A9" w14:textId="77777777" w:rsidR="003D3413" w:rsidRDefault="00023B9E">
            <w:pPr>
              <w:pBdr>
                <w:top w:val="nil"/>
                <w:left w:val="nil"/>
                <w:bottom w:val="nil"/>
                <w:right w:val="nil"/>
                <w:between w:val="nil"/>
              </w:pBdr>
              <w:spacing w:before="177"/>
              <w:ind w:left="110"/>
              <w:rPr>
                <w:b/>
                <w:color w:val="000000"/>
                <w:sz w:val="20"/>
                <w:szCs w:val="20"/>
              </w:rPr>
            </w:pPr>
            <w:r>
              <w:rPr>
                <w:b/>
                <w:color w:val="000000"/>
                <w:sz w:val="20"/>
                <w:szCs w:val="20"/>
              </w:rPr>
              <w:t>Spanish</w:t>
            </w:r>
          </w:p>
        </w:tc>
        <w:tc>
          <w:tcPr>
            <w:tcW w:w="4532" w:type="dxa"/>
          </w:tcPr>
          <w:p w14:paraId="000002AA" w14:textId="77777777" w:rsidR="003D3413" w:rsidRDefault="00023B9E">
            <w:pPr>
              <w:pBdr>
                <w:top w:val="nil"/>
                <w:left w:val="nil"/>
                <w:bottom w:val="nil"/>
                <w:right w:val="nil"/>
                <w:between w:val="nil"/>
              </w:pBdr>
              <w:spacing w:before="92"/>
              <w:ind w:left="110"/>
              <w:rPr>
                <w:b/>
                <w:color w:val="000000"/>
                <w:sz w:val="20"/>
                <w:szCs w:val="20"/>
              </w:rPr>
            </w:pPr>
            <w:r>
              <w:rPr>
                <w:b/>
                <w:color w:val="000000"/>
                <w:sz w:val="20"/>
                <w:szCs w:val="20"/>
              </w:rPr>
              <w:t>World Languages: Spanish</w:t>
            </w:r>
          </w:p>
        </w:tc>
        <w:tc>
          <w:tcPr>
            <w:tcW w:w="1415" w:type="dxa"/>
          </w:tcPr>
          <w:p w14:paraId="000002AB" w14:textId="77777777" w:rsidR="003D3413" w:rsidRDefault="00023B9E">
            <w:pPr>
              <w:pBdr>
                <w:top w:val="nil"/>
                <w:left w:val="nil"/>
                <w:bottom w:val="nil"/>
                <w:right w:val="nil"/>
                <w:between w:val="nil"/>
              </w:pBdr>
              <w:spacing w:before="92"/>
              <w:ind w:left="462" w:right="458"/>
              <w:jc w:val="center"/>
              <w:rPr>
                <w:b/>
                <w:color w:val="000000"/>
                <w:sz w:val="20"/>
                <w:szCs w:val="20"/>
              </w:rPr>
            </w:pPr>
            <w:r>
              <w:rPr>
                <w:b/>
                <w:color w:val="000000"/>
                <w:sz w:val="20"/>
                <w:szCs w:val="20"/>
              </w:rPr>
              <w:t>5195</w:t>
            </w:r>
          </w:p>
        </w:tc>
        <w:tc>
          <w:tcPr>
            <w:tcW w:w="1410" w:type="dxa"/>
          </w:tcPr>
          <w:p w14:paraId="000002AC" w14:textId="77777777" w:rsidR="003D3413" w:rsidRDefault="00023B9E">
            <w:pPr>
              <w:pBdr>
                <w:top w:val="nil"/>
                <w:left w:val="nil"/>
                <w:bottom w:val="nil"/>
                <w:right w:val="nil"/>
                <w:between w:val="nil"/>
              </w:pBdr>
              <w:spacing w:before="92"/>
              <w:ind w:left="518" w:right="507"/>
              <w:jc w:val="center"/>
              <w:rPr>
                <w:b/>
                <w:color w:val="000000"/>
                <w:sz w:val="20"/>
                <w:szCs w:val="20"/>
              </w:rPr>
            </w:pPr>
            <w:r>
              <w:rPr>
                <w:b/>
                <w:color w:val="000000"/>
                <w:sz w:val="20"/>
                <w:szCs w:val="20"/>
              </w:rPr>
              <w:t>168</w:t>
            </w:r>
          </w:p>
        </w:tc>
      </w:tr>
      <w:tr w:rsidR="003D3413" w14:paraId="07B1A4FC" w14:textId="77777777">
        <w:trPr>
          <w:trHeight w:val="860"/>
        </w:trPr>
        <w:tc>
          <w:tcPr>
            <w:tcW w:w="2451" w:type="dxa"/>
          </w:tcPr>
          <w:p w14:paraId="000002AD" w14:textId="77777777" w:rsidR="003D3413" w:rsidRDefault="00023B9E">
            <w:pPr>
              <w:pBdr>
                <w:top w:val="nil"/>
                <w:left w:val="nil"/>
                <w:bottom w:val="nil"/>
                <w:right w:val="nil"/>
                <w:between w:val="nil"/>
              </w:pBdr>
              <w:spacing w:before="62"/>
              <w:ind w:left="110" w:right="968"/>
              <w:rPr>
                <w:b/>
                <w:color w:val="000000"/>
                <w:sz w:val="20"/>
                <w:szCs w:val="20"/>
              </w:rPr>
            </w:pPr>
            <w:r>
              <w:rPr>
                <w:b/>
                <w:color w:val="000000"/>
                <w:sz w:val="20"/>
                <w:szCs w:val="20"/>
              </w:rPr>
              <w:t>Middle School Mathematics</w:t>
            </w:r>
          </w:p>
        </w:tc>
        <w:tc>
          <w:tcPr>
            <w:tcW w:w="4532" w:type="dxa"/>
          </w:tcPr>
          <w:p w14:paraId="000002AE" w14:textId="77777777" w:rsidR="003D3413" w:rsidRDefault="003D3413">
            <w:pPr>
              <w:pBdr>
                <w:top w:val="nil"/>
                <w:left w:val="nil"/>
                <w:bottom w:val="nil"/>
                <w:right w:val="nil"/>
                <w:between w:val="nil"/>
              </w:pBdr>
              <w:rPr>
                <w:color w:val="000000"/>
              </w:rPr>
            </w:pPr>
          </w:p>
          <w:p w14:paraId="000002AF" w14:textId="77777777" w:rsidR="003D3413" w:rsidRDefault="00023B9E">
            <w:pPr>
              <w:pBdr>
                <w:top w:val="nil"/>
                <w:left w:val="nil"/>
                <w:bottom w:val="nil"/>
                <w:right w:val="nil"/>
                <w:between w:val="nil"/>
              </w:pBdr>
              <w:spacing w:before="179"/>
              <w:ind w:left="110"/>
              <w:rPr>
                <w:b/>
                <w:color w:val="000000"/>
                <w:sz w:val="20"/>
                <w:szCs w:val="20"/>
              </w:rPr>
            </w:pPr>
            <w:r>
              <w:rPr>
                <w:b/>
                <w:color w:val="000000"/>
                <w:sz w:val="20"/>
                <w:szCs w:val="20"/>
              </w:rPr>
              <w:t>Middle School: Mathematics</w:t>
            </w:r>
          </w:p>
        </w:tc>
        <w:tc>
          <w:tcPr>
            <w:tcW w:w="1415" w:type="dxa"/>
          </w:tcPr>
          <w:p w14:paraId="000002B0" w14:textId="77777777" w:rsidR="003D3413" w:rsidRDefault="003D3413">
            <w:pPr>
              <w:pBdr>
                <w:top w:val="nil"/>
                <w:left w:val="nil"/>
                <w:bottom w:val="nil"/>
                <w:right w:val="nil"/>
                <w:between w:val="nil"/>
              </w:pBdr>
              <w:spacing w:before="9"/>
              <w:rPr>
                <w:color w:val="000000"/>
              </w:rPr>
            </w:pPr>
          </w:p>
          <w:p w14:paraId="000002B1" w14:textId="77777777" w:rsidR="003D3413" w:rsidRDefault="00023B9E">
            <w:pPr>
              <w:pBdr>
                <w:top w:val="nil"/>
                <w:left w:val="nil"/>
                <w:bottom w:val="nil"/>
                <w:right w:val="nil"/>
                <w:between w:val="nil"/>
              </w:pBdr>
              <w:ind w:left="462" w:right="458"/>
              <w:jc w:val="center"/>
              <w:rPr>
                <w:b/>
                <w:color w:val="000000"/>
                <w:sz w:val="20"/>
                <w:szCs w:val="20"/>
              </w:rPr>
            </w:pPr>
            <w:r>
              <w:rPr>
                <w:b/>
                <w:color w:val="000000"/>
                <w:sz w:val="20"/>
                <w:szCs w:val="20"/>
              </w:rPr>
              <w:t>5169</w:t>
            </w:r>
          </w:p>
        </w:tc>
        <w:tc>
          <w:tcPr>
            <w:tcW w:w="1410" w:type="dxa"/>
          </w:tcPr>
          <w:p w14:paraId="000002B2" w14:textId="77777777" w:rsidR="003D3413" w:rsidRDefault="003D3413">
            <w:pPr>
              <w:pBdr>
                <w:top w:val="nil"/>
                <w:left w:val="nil"/>
                <w:bottom w:val="nil"/>
                <w:right w:val="nil"/>
                <w:between w:val="nil"/>
              </w:pBdr>
              <w:spacing w:before="9"/>
              <w:rPr>
                <w:color w:val="000000"/>
              </w:rPr>
            </w:pPr>
          </w:p>
          <w:p w14:paraId="000002B3" w14:textId="77777777" w:rsidR="003D3413" w:rsidRDefault="00023B9E">
            <w:pPr>
              <w:pBdr>
                <w:top w:val="nil"/>
                <w:left w:val="nil"/>
                <w:bottom w:val="nil"/>
                <w:right w:val="nil"/>
                <w:between w:val="nil"/>
              </w:pBdr>
              <w:ind w:left="518" w:right="507"/>
              <w:jc w:val="center"/>
              <w:rPr>
                <w:b/>
                <w:color w:val="000000"/>
                <w:sz w:val="20"/>
                <w:szCs w:val="20"/>
              </w:rPr>
            </w:pPr>
            <w:r>
              <w:rPr>
                <w:b/>
                <w:color w:val="000000"/>
                <w:sz w:val="20"/>
                <w:szCs w:val="20"/>
              </w:rPr>
              <w:t>165</w:t>
            </w:r>
          </w:p>
        </w:tc>
      </w:tr>
      <w:tr w:rsidR="003D3413" w14:paraId="45130601" w14:textId="77777777">
        <w:trPr>
          <w:trHeight w:val="865"/>
        </w:trPr>
        <w:tc>
          <w:tcPr>
            <w:tcW w:w="2451" w:type="dxa"/>
          </w:tcPr>
          <w:p w14:paraId="000002B4" w14:textId="77777777" w:rsidR="003D3413" w:rsidRDefault="00023B9E">
            <w:pPr>
              <w:pBdr>
                <w:top w:val="nil"/>
                <w:left w:val="nil"/>
                <w:bottom w:val="nil"/>
                <w:right w:val="nil"/>
                <w:between w:val="nil"/>
              </w:pBdr>
              <w:spacing w:before="67"/>
              <w:ind w:left="110" w:right="968"/>
              <w:rPr>
                <w:b/>
                <w:color w:val="000000"/>
                <w:sz w:val="20"/>
                <w:szCs w:val="20"/>
              </w:rPr>
            </w:pPr>
            <w:r>
              <w:rPr>
                <w:b/>
                <w:color w:val="000000"/>
                <w:sz w:val="20"/>
                <w:szCs w:val="20"/>
              </w:rPr>
              <w:t>Middle School Science</w:t>
            </w:r>
          </w:p>
        </w:tc>
        <w:tc>
          <w:tcPr>
            <w:tcW w:w="4532" w:type="dxa"/>
          </w:tcPr>
          <w:p w14:paraId="000002B5" w14:textId="77777777" w:rsidR="003D3413" w:rsidRDefault="003D3413">
            <w:pPr>
              <w:pBdr>
                <w:top w:val="nil"/>
                <w:left w:val="nil"/>
                <w:bottom w:val="nil"/>
                <w:right w:val="nil"/>
                <w:between w:val="nil"/>
              </w:pBdr>
              <w:rPr>
                <w:color w:val="000000"/>
              </w:rPr>
            </w:pPr>
          </w:p>
          <w:p w14:paraId="000002B6" w14:textId="77777777" w:rsidR="003D3413" w:rsidRDefault="00023B9E">
            <w:pPr>
              <w:pBdr>
                <w:top w:val="nil"/>
                <w:left w:val="nil"/>
                <w:bottom w:val="nil"/>
                <w:right w:val="nil"/>
                <w:between w:val="nil"/>
              </w:pBdr>
              <w:spacing w:before="184"/>
              <w:ind w:left="110"/>
              <w:rPr>
                <w:b/>
                <w:color w:val="000000"/>
                <w:sz w:val="20"/>
                <w:szCs w:val="20"/>
              </w:rPr>
            </w:pPr>
            <w:r>
              <w:rPr>
                <w:b/>
                <w:color w:val="000000"/>
                <w:sz w:val="20"/>
                <w:szCs w:val="20"/>
              </w:rPr>
              <w:t>Middle School: Science</w:t>
            </w:r>
          </w:p>
        </w:tc>
        <w:tc>
          <w:tcPr>
            <w:tcW w:w="1415" w:type="dxa"/>
          </w:tcPr>
          <w:p w14:paraId="000002B7" w14:textId="77777777" w:rsidR="003D3413" w:rsidRDefault="003D3413">
            <w:pPr>
              <w:pBdr>
                <w:top w:val="nil"/>
                <w:left w:val="nil"/>
                <w:bottom w:val="nil"/>
                <w:right w:val="nil"/>
                <w:between w:val="nil"/>
              </w:pBdr>
              <w:spacing w:before="9"/>
              <w:rPr>
                <w:color w:val="000000"/>
              </w:rPr>
            </w:pPr>
          </w:p>
          <w:p w14:paraId="000002B8" w14:textId="77777777" w:rsidR="003D3413" w:rsidRDefault="00023B9E">
            <w:pPr>
              <w:pBdr>
                <w:top w:val="nil"/>
                <w:left w:val="nil"/>
                <w:bottom w:val="nil"/>
                <w:right w:val="nil"/>
                <w:between w:val="nil"/>
              </w:pBdr>
              <w:ind w:left="462" w:right="458"/>
              <w:jc w:val="center"/>
              <w:rPr>
                <w:b/>
                <w:color w:val="000000"/>
                <w:sz w:val="20"/>
                <w:szCs w:val="20"/>
              </w:rPr>
            </w:pPr>
            <w:r>
              <w:rPr>
                <w:b/>
                <w:color w:val="000000"/>
                <w:sz w:val="20"/>
                <w:szCs w:val="20"/>
              </w:rPr>
              <w:t>5440</w:t>
            </w:r>
          </w:p>
        </w:tc>
        <w:tc>
          <w:tcPr>
            <w:tcW w:w="1410" w:type="dxa"/>
          </w:tcPr>
          <w:p w14:paraId="000002B9" w14:textId="77777777" w:rsidR="003D3413" w:rsidRDefault="003D3413">
            <w:pPr>
              <w:pBdr>
                <w:top w:val="nil"/>
                <w:left w:val="nil"/>
                <w:bottom w:val="nil"/>
                <w:right w:val="nil"/>
                <w:between w:val="nil"/>
              </w:pBdr>
              <w:spacing w:before="9"/>
              <w:rPr>
                <w:color w:val="000000"/>
              </w:rPr>
            </w:pPr>
          </w:p>
          <w:p w14:paraId="000002BA" w14:textId="77777777" w:rsidR="003D3413" w:rsidRDefault="00023B9E">
            <w:pPr>
              <w:pBdr>
                <w:top w:val="nil"/>
                <w:left w:val="nil"/>
                <w:bottom w:val="nil"/>
                <w:right w:val="nil"/>
                <w:between w:val="nil"/>
              </w:pBdr>
              <w:ind w:left="518" w:right="507"/>
              <w:jc w:val="center"/>
              <w:rPr>
                <w:b/>
                <w:color w:val="000000"/>
                <w:sz w:val="20"/>
                <w:szCs w:val="20"/>
              </w:rPr>
            </w:pPr>
            <w:r>
              <w:rPr>
                <w:color w:val="000000"/>
              </w:rPr>
              <w:t>152</w:t>
            </w:r>
          </w:p>
        </w:tc>
      </w:tr>
    </w:tbl>
    <w:p w14:paraId="000002BB" w14:textId="77777777" w:rsidR="003D3413" w:rsidRDefault="003D3413">
      <w:pPr>
        <w:jc w:val="center"/>
        <w:rPr>
          <w:sz w:val="20"/>
          <w:szCs w:val="20"/>
        </w:rPr>
        <w:sectPr w:rsidR="003D3413">
          <w:pgSz w:w="12240" w:h="15840"/>
          <w:pgMar w:top="1340" w:right="860" w:bottom="1200" w:left="980" w:header="440" w:footer="1015" w:gutter="0"/>
          <w:cols w:space="720"/>
        </w:sectPr>
      </w:pPr>
    </w:p>
    <w:p w14:paraId="000002BD" w14:textId="67F85101" w:rsidR="003D3413" w:rsidRPr="00C14F53" w:rsidRDefault="00C14F53" w:rsidP="00C14F53">
      <w:pPr>
        <w:pBdr>
          <w:top w:val="nil"/>
          <w:left w:val="nil"/>
          <w:bottom w:val="nil"/>
          <w:right w:val="nil"/>
          <w:between w:val="nil"/>
        </w:pBdr>
        <w:ind w:left="450"/>
        <w:jc w:val="center"/>
        <w:rPr>
          <w:b/>
          <w:color w:val="000000"/>
          <w:sz w:val="32"/>
          <w:szCs w:val="32"/>
        </w:rPr>
      </w:pPr>
      <w:r w:rsidRPr="00C14F53">
        <w:rPr>
          <w:b/>
          <w:color w:val="000000"/>
          <w:sz w:val="32"/>
          <w:szCs w:val="32"/>
        </w:rPr>
        <w:lastRenderedPageBreak/>
        <w:t>Program Costs</w:t>
      </w:r>
    </w:p>
    <w:p w14:paraId="000002BE" w14:textId="77777777" w:rsidR="003D3413" w:rsidRDefault="003D3413">
      <w:pPr>
        <w:pBdr>
          <w:top w:val="nil"/>
          <w:left w:val="nil"/>
          <w:bottom w:val="nil"/>
          <w:right w:val="nil"/>
          <w:between w:val="nil"/>
        </w:pBdr>
        <w:spacing w:before="9"/>
        <w:rPr>
          <w:color w:val="000000"/>
          <w:sz w:val="6"/>
          <w:szCs w:val="6"/>
        </w:rPr>
      </w:pPr>
    </w:p>
    <w:p w14:paraId="000002BF" w14:textId="4F551CBB" w:rsidR="003D3413" w:rsidRDefault="00023B9E" w:rsidP="00C14F53">
      <w:pPr>
        <w:spacing w:before="90"/>
        <w:ind w:left="360" w:right="57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amounts in the charts below reflect the tuition and fees of 2021-22 AY. If admitted, you will begin the MCERT pathway in June 2022, and the tuition and fee rates </w:t>
      </w:r>
      <w:r>
        <w:rPr>
          <w:rFonts w:ascii="Times New Roman" w:eastAsia="Times New Roman" w:hAnsi="Times New Roman" w:cs="Times New Roman"/>
          <w:i/>
          <w:sz w:val="24"/>
          <w:szCs w:val="24"/>
        </w:rPr>
        <w:t>may</w:t>
      </w:r>
      <w:r>
        <w:rPr>
          <w:rFonts w:ascii="Times New Roman" w:eastAsia="Times New Roman" w:hAnsi="Times New Roman" w:cs="Times New Roman"/>
          <w:sz w:val="24"/>
          <w:szCs w:val="24"/>
        </w:rPr>
        <w:t xml:space="preserve"> be higher than the rates presented in the charts. </w:t>
      </w:r>
      <w:r>
        <w:rPr>
          <w:rFonts w:ascii="Times New Roman" w:eastAsia="Times New Roman" w:hAnsi="Times New Roman" w:cs="Times New Roman"/>
          <w:b/>
          <w:sz w:val="24"/>
          <w:szCs w:val="24"/>
        </w:rPr>
        <w:t xml:space="preserve">The same tuition rate applies regardless of MD residency classification. Contact the </w:t>
      </w:r>
      <w:r w:rsidR="0045487D">
        <w:rPr>
          <w:rFonts w:ascii="Times New Roman" w:eastAsia="Times New Roman" w:hAnsi="Times New Roman" w:cs="Times New Roman"/>
          <w:b/>
          <w:sz w:val="24"/>
          <w:szCs w:val="24"/>
        </w:rPr>
        <w:t xml:space="preserve">MCERT Pathway </w:t>
      </w:r>
      <w:r>
        <w:rPr>
          <w:rFonts w:ascii="Times New Roman" w:eastAsia="Times New Roman" w:hAnsi="Times New Roman" w:cs="Times New Roman"/>
          <w:b/>
          <w:sz w:val="24"/>
          <w:szCs w:val="24"/>
        </w:rPr>
        <w:t xml:space="preserve">Coordinator, </w:t>
      </w:r>
      <w:hyperlink r:id="rId31" w:history="1">
        <w:r w:rsidR="00C14F53" w:rsidRPr="00291D35">
          <w:rPr>
            <w:rStyle w:val="Hyperlink"/>
            <w:rFonts w:ascii="Times New Roman" w:eastAsia="Times New Roman" w:hAnsi="Times New Roman" w:cs="Times New Roman"/>
            <w:b/>
            <w:sz w:val="24"/>
            <w:szCs w:val="24"/>
          </w:rPr>
          <w:t>mcert@umd.edu</w:t>
        </w:r>
      </w:hyperlink>
      <w:r w:rsidR="00C14F5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with questions.</w:t>
      </w:r>
    </w:p>
    <w:p w14:paraId="000002C0" w14:textId="77777777" w:rsidR="003D3413" w:rsidRDefault="003D3413">
      <w:pPr>
        <w:pBdr>
          <w:top w:val="nil"/>
          <w:left w:val="nil"/>
          <w:bottom w:val="nil"/>
          <w:right w:val="nil"/>
          <w:between w:val="nil"/>
        </w:pBdr>
        <w:spacing w:before="1"/>
        <w:rPr>
          <w:rFonts w:ascii="Times New Roman" w:eastAsia="Times New Roman" w:hAnsi="Times New Roman" w:cs="Times New Roman"/>
          <w:b/>
          <w:color w:val="000000"/>
          <w:sz w:val="24"/>
          <w:szCs w:val="24"/>
        </w:rPr>
      </w:pPr>
    </w:p>
    <w:p w14:paraId="000002C1" w14:textId="77777777" w:rsidR="003D3413" w:rsidRDefault="00023B9E" w:rsidP="00C14F53">
      <w:pPr>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Elementary: 36 Credits</w:t>
      </w:r>
    </w:p>
    <w:tbl>
      <w:tblPr>
        <w:tblStyle w:val="a9"/>
        <w:tblW w:w="9724" w:type="dxa"/>
        <w:tblInd w:w="38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000" w:firstRow="0" w:lastRow="0" w:firstColumn="0" w:lastColumn="0" w:noHBand="0" w:noVBand="0"/>
      </w:tblPr>
      <w:tblGrid>
        <w:gridCol w:w="2206"/>
        <w:gridCol w:w="2176"/>
        <w:gridCol w:w="2175"/>
        <w:gridCol w:w="2176"/>
        <w:gridCol w:w="991"/>
      </w:tblGrid>
      <w:tr w:rsidR="003D3413" w14:paraId="580936E3" w14:textId="77777777">
        <w:trPr>
          <w:trHeight w:val="455"/>
        </w:trPr>
        <w:tc>
          <w:tcPr>
            <w:tcW w:w="2206" w:type="dxa"/>
          </w:tcPr>
          <w:p w14:paraId="000002C2"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Program Costs</w:t>
            </w:r>
          </w:p>
        </w:tc>
        <w:tc>
          <w:tcPr>
            <w:tcW w:w="2176" w:type="dxa"/>
          </w:tcPr>
          <w:p w14:paraId="000002C3"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Summer I &amp; II</w:t>
            </w:r>
          </w:p>
        </w:tc>
        <w:tc>
          <w:tcPr>
            <w:tcW w:w="2175" w:type="dxa"/>
          </w:tcPr>
          <w:p w14:paraId="000002C4"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Fall</w:t>
            </w:r>
          </w:p>
        </w:tc>
        <w:tc>
          <w:tcPr>
            <w:tcW w:w="2176" w:type="dxa"/>
          </w:tcPr>
          <w:p w14:paraId="000002C5"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Spring</w:t>
            </w:r>
          </w:p>
        </w:tc>
        <w:tc>
          <w:tcPr>
            <w:tcW w:w="991" w:type="dxa"/>
          </w:tcPr>
          <w:p w14:paraId="000002C6"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Total</w:t>
            </w:r>
          </w:p>
        </w:tc>
      </w:tr>
      <w:tr w:rsidR="003D3413" w14:paraId="748B74F5" w14:textId="77777777">
        <w:trPr>
          <w:trHeight w:val="750"/>
        </w:trPr>
        <w:tc>
          <w:tcPr>
            <w:tcW w:w="2206" w:type="dxa"/>
          </w:tcPr>
          <w:p w14:paraId="000002C7"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Tuition</w:t>
            </w:r>
          </w:p>
        </w:tc>
        <w:tc>
          <w:tcPr>
            <w:tcW w:w="2176" w:type="dxa"/>
          </w:tcPr>
          <w:p w14:paraId="000002C8"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11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2C9"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$8,</w:t>
            </w:r>
            <w:r>
              <w:rPr>
                <w:rFonts w:ascii="Palatino" w:eastAsia="Palatino" w:hAnsi="Palatino" w:cs="Palatino"/>
                <w:sz w:val="19"/>
                <w:szCs w:val="19"/>
              </w:rPr>
              <w:t>448</w:t>
            </w:r>
          </w:p>
        </w:tc>
        <w:tc>
          <w:tcPr>
            <w:tcW w:w="2175" w:type="dxa"/>
          </w:tcPr>
          <w:p w14:paraId="000002CA"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14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2CB"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$10,</w:t>
            </w:r>
            <w:r>
              <w:rPr>
                <w:rFonts w:ascii="Palatino" w:eastAsia="Palatino" w:hAnsi="Palatino" w:cs="Palatino"/>
                <w:sz w:val="19"/>
                <w:szCs w:val="19"/>
              </w:rPr>
              <w:t>752</w:t>
            </w:r>
          </w:p>
        </w:tc>
        <w:tc>
          <w:tcPr>
            <w:tcW w:w="2176" w:type="dxa"/>
          </w:tcPr>
          <w:p w14:paraId="000002CC"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11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2CD"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$8,</w:t>
            </w:r>
            <w:r>
              <w:rPr>
                <w:rFonts w:ascii="Palatino" w:eastAsia="Palatino" w:hAnsi="Palatino" w:cs="Palatino"/>
                <w:sz w:val="19"/>
                <w:szCs w:val="19"/>
              </w:rPr>
              <w:t>448</w:t>
            </w:r>
          </w:p>
        </w:tc>
        <w:tc>
          <w:tcPr>
            <w:tcW w:w="991" w:type="dxa"/>
          </w:tcPr>
          <w:p w14:paraId="000002CE"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w:t>
            </w:r>
            <w:r>
              <w:rPr>
                <w:rFonts w:ascii="Palatino" w:eastAsia="Palatino" w:hAnsi="Palatino" w:cs="Palatino"/>
                <w:b/>
                <w:sz w:val="19"/>
                <w:szCs w:val="19"/>
              </w:rPr>
              <w:t>27,648</w:t>
            </w:r>
          </w:p>
        </w:tc>
      </w:tr>
      <w:tr w:rsidR="003D3413" w14:paraId="2512DAAF" w14:textId="77777777">
        <w:trPr>
          <w:trHeight w:val="455"/>
        </w:trPr>
        <w:tc>
          <w:tcPr>
            <w:tcW w:w="2206" w:type="dxa"/>
          </w:tcPr>
          <w:p w14:paraId="000002CF"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Internship fee</w:t>
            </w:r>
          </w:p>
        </w:tc>
        <w:tc>
          <w:tcPr>
            <w:tcW w:w="2176" w:type="dxa"/>
          </w:tcPr>
          <w:p w14:paraId="000002D0"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5" w:type="dxa"/>
          </w:tcPr>
          <w:p w14:paraId="000002D1"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2176" w:type="dxa"/>
          </w:tcPr>
          <w:p w14:paraId="000002D2"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991" w:type="dxa"/>
          </w:tcPr>
          <w:p w14:paraId="000002D3"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$750</w:t>
            </w:r>
          </w:p>
        </w:tc>
      </w:tr>
      <w:tr w:rsidR="003D3413" w:rsidRPr="00C14F53" w14:paraId="5F5C32D4" w14:textId="77777777">
        <w:trPr>
          <w:trHeight w:val="455"/>
        </w:trPr>
        <w:tc>
          <w:tcPr>
            <w:tcW w:w="2206" w:type="dxa"/>
          </w:tcPr>
          <w:p w14:paraId="000002D4" w14:textId="77777777" w:rsidR="003D3413" w:rsidRPr="00C14F5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Technology fee</w:t>
            </w:r>
          </w:p>
        </w:tc>
        <w:tc>
          <w:tcPr>
            <w:tcW w:w="2176" w:type="dxa"/>
          </w:tcPr>
          <w:p w14:paraId="000002D5"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5" w:type="dxa"/>
          </w:tcPr>
          <w:p w14:paraId="000002D6"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$153</w:t>
            </w:r>
          </w:p>
        </w:tc>
        <w:tc>
          <w:tcPr>
            <w:tcW w:w="2176" w:type="dxa"/>
          </w:tcPr>
          <w:p w14:paraId="000002D7"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$153</w:t>
            </w:r>
          </w:p>
        </w:tc>
        <w:tc>
          <w:tcPr>
            <w:tcW w:w="991" w:type="dxa"/>
          </w:tcPr>
          <w:p w14:paraId="000002D8" w14:textId="77777777" w:rsidR="003D3413" w:rsidRPr="00C14F53" w:rsidRDefault="00023B9E">
            <w:pPr>
              <w:pBdr>
                <w:top w:val="nil"/>
                <w:left w:val="nil"/>
                <w:bottom w:val="nil"/>
                <w:right w:val="nil"/>
                <w:between w:val="nil"/>
              </w:pBdr>
              <w:spacing w:before="57"/>
              <w:ind w:left="80"/>
              <w:rPr>
                <w:rFonts w:ascii="Palatino" w:eastAsia="Palatino" w:hAnsi="Palatino" w:cs="Palatino"/>
                <w:sz w:val="19"/>
                <w:szCs w:val="19"/>
              </w:rPr>
            </w:pPr>
            <w:r w:rsidRPr="00C14F53">
              <w:rPr>
                <w:rFonts w:ascii="Palatino" w:eastAsia="Palatino" w:hAnsi="Palatino" w:cs="Palatino"/>
                <w:color w:val="000000"/>
                <w:sz w:val="19"/>
                <w:szCs w:val="19"/>
              </w:rPr>
              <w:t>$306</w:t>
            </w:r>
          </w:p>
        </w:tc>
      </w:tr>
      <w:tr w:rsidR="003D3413" w:rsidRPr="00C14F53" w14:paraId="0108DC9A" w14:textId="77777777">
        <w:trPr>
          <w:trHeight w:val="455"/>
        </w:trPr>
        <w:tc>
          <w:tcPr>
            <w:tcW w:w="2206" w:type="dxa"/>
          </w:tcPr>
          <w:p w14:paraId="000002D9" w14:textId="77777777" w:rsidR="003D3413" w:rsidRPr="00C14F5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Fingerprinting</w:t>
            </w:r>
          </w:p>
        </w:tc>
        <w:tc>
          <w:tcPr>
            <w:tcW w:w="2176" w:type="dxa"/>
          </w:tcPr>
          <w:p w14:paraId="000002DA"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$60 (varied b</w:t>
            </w:r>
            <w:sdt>
              <w:sdtPr>
                <w:tag w:val="goog_rdk_23"/>
                <w:id w:val="-567494454"/>
              </w:sdtPr>
              <w:sdtContent/>
            </w:sdt>
            <w:r w:rsidRPr="00C14F53">
              <w:rPr>
                <w:rFonts w:ascii="Palatino" w:eastAsia="Palatino" w:hAnsi="Palatino" w:cs="Palatino"/>
                <w:color w:val="000000"/>
                <w:sz w:val="19"/>
                <w:szCs w:val="19"/>
              </w:rPr>
              <w:t>y county)</w:t>
            </w:r>
          </w:p>
        </w:tc>
        <w:tc>
          <w:tcPr>
            <w:tcW w:w="2175" w:type="dxa"/>
          </w:tcPr>
          <w:p w14:paraId="000002DB"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6" w:type="dxa"/>
          </w:tcPr>
          <w:p w14:paraId="000002DC"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2DD"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$60</w:t>
            </w:r>
          </w:p>
        </w:tc>
      </w:tr>
      <w:tr w:rsidR="003D3413" w:rsidRPr="00C14F53" w14:paraId="4C03A93B" w14:textId="77777777">
        <w:trPr>
          <w:trHeight w:val="455"/>
        </w:trPr>
        <w:tc>
          <w:tcPr>
            <w:tcW w:w="2206" w:type="dxa"/>
          </w:tcPr>
          <w:p w14:paraId="000002DE" w14:textId="77777777" w:rsidR="003D3413" w:rsidRPr="00C14F53" w:rsidRDefault="00023B9E">
            <w:pPr>
              <w:pBdr>
                <w:top w:val="nil"/>
                <w:left w:val="nil"/>
                <w:bottom w:val="nil"/>
                <w:right w:val="nil"/>
                <w:between w:val="nil"/>
              </w:pBdr>
              <w:spacing w:before="53"/>
              <w:ind w:left="80"/>
              <w:rPr>
                <w:rFonts w:ascii="Palatino" w:eastAsia="Palatino" w:hAnsi="Palatino" w:cs="Palatino"/>
                <w:b/>
                <w:color w:val="000000"/>
                <w:sz w:val="19"/>
                <w:szCs w:val="19"/>
              </w:rPr>
            </w:pPr>
            <w:proofErr w:type="spellStart"/>
            <w:r w:rsidRPr="00C14F53">
              <w:rPr>
                <w:rFonts w:ascii="Palatino" w:eastAsia="Palatino" w:hAnsi="Palatino" w:cs="Palatino"/>
                <w:b/>
                <w:color w:val="000000"/>
                <w:sz w:val="19"/>
                <w:szCs w:val="19"/>
              </w:rPr>
              <w:t>LiveText</w:t>
            </w:r>
            <w:proofErr w:type="spellEnd"/>
          </w:p>
        </w:tc>
        <w:tc>
          <w:tcPr>
            <w:tcW w:w="2176" w:type="dxa"/>
          </w:tcPr>
          <w:p w14:paraId="000002DF"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5" w:type="dxa"/>
          </w:tcPr>
          <w:p w14:paraId="000002E0"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$139</w:t>
            </w:r>
          </w:p>
        </w:tc>
        <w:tc>
          <w:tcPr>
            <w:tcW w:w="2176" w:type="dxa"/>
          </w:tcPr>
          <w:p w14:paraId="000002E1"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2E2"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$139</w:t>
            </w:r>
          </w:p>
        </w:tc>
      </w:tr>
      <w:tr w:rsidR="003D3413" w:rsidRPr="00C14F53" w14:paraId="4380197F" w14:textId="77777777">
        <w:trPr>
          <w:trHeight w:val="470"/>
        </w:trPr>
        <w:tc>
          <w:tcPr>
            <w:tcW w:w="2206" w:type="dxa"/>
          </w:tcPr>
          <w:p w14:paraId="000002E3" w14:textId="77777777" w:rsidR="003D3413" w:rsidRPr="00C14F5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Praxis II Reading Test</w:t>
            </w:r>
          </w:p>
        </w:tc>
        <w:tc>
          <w:tcPr>
            <w:tcW w:w="2176" w:type="dxa"/>
          </w:tcPr>
          <w:p w14:paraId="000002E4"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5" w:type="dxa"/>
          </w:tcPr>
          <w:p w14:paraId="000002E5"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$156</w:t>
            </w:r>
          </w:p>
        </w:tc>
        <w:tc>
          <w:tcPr>
            <w:tcW w:w="2176" w:type="dxa"/>
          </w:tcPr>
          <w:p w14:paraId="000002E6"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2E7" w14:textId="77777777" w:rsidR="003D3413" w:rsidRPr="00C14F53" w:rsidRDefault="00023B9E">
            <w:pPr>
              <w:pBdr>
                <w:top w:val="nil"/>
                <w:left w:val="nil"/>
                <w:bottom w:val="nil"/>
                <w:right w:val="nil"/>
                <w:between w:val="nil"/>
              </w:pBdr>
              <w:spacing w:before="55"/>
              <w:ind w:left="80"/>
              <w:rPr>
                <w:rFonts w:ascii="Palatino" w:eastAsia="Palatino" w:hAnsi="Palatino" w:cs="Palatino"/>
                <w:color w:val="000000"/>
                <w:sz w:val="20"/>
                <w:szCs w:val="20"/>
              </w:rPr>
            </w:pPr>
            <w:r w:rsidRPr="00C14F53">
              <w:rPr>
                <w:rFonts w:ascii="Palatino" w:eastAsia="Palatino" w:hAnsi="Palatino" w:cs="Palatino"/>
                <w:color w:val="000000"/>
                <w:sz w:val="20"/>
                <w:szCs w:val="20"/>
              </w:rPr>
              <w:t>$156</w:t>
            </w:r>
          </w:p>
        </w:tc>
      </w:tr>
      <w:tr w:rsidR="003D3413" w14:paraId="245EF302" w14:textId="77777777">
        <w:trPr>
          <w:trHeight w:val="750"/>
        </w:trPr>
        <w:tc>
          <w:tcPr>
            <w:tcW w:w="2206" w:type="dxa"/>
          </w:tcPr>
          <w:p w14:paraId="000002E8"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6" w:type="dxa"/>
          </w:tcPr>
          <w:p w14:paraId="000002E9"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5" w:type="dxa"/>
          </w:tcPr>
          <w:p w14:paraId="000002EA"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6" w:type="dxa"/>
          </w:tcPr>
          <w:p w14:paraId="000002EB"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2EC" w14:textId="77777777" w:rsidR="003D3413" w:rsidRPr="00C14F53" w:rsidRDefault="00023B9E">
            <w:pPr>
              <w:pBdr>
                <w:top w:val="nil"/>
                <w:left w:val="nil"/>
                <w:bottom w:val="nil"/>
                <w:right w:val="nil"/>
                <w:between w:val="nil"/>
              </w:pBdr>
              <w:spacing w:before="53" w:line="305" w:lineRule="auto"/>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approx.</w:t>
            </w:r>
          </w:p>
          <w:p w14:paraId="000002ED" w14:textId="77777777" w:rsidR="003D3413" w:rsidRPr="00C14F53" w:rsidRDefault="00023B9E">
            <w:pPr>
              <w:pBdr>
                <w:top w:val="nil"/>
                <w:left w:val="nil"/>
                <w:bottom w:val="nil"/>
                <w:right w:val="nil"/>
                <w:between w:val="nil"/>
              </w:pBdr>
              <w:spacing w:line="305" w:lineRule="auto"/>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$29,059</w:t>
            </w:r>
          </w:p>
        </w:tc>
      </w:tr>
      <w:tr w:rsidR="003D3413" w14:paraId="699D4D58" w14:textId="77777777">
        <w:trPr>
          <w:trHeight w:val="455"/>
        </w:trPr>
        <w:tc>
          <w:tcPr>
            <w:tcW w:w="2206" w:type="dxa"/>
          </w:tcPr>
          <w:p w14:paraId="000002EE"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7518" w:type="dxa"/>
            <w:gridSpan w:val="4"/>
          </w:tcPr>
          <w:p w14:paraId="000002EF"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Plus, books, transportation, parking and other living costs to consider</w:t>
            </w:r>
          </w:p>
        </w:tc>
      </w:tr>
    </w:tbl>
    <w:p w14:paraId="000002F3" w14:textId="77777777" w:rsidR="003D3413" w:rsidRDefault="003D3413">
      <w:pPr>
        <w:pBdr>
          <w:top w:val="nil"/>
          <w:left w:val="nil"/>
          <w:bottom w:val="nil"/>
          <w:right w:val="nil"/>
          <w:between w:val="nil"/>
        </w:pBdr>
        <w:rPr>
          <w:rFonts w:ascii="Times New Roman" w:eastAsia="Times New Roman" w:hAnsi="Times New Roman" w:cs="Times New Roman"/>
          <w:b/>
          <w:color w:val="000000"/>
          <w:sz w:val="24"/>
          <w:szCs w:val="24"/>
        </w:rPr>
      </w:pPr>
    </w:p>
    <w:p w14:paraId="000002F4" w14:textId="77777777" w:rsidR="003D3413" w:rsidRDefault="00023B9E">
      <w:pPr>
        <w:ind w:left="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Secondary &amp; PreK-12: 36 Credits</w:t>
      </w:r>
    </w:p>
    <w:tbl>
      <w:tblPr>
        <w:tblStyle w:val="aa"/>
        <w:tblW w:w="9724" w:type="dxa"/>
        <w:tblInd w:w="38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000" w:firstRow="0" w:lastRow="0" w:firstColumn="0" w:lastColumn="0" w:noHBand="0" w:noVBand="0"/>
      </w:tblPr>
      <w:tblGrid>
        <w:gridCol w:w="2161"/>
        <w:gridCol w:w="2191"/>
        <w:gridCol w:w="2205"/>
        <w:gridCol w:w="2176"/>
        <w:gridCol w:w="991"/>
      </w:tblGrid>
      <w:tr w:rsidR="003D3413" w14:paraId="52AD1CF5" w14:textId="77777777">
        <w:trPr>
          <w:trHeight w:val="455"/>
        </w:trPr>
        <w:tc>
          <w:tcPr>
            <w:tcW w:w="2161" w:type="dxa"/>
          </w:tcPr>
          <w:p w14:paraId="000002F5"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Program Costs</w:t>
            </w:r>
          </w:p>
        </w:tc>
        <w:tc>
          <w:tcPr>
            <w:tcW w:w="2191" w:type="dxa"/>
          </w:tcPr>
          <w:p w14:paraId="000002F6"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Summer I &amp; II</w:t>
            </w:r>
          </w:p>
        </w:tc>
        <w:tc>
          <w:tcPr>
            <w:tcW w:w="2205" w:type="dxa"/>
          </w:tcPr>
          <w:p w14:paraId="000002F7"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Fall</w:t>
            </w:r>
          </w:p>
        </w:tc>
        <w:tc>
          <w:tcPr>
            <w:tcW w:w="2176" w:type="dxa"/>
          </w:tcPr>
          <w:p w14:paraId="000002F8"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Spring</w:t>
            </w:r>
          </w:p>
        </w:tc>
        <w:tc>
          <w:tcPr>
            <w:tcW w:w="991" w:type="dxa"/>
          </w:tcPr>
          <w:p w14:paraId="000002F9"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Total</w:t>
            </w:r>
          </w:p>
        </w:tc>
      </w:tr>
      <w:tr w:rsidR="003D3413" w14:paraId="563CC3BC" w14:textId="77777777">
        <w:trPr>
          <w:trHeight w:val="750"/>
        </w:trPr>
        <w:tc>
          <w:tcPr>
            <w:tcW w:w="2161" w:type="dxa"/>
          </w:tcPr>
          <w:p w14:paraId="000002FA"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Tuition</w:t>
            </w:r>
          </w:p>
        </w:tc>
        <w:tc>
          <w:tcPr>
            <w:tcW w:w="2191" w:type="dxa"/>
          </w:tcPr>
          <w:p w14:paraId="000002FB"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12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2FC"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w:t>
            </w:r>
            <w:r>
              <w:rPr>
                <w:rFonts w:ascii="Palatino" w:eastAsia="Palatino" w:hAnsi="Palatino" w:cs="Palatino"/>
                <w:sz w:val="19"/>
                <w:szCs w:val="19"/>
              </w:rPr>
              <w:t>9,216</w:t>
            </w:r>
          </w:p>
        </w:tc>
        <w:tc>
          <w:tcPr>
            <w:tcW w:w="2205" w:type="dxa"/>
          </w:tcPr>
          <w:p w14:paraId="000002FD"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12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2FE"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w:t>
            </w:r>
            <w:r>
              <w:rPr>
                <w:rFonts w:ascii="Palatino" w:eastAsia="Palatino" w:hAnsi="Palatino" w:cs="Palatino"/>
                <w:sz w:val="19"/>
                <w:szCs w:val="19"/>
              </w:rPr>
              <w:t>9,216</w:t>
            </w:r>
          </w:p>
        </w:tc>
        <w:tc>
          <w:tcPr>
            <w:tcW w:w="2176" w:type="dxa"/>
          </w:tcPr>
          <w:p w14:paraId="000002FF"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12 credits x $7</w:t>
            </w:r>
            <w:r>
              <w:rPr>
                <w:rFonts w:ascii="Palatino" w:eastAsia="Palatino" w:hAnsi="Palatino" w:cs="Palatino"/>
                <w:sz w:val="19"/>
                <w:szCs w:val="19"/>
              </w:rPr>
              <w:t>68</w:t>
            </w:r>
            <w:r>
              <w:rPr>
                <w:rFonts w:ascii="Palatino" w:eastAsia="Palatino" w:hAnsi="Palatino" w:cs="Palatino"/>
                <w:color w:val="000000"/>
                <w:sz w:val="19"/>
                <w:szCs w:val="19"/>
              </w:rPr>
              <w:t>/credit</w:t>
            </w:r>
          </w:p>
          <w:p w14:paraId="00000300"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w:t>
            </w:r>
            <w:r>
              <w:rPr>
                <w:rFonts w:ascii="Palatino" w:eastAsia="Palatino" w:hAnsi="Palatino" w:cs="Palatino"/>
                <w:sz w:val="19"/>
                <w:szCs w:val="19"/>
              </w:rPr>
              <w:t>9216</w:t>
            </w:r>
          </w:p>
        </w:tc>
        <w:tc>
          <w:tcPr>
            <w:tcW w:w="991" w:type="dxa"/>
          </w:tcPr>
          <w:p w14:paraId="00000301"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$2</w:t>
            </w:r>
            <w:r>
              <w:rPr>
                <w:rFonts w:ascii="Palatino" w:eastAsia="Palatino" w:hAnsi="Palatino" w:cs="Palatino"/>
                <w:b/>
                <w:sz w:val="19"/>
                <w:szCs w:val="19"/>
              </w:rPr>
              <w:t>7,648</w:t>
            </w:r>
          </w:p>
        </w:tc>
      </w:tr>
      <w:tr w:rsidR="003D3413" w14:paraId="742DF03D" w14:textId="77777777">
        <w:trPr>
          <w:trHeight w:val="454"/>
        </w:trPr>
        <w:tc>
          <w:tcPr>
            <w:tcW w:w="2161" w:type="dxa"/>
          </w:tcPr>
          <w:p w14:paraId="00000302"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Internship fee</w:t>
            </w:r>
          </w:p>
        </w:tc>
        <w:tc>
          <w:tcPr>
            <w:tcW w:w="2191" w:type="dxa"/>
          </w:tcPr>
          <w:p w14:paraId="00000303"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205" w:type="dxa"/>
          </w:tcPr>
          <w:p w14:paraId="00000304"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2176" w:type="dxa"/>
          </w:tcPr>
          <w:p w14:paraId="00000305"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991" w:type="dxa"/>
          </w:tcPr>
          <w:p w14:paraId="00000306"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$750</w:t>
            </w:r>
          </w:p>
        </w:tc>
      </w:tr>
      <w:tr w:rsidR="003D3413" w14:paraId="21665869" w14:textId="77777777">
        <w:trPr>
          <w:trHeight w:val="455"/>
        </w:trPr>
        <w:tc>
          <w:tcPr>
            <w:tcW w:w="2161" w:type="dxa"/>
          </w:tcPr>
          <w:p w14:paraId="00000307" w14:textId="77777777" w:rsidR="003D3413" w:rsidRPr="00C14F5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Technology fee</w:t>
            </w:r>
          </w:p>
        </w:tc>
        <w:tc>
          <w:tcPr>
            <w:tcW w:w="2191" w:type="dxa"/>
          </w:tcPr>
          <w:p w14:paraId="00000308" w14:textId="77777777" w:rsidR="003D3413" w:rsidRPr="00C14F5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205" w:type="dxa"/>
          </w:tcPr>
          <w:p w14:paraId="00000309"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$153</w:t>
            </w:r>
          </w:p>
        </w:tc>
        <w:tc>
          <w:tcPr>
            <w:tcW w:w="2176" w:type="dxa"/>
          </w:tcPr>
          <w:p w14:paraId="0000030A"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$153</w:t>
            </w:r>
          </w:p>
        </w:tc>
        <w:tc>
          <w:tcPr>
            <w:tcW w:w="991" w:type="dxa"/>
          </w:tcPr>
          <w:p w14:paraId="0000030B" w14:textId="77777777" w:rsidR="003D3413" w:rsidRPr="00C14F53" w:rsidRDefault="00023B9E">
            <w:pPr>
              <w:pBdr>
                <w:top w:val="nil"/>
                <w:left w:val="nil"/>
                <w:bottom w:val="nil"/>
                <w:right w:val="nil"/>
                <w:between w:val="nil"/>
              </w:pBdr>
              <w:spacing w:before="57"/>
              <w:ind w:left="80"/>
              <w:rPr>
                <w:rFonts w:ascii="Palatino" w:eastAsia="Palatino" w:hAnsi="Palatino" w:cs="Palatino"/>
                <w:color w:val="000000"/>
                <w:sz w:val="19"/>
                <w:szCs w:val="19"/>
              </w:rPr>
            </w:pPr>
            <w:r w:rsidRPr="00C14F53">
              <w:rPr>
                <w:rFonts w:ascii="Palatino" w:eastAsia="Palatino" w:hAnsi="Palatino" w:cs="Palatino"/>
                <w:color w:val="000000"/>
                <w:sz w:val="19"/>
                <w:szCs w:val="19"/>
              </w:rPr>
              <w:t>$306</w:t>
            </w:r>
          </w:p>
        </w:tc>
      </w:tr>
      <w:tr w:rsidR="003D3413" w14:paraId="6E5A7E8C" w14:textId="77777777">
        <w:trPr>
          <w:trHeight w:val="455"/>
        </w:trPr>
        <w:tc>
          <w:tcPr>
            <w:tcW w:w="2161" w:type="dxa"/>
          </w:tcPr>
          <w:p w14:paraId="0000030C"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Fingerprinting</w:t>
            </w:r>
          </w:p>
        </w:tc>
        <w:tc>
          <w:tcPr>
            <w:tcW w:w="2191" w:type="dxa"/>
          </w:tcPr>
          <w:p w14:paraId="0000030D"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$60 (varied by county)</w:t>
            </w:r>
          </w:p>
        </w:tc>
        <w:tc>
          <w:tcPr>
            <w:tcW w:w="2205" w:type="dxa"/>
          </w:tcPr>
          <w:p w14:paraId="0000030E"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6" w:type="dxa"/>
          </w:tcPr>
          <w:p w14:paraId="0000030F"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310"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$60</w:t>
            </w:r>
          </w:p>
        </w:tc>
      </w:tr>
      <w:tr w:rsidR="003D3413" w14:paraId="20B5A8DD" w14:textId="77777777">
        <w:trPr>
          <w:trHeight w:val="455"/>
        </w:trPr>
        <w:tc>
          <w:tcPr>
            <w:tcW w:w="2161" w:type="dxa"/>
          </w:tcPr>
          <w:p w14:paraId="00000311"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proofErr w:type="spellStart"/>
            <w:r>
              <w:rPr>
                <w:rFonts w:ascii="Palatino" w:eastAsia="Palatino" w:hAnsi="Palatino" w:cs="Palatino"/>
                <w:b/>
                <w:color w:val="000000"/>
                <w:sz w:val="19"/>
                <w:szCs w:val="19"/>
              </w:rPr>
              <w:t>LiveText</w:t>
            </w:r>
            <w:proofErr w:type="spellEnd"/>
          </w:p>
        </w:tc>
        <w:tc>
          <w:tcPr>
            <w:tcW w:w="2191" w:type="dxa"/>
          </w:tcPr>
          <w:p w14:paraId="00000312"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205" w:type="dxa"/>
          </w:tcPr>
          <w:p w14:paraId="00000313"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$139</w:t>
            </w:r>
          </w:p>
        </w:tc>
        <w:tc>
          <w:tcPr>
            <w:tcW w:w="2176" w:type="dxa"/>
          </w:tcPr>
          <w:p w14:paraId="00000314"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DFAAD0"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$139</w:t>
            </w:r>
          </w:p>
          <w:p w14:paraId="00000315" w14:textId="1FA89102" w:rsidR="00C14F53" w:rsidRDefault="00C14F53">
            <w:pPr>
              <w:pBdr>
                <w:top w:val="nil"/>
                <w:left w:val="nil"/>
                <w:bottom w:val="nil"/>
                <w:right w:val="nil"/>
                <w:between w:val="nil"/>
              </w:pBdr>
              <w:spacing w:before="57"/>
              <w:ind w:left="80"/>
              <w:rPr>
                <w:rFonts w:ascii="Palatino" w:eastAsia="Palatino" w:hAnsi="Palatino" w:cs="Palatino"/>
                <w:color w:val="000000"/>
                <w:sz w:val="19"/>
                <w:szCs w:val="19"/>
              </w:rPr>
            </w:pPr>
          </w:p>
        </w:tc>
      </w:tr>
      <w:tr w:rsidR="003D3413" w14:paraId="741BDE41" w14:textId="77777777" w:rsidTr="008C1DB1">
        <w:trPr>
          <w:trHeight w:val="422"/>
        </w:trPr>
        <w:tc>
          <w:tcPr>
            <w:tcW w:w="2161" w:type="dxa"/>
          </w:tcPr>
          <w:p w14:paraId="00000316" w14:textId="03A34553" w:rsidR="003D3413" w:rsidRDefault="00C14F53">
            <w:pPr>
              <w:pBdr>
                <w:top w:val="nil"/>
                <w:left w:val="nil"/>
                <w:bottom w:val="nil"/>
                <w:right w:val="nil"/>
                <w:between w:val="nil"/>
              </w:pBdr>
              <w:rPr>
                <w:rFonts w:ascii="Times New Roman" w:eastAsia="Times New Roman" w:hAnsi="Times New Roman" w:cs="Times New Roman"/>
                <w:color w:val="000000"/>
                <w:sz w:val="20"/>
                <w:szCs w:val="20"/>
              </w:rPr>
            </w:pPr>
            <w:r>
              <w:rPr>
                <w:rFonts w:ascii="Palatino" w:eastAsia="Palatino" w:hAnsi="Palatino" w:cs="Palatino"/>
                <w:b/>
                <w:color w:val="000000"/>
                <w:sz w:val="19"/>
                <w:szCs w:val="19"/>
              </w:rPr>
              <w:t>Praxis II (Art, PE Only)</w:t>
            </w:r>
          </w:p>
        </w:tc>
        <w:tc>
          <w:tcPr>
            <w:tcW w:w="2191" w:type="dxa"/>
          </w:tcPr>
          <w:p w14:paraId="00000317"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205" w:type="dxa"/>
          </w:tcPr>
          <w:p w14:paraId="00000318"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176" w:type="dxa"/>
          </w:tcPr>
          <w:p w14:paraId="00000319"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0000031B" w14:textId="494C5BC7" w:rsidR="003D3413" w:rsidRPr="00C14F53" w:rsidRDefault="00C14F53">
            <w:pPr>
              <w:pBdr>
                <w:top w:val="nil"/>
                <w:left w:val="nil"/>
                <w:bottom w:val="nil"/>
                <w:right w:val="nil"/>
                <w:between w:val="nil"/>
              </w:pBdr>
              <w:spacing w:line="305" w:lineRule="auto"/>
              <w:ind w:left="80"/>
              <w:rPr>
                <w:rFonts w:ascii="Palatino" w:eastAsia="Palatino" w:hAnsi="Palatino" w:cs="Palatino"/>
                <w:b/>
                <w:color w:val="000000"/>
                <w:sz w:val="19"/>
                <w:szCs w:val="19"/>
              </w:rPr>
            </w:pPr>
            <w:r>
              <w:rPr>
                <w:rFonts w:ascii="Palatino" w:eastAsia="Palatino" w:hAnsi="Palatino" w:cs="Palatino"/>
                <w:b/>
                <w:color w:val="000000"/>
                <w:sz w:val="19"/>
                <w:szCs w:val="19"/>
              </w:rPr>
              <w:t>$156</w:t>
            </w:r>
          </w:p>
        </w:tc>
      </w:tr>
      <w:tr w:rsidR="003D3413" w14:paraId="6C2A57C0" w14:textId="77777777">
        <w:trPr>
          <w:trHeight w:val="455"/>
        </w:trPr>
        <w:tc>
          <w:tcPr>
            <w:tcW w:w="2161" w:type="dxa"/>
          </w:tcPr>
          <w:p w14:paraId="0000031C" w14:textId="1169B823" w:rsidR="003D3413" w:rsidRDefault="003D3413">
            <w:pPr>
              <w:pBdr>
                <w:top w:val="nil"/>
                <w:left w:val="nil"/>
                <w:bottom w:val="nil"/>
                <w:right w:val="nil"/>
                <w:between w:val="nil"/>
              </w:pBdr>
              <w:spacing w:before="53"/>
              <w:ind w:left="80"/>
              <w:rPr>
                <w:rFonts w:ascii="Palatino" w:eastAsia="Palatino" w:hAnsi="Palatino" w:cs="Palatino"/>
                <w:b/>
                <w:color w:val="000000"/>
                <w:sz w:val="19"/>
                <w:szCs w:val="19"/>
              </w:rPr>
            </w:pPr>
          </w:p>
        </w:tc>
        <w:tc>
          <w:tcPr>
            <w:tcW w:w="2191" w:type="dxa"/>
          </w:tcPr>
          <w:p w14:paraId="0000031D"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2205" w:type="dxa"/>
          </w:tcPr>
          <w:p w14:paraId="0000031E"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$156</w:t>
            </w:r>
          </w:p>
        </w:tc>
        <w:tc>
          <w:tcPr>
            <w:tcW w:w="2176" w:type="dxa"/>
          </w:tcPr>
          <w:p w14:paraId="0000031F"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991" w:type="dxa"/>
          </w:tcPr>
          <w:p w14:paraId="364D1C79" w14:textId="77777777" w:rsidR="00C14F53" w:rsidRPr="00C14F53" w:rsidRDefault="00C14F53" w:rsidP="00C14F53">
            <w:pPr>
              <w:pBdr>
                <w:top w:val="nil"/>
                <w:left w:val="nil"/>
                <w:bottom w:val="nil"/>
                <w:right w:val="nil"/>
                <w:between w:val="nil"/>
              </w:pBdr>
              <w:spacing w:before="53" w:line="305" w:lineRule="auto"/>
              <w:ind w:left="80"/>
              <w:rPr>
                <w:rFonts w:ascii="Palatino" w:eastAsia="Palatino" w:hAnsi="Palatino" w:cs="Palatino"/>
                <w:b/>
                <w:color w:val="000000"/>
                <w:sz w:val="19"/>
                <w:szCs w:val="19"/>
              </w:rPr>
            </w:pPr>
            <w:r w:rsidRPr="00C14F53">
              <w:rPr>
                <w:rFonts w:ascii="Palatino" w:eastAsia="Palatino" w:hAnsi="Palatino" w:cs="Palatino"/>
                <w:b/>
                <w:color w:val="000000"/>
                <w:sz w:val="19"/>
                <w:szCs w:val="19"/>
              </w:rPr>
              <w:t>approx.</w:t>
            </w:r>
          </w:p>
          <w:p w14:paraId="00000320" w14:textId="350E1846" w:rsidR="003D3413" w:rsidRDefault="00C14F53" w:rsidP="00C14F53">
            <w:pPr>
              <w:pBdr>
                <w:top w:val="nil"/>
                <w:left w:val="nil"/>
                <w:bottom w:val="nil"/>
                <w:right w:val="nil"/>
                <w:between w:val="nil"/>
              </w:pBdr>
              <w:rPr>
                <w:rFonts w:ascii="Times New Roman" w:eastAsia="Times New Roman" w:hAnsi="Times New Roman" w:cs="Times New Roman"/>
                <w:color w:val="000000"/>
                <w:sz w:val="20"/>
                <w:szCs w:val="20"/>
              </w:rPr>
            </w:pPr>
            <w:r w:rsidRPr="00C14F53">
              <w:rPr>
                <w:rFonts w:ascii="Palatino" w:eastAsia="Palatino" w:hAnsi="Palatino" w:cs="Palatino"/>
                <w:b/>
                <w:color w:val="000000"/>
                <w:sz w:val="19"/>
                <w:szCs w:val="19"/>
              </w:rPr>
              <w:t>$2</w:t>
            </w:r>
            <w:r>
              <w:rPr>
                <w:rFonts w:ascii="Palatino" w:eastAsia="Palatino" w:hAnsi="Palatino" w:cs="Palatino"/>
                <w:b/>
                <w:color w:val="000000"/>
                <w:sz w:val="19"/>
                <w:szCs w:val="19"/>
              </w:rPr>
              <w:t>9,059</w:t>
            </w:r>
          </w:p>
        </w:tc>
      </w:tr>
      <w:tr w:rsidR="003D3413" w14:paraId="2F754F92" w14:textId="77777777">
        <w:trPr>
          <w:trHeight w:val="454"/>
        </w:trPr>
        <w:tc>
          <w:tcPr>
            <w:tcW w:w="2161" w:type="dxa"/>
          </w:tcPr>
          <w:p w14:paraId="00000321" w14:textId="77777777" w:rsidR="003D3413" w:rsidRDefault="003D3413">
            <w:pPr>
              <w:pBdr>
                <w:top w:val="nil"/>
                <w:left w:val="nil"/>
                <w:bottom w:val="nil"/>
                <w:right w:val="nil"/>
                <w:between w:val="nil"/>
              </w:pBdr>
              <w:rPr>
                <w:rFonts w:ascii="Times New Roman" w:eastAsia="Times New Roman" w:hAnsi="Times New Roman" w:cs="Times New Roman"/>
                <w:color w:val="000000"/>
                <w:sz w:val="20"/>
                <w:szCs w:val="20"/>
              </w:rPr>
            </w:pPr>
          </w:p>
        </w:tc>
        <w:tc>
          <w:tcPr>
            <w:tcW w:w="7563" w:type="dxa"/>
            <w:gridSpan w:val="4"/>
          </w:tcPr>
          <w:p w14:paraId="00000322" w14:textId="77777777" w:rsidR="003D3413" w:rsidRDefault="00023B9E">
            <w:pPr>
              <w:spacing w:before="53"/>
              <w:ind w:left="80"/>
              <w:rPr>
                <w:rFonts w:ascii="Palatino" w:eastAsia="Palatino" w:hAnsi="Palatino" w:cs="Palatino"/>
                <w:b/>
                <w:color w:val="000000"/>
                <w:sz w:val="19"/>
                <w:szCs w:val="19"/>
              </w:rPr>
            </w:pPr>
            <w:r>
              <w:rPr>
                <w:rFonts w:ascii="Palatino" w:eastAsia="Palatino" w:hAnsi="Palatino" w:cs="Palatino"/>
                <w:b/>
                <w:sz w:val="19"/>
                <w:szCs w:val="19"/>
              </w:rPr>
              <w:t>Plus, books, transportation, parking and other living costs to consider</w:t>
            </w:r>
          </w:p>
        </w:tc>
      </w:tr>
    </w:tbl>
    <w:p w14:paraId="00000326" w14:textId="77777777" w:rsidR="003D3413" w:rsidRDefault="003D3413">
      <w:pPr>
        <w:rPr>
          <w:rFonts w:ascii="Palatino" w:eastAsia="Palatino" w:hAnsi="Palatino" w:cs="Palatino"/>
          <w:sz w:val="19"/>
          <w:szCs w:val="19"/>
        </w:rPr>
        <w:sectPr w:rsidR="003D3413">
          <w:pgSz w:w="12240" w:h="15840"/>
          <w:pgMar w:top="1340" w:right="860" w:bottom="1200" w:left="980" w:header="440" w:footer="1015" w:gutter="0"/>
          <w:cols w:space="720"/>
        </w:sectPr>
      </w:pPr>
    </w:p>
    <w:p w14:paraId="00000327" w14:textId="77777777" w:rsidR="003D3413" w:rsidRDefault="003D3413">
      <w:pPr>
        <w:pBdr>
          <w:top w:val="nil"/>
          <w:left w:val="nil"/>
          <w:bottom w:val="nil"/>
          <w:right w:val="nil"/>
          <w:between w:val="nil"/>
        </w:pBdr>
        <w:spacing w:before="3"/>
        <w:rPr>
          <w:rFonts w:ascii="Times New Roman" w:eastAsia="Times New Roman" w:hAnsi="Times New Roman" w:cs="Times New Roman"/>
          <w:b/>
          <w:color w:val="000000"/>
          <w:sz w:val="23"/>
          <w:szCs w:val="23"/>
        </w:rPr>
      </w:pPr>
    </w:p>
    <w:p w14:paraId="00000328" w14:textId="77777777" w:rsidR="003D3413" w:rsidRDefault="00023B9E">
      <w:pPr>
        <w:spacing w:before="90"/>
        <w:ind w:left="4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Middle School: 38 Credits</w:t>
      </w:r>
    </w:p>
    <w:tbl>
      <w:tblPr>
        <w:tblStyle w:val="ab"/>
        <w:tblW w:w="9724" w:type="dxa"/>
        <w:tblInd w:w="38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000" w:firstRow="0" w:lastRow="0" w:firstColumn="0" w:lastColumn="0" w:noHBand="0" w:noVBand="0"/>
      </w:tblPr>
      <w:tblGrid>
        <w:gridCol w:w="2161"/>
        <w:gridCol w:w="2191"/>
        <w:gridCol w:w="2190"/>
        <w:gridCol w:w="2191"/>
        <w:gridCol w:w="991"/>
      </w:tblGrid>
      <w:tr w:rsidR="003D3413" w14:paraId="427A6064" w14:textId="77777777">
        <w:trPr>
          <w:trHeight w:val="455"/>
        </w:trPr>
        <w:tc>
          <w:tcPr>
            <w:tcW w:w="2161" w:type="dxa"/>
          </w:tcPr>
          <w:p w14:paraId="00000329"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Program Costs</w:t>
            </w:r>
          </w:p>
        </w:tc>
        <w:tc>
          <w:tcPr>
            <w:tcW w:w="2191" w:type="dxa"/>
          </w:tcPr>
          <w:p w14:paraId="0000032A"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Summer I &amp; II</w:t>
            </w:r>
          </w:p>
        </w:tc>
        <w:tc>
          <w:tcPr>
            <w:tcW w:w="2190" w:type="dxa"/>
          </w:tcPr>
          <w:p w14:paraId="0000032B"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Fall</w:t>
            </w:r>
          </w:p>
        </w:tc>
        <w:tc>
          <w:tcPr>
            <w:tcW w:w="2191" w:type="dxa"/>
          </w:tcPr>
          <w:p w14:paraId="0000032C"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Spring</w:t>
            </w:r>
          </w:p>
        </w:tc>
        <w:tc>
          <w:tcPr>
            <w:tcW w:w="991" w:type="dxa"/>
          </w:tcPr>
          <w:p w14:paraId="0000032D"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Total</w:t>
            </w:r>
          </w:p>
        </w:tc>
      </w:tr>
      <w:tr w:rsidR="003D3413" w14:paraId="6BD0B9B0" w14:textId="77777777">
        <w:trPr>
          <w:trHeight w:val="750"/>
        </w:trPr>
        <w:tc>
          <w:tcPr>
            <w:tcW w:w="2161" w:type="dxa"/>
          </w:tcPr>
          <w:p w14:paraId="0000032E"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Tuition</w:t>
            </w:r>
          </w:p>
        </w:tc>
        <w:tc>
          <w:tcPr>
            <w:tcW w:w="2191" w:type="dxa"/>
          </w:tcPr>
          <w:p w14:paraId="0000032F"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12 credits x $768/credit</w:t>
            </w:r>
          </w:p>
          <w:p w14:paraId="00000330"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$9,216</w:t>
            </w:r>
          </w:p>
        </w:tc>
        <w:tc>
          <w:tcPr>
            <w:tcW w:w="2190" w:type="dxa"/>
          </w:tcPr>
          <w:p w14:paraId="00000331"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14 credits x $768/credit</w:t>
            </w:r>
          </w:p>
          <w:p w14:paraId="00000332"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$10,752</w:t>
            </w:r>
          </w:p>
        </w:tc>
        <w:tc>
          <w:tcPr>
            <w:tcW w:w="2191" w:type="dxa"/>
          </w:tcPr>
          <w:p w14:paraId="00000333"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12 credits x $768/credit</w:t>
            </w:r>
          </w:p>
          <w:p w14:paraId="00000334"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$9,216</w:t>
            </w:r>
          </w:p>
        </w:tc>
        <w:tc>
          <w:tcPr>
            <w:tcW w:w="991" w:type="dxa"/>
          </w:tcPr>
          <w:p w14:paraId="00000335"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$29,184</w:t>
            </w:r>
          </w:p>
        </w:tc>
      </w:tr>
      <w:tr w:rsidR="003D3413" w14:paraId="41707B37" w14:textId="77777777">
        <w:trPr>
          <w:trHeight w:val="420"/>
        </w:trPr>
        <w:tc>
          <w:tcPr>
            <w:tcW w:w="2161" w:type="dxa"/>
          </w:tcPr>
          <w:p w14:paraId="00000336"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Internship fee</w:t>
            </w:r>
          </w:p>
        </w:tc>
        <w:tc>
          <w:tcPr>
            <w:tcW w:w="2191" w:type="dxa"/>
          </w:tcPr>
          <w:p w14:paraId="00000337"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0" w:type="dxa"/>
          </w:tcPr>
          <w:p w14:paraId="00000338"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2191" w:type="dxa"/>
          </w:tcPr>
          <w:p w14:paraId="00000339"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991" w:type="dxa"/>
          </w:tcPr>
          <w:p w14:paraId="0000033A"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$750</w:t>
            </w:r>
          </w:p>
        </w:tc>
      </w:tr>
      <w:tr w:rsidR="003D3413" w14:paraId="1333C493" w14:textId="77777777">
        <w:trPr>
          <w:trHeight w:val="455"/>
        </w:trPr>
        <w:tc>
          <w:tcPr>
            <w:tcW w:w="2161" w:type="dxa"/>
          </w:tcPr>
          <w:p w14:paraId="0000033B"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Technology fee</w:t>
            </w:r>
          </w:p>
        </w:tc>
        <w:tc>
          <w:tcPr>
            <w:tcW w:w="2191" w:type="dxa"/>
          </w:tcPr>
          <w:p w14:paraId="0000033C"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0" w:type="dxa"/>
          </w:tcPr>
          <w:p w14:paraId="0000033D"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$153</w:t>
            </w:r>
          </w:p>
        </w:tc>
        <w:tc>
          <w:tcPr>
            <w:tcW w:w="2191" w:type="dxa"/>
          </w:tcPr>
          <w:p w14:paraId="0000033E"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$153</w:t>
            </w:r>
          </w:p>
        </w:tc>
        <w:tc>
          <w:tcPr>
            <w:tcW w:w="991" w:type="dxa"/>
          </w:tcPr>
          <w:p w14:paraId="0000033F"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$306</w:t>
            </w:r>
          </w:p>
        </w:tc>
      </w:tr>
      <w:tr w:rsidR="003D3413" w14:paraId="4408FBD7" w14:textId="77777777">
        <w:trPr>
          <w:trHeight w:val="455"/>
        </w:trPr>
        <w:tc>
          <w:tcPr>
            <w:tcW w:w="2161" w:type="dxa"/>
          </w:tcPr>
          <w:p w14:paraId="00000340"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Fingerprinting</w:t>
            </w:r>
          </w:p>
        </w:tc>
        <w:tc>
          <w:tcPr>
            <w:tcW w:w="2191" w:type="dxa"/>
          </w:tcPr>
          <w:p w14:paraId="00000341"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$60 (varied by county)</w:t>
            </w:r>
          </w:p>
        </w:tc>
        <w:tc>
          <w:tcPr>
            <w:tcW w:w="2190" w:type="dxa"/>
          </w:tcPr>
          <w:p w14:paraId="00000342"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1" w:type="dxa"/>
          </w:tcPr>
          <w:p w14:paraId="00000343"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44"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$60</w:t>
            </w:r>
          </w:p>
        </w:tc>
      </w:tr>
      <w:tr w:rsidR="003D3413" w14:paraId="27B2490A" w14:textId="77777777">
        <w:trPr>
          <w:trHeight w:val="455"/>
        </w:trPr>
        <w:tc>
          <w:tcPr>
            <w:tcW w:w="2161" w:type="dxa"/>
          </w:tcPr>
          <w:p w14:paraId="00000345"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proofErr w:type="spellStart"/>
            <w:r>
              <w:rPr>
                <w:rFonts w:ascii="Palatino" w:eastAsia="Palatino" w:hAnsi="Palatino" w:cs="Palatino"/>
                <w:b/>
                <w:color w:val="000000"/>
                <w:sz w:val="19"/>
                <w:szCs w:val="19"/>
              </w:rPr>
              <w:t>LiveText</w:t>
            </w:r>
            <w:proofErr w:type="spellEnd"/>
          </w:p>
        </w:tc>
        <w:tc>
          <w:tcPr>
            <w:tcW w:w="2191" w:type="dxa"/>
          </w:tcPr>
          <w:p w14:paraId="00000346"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0" w:type="dxa"/>
          </w:tcPr>
          <w:p w14:paraId="00000347"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$139</w:t>
            </w:r>
          </w:p>
        </w:tc>
        <w:tc>
          <w:tcPr>
            <w:tcW w:w="2191" w:type="dxa"/>
          </w:tcPr>
          <w:p w14:paraId="00000348"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49"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$139</w:t>
            </w:r>
          </w:p>
        </w:tc>
      </w:tr>
      <w:tr w:rsidR="0065172E" w14:paraId="773FF5A1" w14:textId="77777777">
        <w:trPr>
          <w:trHeight w:val="750"/>
        </w:trPr>
        <w:tc>
          <w:tcPr>
            <w:tcW w:w="2161" w:type="dxa"/>
          </w:tcPr>
          <w:p w14:paraId="1C7ED647" w14:textId="3A754EE7" w:rsidR="0065172E" w:rsidRDefault="0065172E" w:rsidP="0065172E">
            <w:pPr>
              <w:pBdr>
                <w:top w:val="nil"/>
                <w:left w:val="nil"/>
                <w:bottom w:val="nil"/>
                <w:right w:val="nil"/>
                <w:between w:val="nil"/>
              </w:pBdr>
              <w:spacing w:before="53"/>
              <w:ind w:left="80"/>
              <w:rPr>
                <w:rFonts w:ascii="Times New Roman" w:eastAsia="Times New Roman" w:hAnsi="Times New Roman" w:cs="Times New Roman"/>
                <w:color w:val="000000"/>
                <w:sz w:val="18"/>
                <w:szCs w:val="18"/>
              </w:rPr>
            </w:pPr>
            <w:r w:rsidRPr="0065172E">
              <w:rPr>
                <w:rFonts w:ascii="Palatino" w:eastAsia="Palatino" w:hAnsi="Palatino" w:cs="Palatino"/>
                <w:b/>
                <w:color w:val="000000"/>
                <w:sz w:val="19"/>
                <w:szCs w:val="19"/>
              </w:rPr>
              <w:t>Praxis II</w:t>
            </w:r>
          </w:p>
        </w:tc>
        <w:tc>
          <w:tcPr>
            <w:tcW w:w="2191" w:type="dxa"/>
          </w:tcPr>
          <w:p w14:paraId="48EF1EEF" w14:textId="77777777" w:rsidR="0065172E" w:rsidRDefault="0065172E">
            <w:pPr>
              <w:pBdr>
                <w:top w:val="nil"/>
                <w:left w:val="nil"/>
                <w:bottom w:val="nil"/>
                <w:right w:val="nil"/>
                <w:between w:val="nil"/>
              </w:pBdr>
              <w:rPr>
                <w:rFonts w:ascii="Times New Roman" w:eastAsia="Times New Roman" w:hAnsi="Times New Roman" w:cs="Times New Roman"/>
                <w:color w:val="000000"/>
                <w:sz w:val="18"/>
                <w:szCs w:val="18"/>
              </w:rPr>
            </w:pPr>
          </w:p>
        </w:tc>
        <w:tc>
          <w:tcPr>
            <w:tcW w:w="2190" w:type="dxa"/>
          </w:tcPr>
          <w:p w14:paraId="1882990F" w14:textId="35A05ADE" w:rsidR="0065172E" w:rsidRDefault="0065172E">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$156</w:t>
            </w:r>
          </w:p>
        </w:tc>
        <w:tc>
          <w:tcPr>
            <w:tcW w:w="2191" w:type="dxa"/>
          </w:tcPr>
          <w:p w14:paraId="65368CF1" w14:textId="77777777" w:rsidR="0065172E" w:rsidRDefault="0065172E">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78C9F81A" w14:textId="65473AD4" w:rsidR="0065172E" w:rsidRPr="00465DD8" w:rsidRDefault="0065172E">
            <w:pPr>
              <w:pBdr>
                <w:top w:val="nil"/>
                <w:left w:val="nil"/>
                <w:bottom w:val="nil"/>
                <w:right w:val="nil"/>
                <w:between w:val="nil"/>
              </w:pBdr>
              <w:spacing w:before="53" w:line="305" w:lineRule="auto"/>
              <w:ind w:left="80"/>
              <w:rPr>
                <w:rFonts w:ascii="Palatino" w:eastAsia="Palatino" w:hAnsi="Palatino" w:cs="Palatino"/>
                <w:b/>
                <w:color w:val="000000"/>
                <w:sz w:val="19"/>
                <w:szCs w:val="19"/>
              </w:rPr>
            </w:pPr>
            <w:r w:rsidRPr="00465DD8">
              <w:rPr>
                <w:rFonts w:ascii="Palatino" w:eastAsia="Palatino" w:hAnsi="Palatino" w:cs="Palatino"/>
                <w:b/>
                <w:color w:val="000000"/>
                <w:sz w:val="19"/>
                <w:szCs w:val="19"/>
              </w:rPr>
              <w:t>$156</w:t>
            </w:r>
          </w:p>
        </w:tc>
      </w:tr>
      <w:tr w:rsidR="003D3413" w14:paraId="7DA8C79E" w14:textId="77777777">
        <w:trPr>
          <w:trHeight w:val="750"/>
        </w:trPr>
        <w:tc>
          <w:tcPr>
            <w:tcW w:w="2161" w:type="dxa"/>
          </w:tcPr>
          <w:p w14:paraId="0000034A"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1" w:type="dxa"/>
          </w:tcPr>
          <w:p w14:paraId="0000034B"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0" w:type="dxa"/>
          </w:tcPr>
          <w:p w14:paraId="0000034C"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2191" w:type="dxa"/>
          </w:tcPr>
          <w:p w14:paraId="0000034D"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4E" w14:textId="77777777" w:rsidR="003D3413" w:rsidRPr="00465DD8" w:rsidRDefault="00023B9E">
            <w:pPr>
              <w:pBdr>
                <w:top w:val="nil"/>
                <w:left w:val="nil"/>
                <w:bottom w:val="nil"/>
                <w:right w:val="nil"/>
                <w:between w:val="nil"/>
              </w:pBdr>
              <w:spacing w:before="53" w:line="305" w:lineRule="auto"/>
              <w:ind w:left="80"/>
              <w:rPr>
                <w:rFonts w:ascii="Palatino" w:eastAsia="Palatino" w:hAnsi="Palatino" w:cs="Palatino"/>
                <w:b/>
                <w:color w:val="000000"/>
                <w:sz w:val="19"/>
                <w:szCs w:val="19"/>
              </w:rPr>
            </w:pPr>
            <w:r w:rsidRPr="00465DD8">
              <w:rPr>
                <w:rFonts w:ascii="Palatino" w:eastAsia="Palatino" w:hAnsi="Palatino" w:cs="Palatino"/>
                <w:b/>
                <w:color w:val="000000"/>
                <w:sz w:val="19"/>
                <w:szCs w:val="19"/>
              </w:rPr>
              <w:t>approx.</w:t>
            </w:r>
          </w:p>
          <w:p w14:paraId="0000034F" w14:textId="62A55EC9" w:rsidR="003D3413" w:rsidRPr="00465DD8" w:rsidRDefault="00023B9E">
            <w:pPr>
              <w:pBdr>
                <w:top w:val="nil"/>
                <w:left w:val="nil"/>
                <w:bottom w:val="nil"/>
                <w:right w:val="nil"/>
                <w:between w:val="nil"/>
              </w:pBdr>
              <w:spacing w:line="305" w:lineRule="auto"/>
              <w:ind w:left="80"/>
              <w:rPr>
                <w:rFonts w:ascii="Palatino" w:eastAsia="Palatino" w:hAnsi="Palatino" w:cs="Palatino"/>
                <w:b/>
                <w:color w:val="000000"/>
                <w:sz w:val="19"/>
                <w:szCs w:val="19"/>
              </w:rPr>
            </w:pPr>
            <w:r w:rsidRPr="00465DD8">
              <w:rPr>
                <w:rFonts w:ascii="Palatino" w:eastAsia="Palatino" w:hAnsi="Palatino" w:cs="Palatino"/>
                <w:b/>
                <w:color w:val="000000"/>
                <w:sz w:val="19"/>
                <w:szCs w:val="19"/>
              </w:rPr>
              <w:t>$30,</w:t>
            </w:r>
            <w:r w:rsidR="00306F97" w:rsidRPr="00465DD8">
              <w:rPr>
                <w:rFonts w:ascii="Palatino" w:eastAsia="Palatino" w:hAnsi="Palatino" w:cs="Palatino"/>
                <w:b/>
                <w:color w:val="000000"/>
                <w:sz w:val="19"/>
                <w:szCs w:val="19"/>
              </w:rPr>
              <w:t>595</w:t>
            </w:r>
          </w:p>
        </w:tc>
      </w:tr>
      <w:tr w:rsidR="003D3413" w14:paraId="4EFEE113" w14:textId="77777777">
        <w:trPr>
          <w:trHeight w:val="455"/>
        </w:trPr>
        <w:tc>
          <w:tcPr>
            <w:tcW w:w="2161" w:type="dxa"/>
          </w:tcPr>
          <w:p w14:paraId="00000350"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7563" w:type="dxa"/>
            <w:gridSpan w:val="4"/>
          </w:tcPr>
          <w:p w14:paraId="00000351" w14:textId="77777777" w:rsidR="003D3413" w:rsidRDefault="00023B9E">
            <w:pPr>
              <w:spacing w:before="53"/>
              <w:ind w:left="80"/>
              <w:rPr>
                <w:rFonts w:ascii="Palatino" w:eastAsia="Palatino" w:hAnsi="Palatino" w:cs="Palatino"/>
                <w:b/>
                <w:color w:val="000000"/>
                <w:sz w:val="19"/>
                <w:szCs w:val="19"/>
              </w:rPr>
            </w:pPr>
            <w:r>
              <w:rPr>
                <w:rFonts w:ascii="Palatino" w:eastAsia="Palatino" w:hAnsi="Palatino" w:cs="Palatino"/>
                <w:b/>
                <w:sz w:val="19"/>
                <w:szCs w:val="19"/>
              </w:rPr>
              <w:t>Plus, books, transportation, parking and other living costs to consider</w:t>
            </w:r>
          </w:p>
        </w:tc>
      </w:tr>
    </w:tbl>
    <w:p w14:paraId="00000355" w14:textId="77777777" w:rsidR="003D3413" w:rsidRDefault="003D3413">
      <w:pPr>
        <w:pBdr>
          <w:top w:val="nil"/>
          <w:left w:val="nil"/>
          <w:bottom w:val="nil"/>
          <w:right w:val="nil"/>
          <w:between w:val="nil"/>
        </w:pBdr>
        <w:rPr>
          <w:rFonts w:ascii="Times New Roman" w:eastAsia="Times New Roman" w:hAnsi="Times New Roman" w:cs="Times New Roman"/>
          <w:b/>
          <w:color w:val="000000"/>
          <w:sz w:val="24"/>
          <w:szCs w:val="24"/>
        </w:rPr>
      </w:pPr>
    </w:p>
    <w:p w14:paraId="00000356" w14:textId="77777777" w:rsidR="003D3413" w:rsidRDefault="00023B9E">
      <w:pPr>
        <w:ind w:left="4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TESOL: 39 Credits</w:t>
      </w:r>
    </w:p>
    <w:tbl>
      <w:tblPr>
        <w:tblStyle w:val="ac"/>
        <w:tblW w:w="9725" w:type="dxa"/>
        <w:tblInd w:w="380"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000" w:firstRow="0" w:lastRow="0" w:firstColumn="0" w:lastColumn="0" w:noHBand="0" w:noVBand="0"/>
      </w:tblPr>
      <w:tblGrid>
        <w:gridCol w:w="2161"/>
        <w:gridCol w:w="1640"/>
        <w:gridCol w:w="1646"/>
        <w:gridCol w:w="1641"/>
        <w:gridCol w:w="1646"/>
        <w:gridCol w:w="991"/>
      </w:tblGrid>
      <w:tr w:rsidR="003D3413" w14:paraId="230D664D" w14:textId="77777777">
        <w:trPr>
          <w:trHeight w:val="455"/>
        </w:trPr>
        <w:tc>
          <w:tcPr>
            <w:tcW w:w="2161" w:type="dxa"/>
          </w:tcPr>
          <w:p w14:paraId="00000357"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Program Costs</w:t>
            </w:r>
          </w:p>
        </w:tc>
        <w:tc>
          <w:tcPr>
            <w:tcW w:w="1640" w:type="dxa"/>
          </w:tcPr>
          <w:p w14:paraId="00000358"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Summer I &amp; II</w:t>
            </w:r>
          </w:p>
        </w:tc>
        <w:tc>
          <w:tcPr>
            <w:tcW w:w="1646" w:type="dxa"/>
          </w:tcPr>
          <w:p w14:paraId="00000359"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Fall</w:t>
            </w:r>
          </w:p>
        </w:tc>
        <w:tc>
          <w:tcPr>
            <w:tcW w:w="1641" w:type="dxa"/>
          </w:tcPr>
          <w:p w14:paraId="0000035A" w14:textId="77777777" w:rsidR="003D3413" w:rsidRDefault="00023B9E">
            <w:pPr>
              <w:pBdr>
                <w:top w:val="nil"/>
                <w:left w:val="nil"/>
                <w:bottom w:val="nil"/>
                <w:right w:val="nil"/>
                <w:between w:val="nil"/>
              </w:pBdr>
              <w:spacing w:before="53"/>
              <w:ind w:left="60"/>
              <w:rPr>
                <w:rFonts w:ascii="Palatino" w:eastAsia="Palatino" w:hAnsi="Palatino" w:cs="Palatino"/>
                <w:b/>
                <w:color w:val="000000"/>
                <w:sz w:val="19"/>
                <w:szCs w:val="19"/>
              </w:rPr>
            </w:pPr>
            <w:r>
              <w:rPr>
                <w:rFonts w:ascii="Palatino" w:eastAsia="Palatino" w:hAnsi="Palatino" w:cs="Palatino"/>
                <w:b/>
                <w:color w:val="000000"/>
                <w:sz w:val="19"/>
                <w:szCs w:val="19"/>
              </w:rPr>
              <w:t>Winter</w:t>
            </w:r>
          </w:p>
        </w:tc>
        <w:tc>
          <w:tcPr>
            <w:tcW w:w="1646" w:type="dxa"/>
          </w:tcPr>
          <w:p w14:paraId="0000035B"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Spring</w:t>
            </w:r>
          </w:p>
        </w:tc>
        <w:tc>
          <w:tcPr>
            <w:tcW w:w="991" w:type="dxa"/>
          </w:tcPr>
          <w:p w14:paraId="0000035C" w14:textId="77777777" w:rsidR="003D3413" w:rsidRDefault="00023B9E">
            <w:pPr>
              <w:pBdr>
                <w:top w:val="nil"/>
                <w:left w:val="nil"/>
                <w:bottom w:val="nil"/>
                <w:right w:val="nil"/>
                <w:between w:val="nil"/>
              </w:pBdr>
              <w:spacing w:before="53"/>
              <w:ind w:left="79"/>
              <w:rPr>
                <w:rFonts w:ascii="Palatino" w:eastAsia="Palatino" w:hAnsi="Palatino" w:cs="Palatino"/>
                <w:b/>
                <w:color w:val="000000"/>
                <w:sz w:val="19"/>
                <w:szCs w:val="19"/>
              </w:rPr>
            </w:pPr>
            <w:r>
              <w:rPr>
                <w:rFonts w:ascii="Palatino" w:eastAsia="Palatino" w:hAnsi="Palatino" w:cs="Palatino"/>
                <w:b/>
                <w:color w:val="000000"/>
                <w:sz w:val="19"/>
                <w:szCs w:val="19"/>
              </w:rPr>
              <w:t>Total</w:t>
            </w:r>
          </w:p>
        </w:tc>
      </w:tr>
      <w:tr w:rsidR="003D3413" w14:paraId="541A6DFD" w14:textId="77777777">
        <w:trPr>
          <w:trHeight w:val="1045"/>
        </w:trPr>
        <w:tc>
          <w:tcPr>
            <w:tcW w:w="2161" w:type="dxa"/>
          </w:tcPr>
          <w:p w14:paraId="0000035D"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Tuition</w:t>
            </w:r>
          </w:p>
        </w:tc>
        <w:tc>
          <w:tcPr>
            <w:tcW w:w="1640" w:type="dxa"/>
          </w:tcPr>
          <w:p w14:paraId="0000035E"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15 credits x</w:t>
            </w:r>
          </w:p>
          <w:p w14:paraId="0000035F" w14:textId="77777777" w:rsidR="003D3413" w:rsidRDefault="00023B9E">
            <w:pPr>
              <w:pBdr>
                <w:top w:val="nil"/>
                <w:left w:val="nil"/>
                <w:bottom w:val="nil"/>
                <w:right w:val="nil"/>
                <w:between w:val="nil"/>
              </w:pBdr>
              <w:spacing w:line="295" w:lineRule="auto"/>
              <w:ind w:left="80"/>
              <w:rPr>
                <w:rFonts w:ascii="Palatino" w:eastAsia="Palatino" w:hAnsi="Palatino" w:cs="Palatino"/>
                <w:color w:val="000000"/>
                <w:sz w:val="19"/>
                <w:szCs w:val="19"/>
              </w:rPr>
            </w:pPr>
            <w:r>
              <w:rPr>
                <w:rFonts w:ascii="Palatino" w:eastAsia="Palatino" w:hAnsi="Palatino" w:cs="Palatino"/>
                <w:color w:val="000000"/>
                <w:sz w:val="19"/>
                <w:szCs w:val="19"/>
              </w:rPr>
              <w:t>$768/credit</w:t>
            </w:r>
          </w:p>
          <w:p w14:paraId="00000360"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$11,520</w:t>
            </w:r>
          </w:p>
        </w:tc>
        <w:tc>
          <w:tcPr>
            <w:tcW w:w="1646" w:type="dxa"/>
          </w:tcPr>
          <w:p w14:paraId="00000361"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10 credits x</w:t>
            </w:r>
          </w:p>
          <w:p w14:paraId="00000362" w14:textId="77777777" w:rsidR="003D3413" w:rsidRDefault="00023B9E">
            <w:pPr>
              <w:pBdr>
                <w:top w:val="nil"/>
                <w:left w:val="nil"/>
                <w:bottom w:val="nil"/>
                <w:right w:val="nil"/>
                <w:between w:val="nil"/>
              </w:pBdr>
              <w:spacing w:line="295" w:lineRule="auto"/>
              <w:ind w:left="80"/>
              <w:rPr>
                <w:rFonts w:ascii="Palatino" w:eastAsia="Palatino" w:hAnsi="Palatino" w:cs="Palatino"/>
                <w:color w:val="000000"/>
                <w:sz w:val="19"/>
                <w:szCs w:val="19"/>
              </w:rPr>
            </w:pPr>
            <w:r>
              <w:rPr>
                <w:rFonts w:ascii="Palatino" w:eastAsia="Palatino" w:hAnsi="Palatino" w:cs="Palatino"/>
                <w:color w:val="000000"/>
                <w:sz w:val="19"/>
                <w:szCs w:val="19"/>
              </w:rPr>
              <w:t>$768/credit</w:t>
            </w:r>
          </w:p>
          <w:p w14:paraId="00000363"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$7,680</w:t>
            </w:r>
          </w:p>
        </w:tc>
        <w:tc>
          <w:tcPr>
            <w:tcW w:w="1641" w:type="dxa"/>
          </w:tcPr>
          <w:p w14:paraId="00000364" w14:textId="77777777" w:rsidR="003D3413" w:rsidRDefault="00023B9E">
            <w:pPr>
              <w:pBdr>
                <w:top w:val="nil"/>
                <w:left w:val="nil"/>
                <w:bottom w:val="nil"/>
                <w:right w:val="nil"/>
                <w:between w:val="nil"/>
              </w:pBdr>
              <w:spacing w:before="57" w:line="305" w:lineRule="auto"/>
              <w:ind w:left="60"/>
              <w:rPr>
                <w:rFonts w:ascii="Palatino" w:eastAsia="Palatino" w:hAnsi="Palatino" w:cs="Palatino"/>
                <w:color w:val="000000"/>
                <w:sz w:val="19"/>
                <w:szCs w:val="19"/>
              </w:rPr>
            </w:pPr>
            <w:r>
              <w:rPr>
                <w:rFonts w:ascii="Palatino" w:eastAsia="Palatino" w:hAnsi="Palatino" w:cs="Palatino"/>
                <w:color w:val="000000"/>
                <w:sz w:val="19"/>
                <w:szCs w:val="19"/>
              </w:rPr>
              <w:t>3 credits x</w:t>
            </w:r>
          </w:p>
          <w:p w14:paraId="00000365" w14:textId="77777777" w:rsidR="003D3413" w:rsidRDefault="00023B9E">
            <w:pPr>
              <w:pBdr>
                <w:top w:val="nil"/>
                <w:left w:val="nil"/>
                <w:bottom w:val="nil"/>
                <w:right w:val="nil"/>
                <w:between w:val="nil"/>
              </w:pBdr>
              <w:spacing w:line="295" w:lineRule="auto"/>
              <w:ind w:left="60"/>
              <w:rPr>
                <w:rFonts w:ascii="Palatino" w:eastAsia="Palatino" w:hAnsi="Palatino" w:cs="Palatino"/>
                <w:color w:val="000000"/>
                <w:sz w:val="19"/>
                <w:szCs w:val="19"/>
              </w:rPr>
            </w:pPr>
            <w:r>
              <w:rPr>
                <w:rFonts w:ascii="Palatino" w:eastAsia="Palatino" w:hAnsi="Palatino" w:cs="Palatino"/>
                <w:color w:val="000000"/>
                <w:sz w:val="19"/>
                <w:szCs w:val="19"/>
              </w:rPr>
              <w:t>$7681/credit</w:t>
            </w:r>
          </w:p>
          <w:p w14:paraId="00000366" w14:textId="77777777" w:rsidR="003D3413" w:rsidRDefault="00023B9E">
            <w:pPr>
              <w:pBdr>
                <w:top w:val="nil"/>
                <w:left w:val="nil"/>
                <w:bottom w:val="nil"/>
                <w:right w:val="nil"/>
                <w:between w:val="nil"/>
              </w:pBdr>
              <w:spacing w:line="305" w:lineRule="auto"/>
              <w:ind w:left="60"/>
              <w:rPr>
                <w:rFonts w:ascii="Palatino" w:eastAsia="Palatino" w:hAnsi="Palatino" w:cs="Palatino"/>
                <w:color w:val="000000"/>
                <w:sz w:val="19"/>
                <w:szCs w:val="19"/>
              </w:rPr>
            </w:pPr>
            <w:r>
              <w:rPr>
                <w:rFonts w:ascii="Palatino" w:eastAsia="Palatino" w:hAnsi="Palatino" w:cs="Palatino"/>
                <w:color w:val="000000"/>
                <w:sz w:val="19"/>
                <w:szCs w:val="19"/>
              </w:rPr>
              <w:t>= $2,304</w:t>
            </w:r>
          </w:p>
        </w:tc>
        <w:tc>
          <w:tcPr>
            <w:tcW w:w="1646" w:type="dxa"/>
          </w:tcPr>
          <w:p w14:paraId="00000367" w14:textId="77777777" w:rsidR="003D3413" w:rsidRDefault="00023B9E">
            <w:pPr>
              <w:pBdr>
                <w:top w:val="nil"/>
                <w:left w:val="nil"/>
                <w:bottom w:val="nil"/>
                <w:right w:val="nil"/>
                <w:between w:val="nil"/>
              </w:pBdr>
              <w:spacing w:before="57"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11 credits x</w:t>
            </w:r>
          </w:p>
          <w:p w14:paraId="00000368" w14:textId="77777777" w:rsidR="003D3413" w:rsidRDefault="00023B9E">
            <w:pPr>
              <w:pBdr>
                <w:top w:val="nil"/>
                <w:left w:val="nil"/>
                <w:bottom w:val="nil"/>
                <w:right w:val="nil"/>
                <w:between w:val="nil"/>
              </w:pBdr>
              <w:spacing w:line="295" w:lineRule="auto"/>
              <w:ind w:left="80"/>
              <w:rPr>
                <w:rFonts w:ascii="Palatino" w:eastAsia="Palatino" w:hAnsi="Palatino" w:cs="Palatino"/>
                <w:color w:val="000000"/>
                <w:sz w:val="19"/>
                <w:szCs w:val="19"/>
              </w:rPr>
            </w:pPr>
            <w:r>
              <w:rPr>
                <w:rFonts w:ascii="Palatino" w:eastAsia="Palatino" w:hAnsi="Palatino" w:cs="Palatino"/>
                <w:color w:val="000000"/>
                <w:sz w:val="19"/>
                <w:szCs w:val="19"/>
              </w:rPr>
              <w:t>$768/credit</w:t>
            </w:r>
          </w:p>
          <w:p w14:paraId="00000369" w14:textId="77777777" w:rsidR="003D3413" w:rsidRDefault="00023B9E">
            <w:pPr>
              <w:pBdr>
                <w:top w:val="nil"/>
                <w:left w:val="nil"/>
                <w:bottom w:val="nil"/>
                <w:right w:val="nil"/>
                <w:between w:val="nil"/>
              </w:pBdr>
              <w:spacing w:line="305" w:lineRule="auto"/>
              <w:ind w:left="80"/>
              <w:rPr>
                <w:rFonts w:ascii="Palatino" w:eastAsia="Palatino" w:hAnsi="Palatino" w:cs="Palatino"/>
                <w:color w:val="000000"/>
                <w:sz w:val="19"/>
                <w:szCs w:val="19"/>
              </w:rPr>
            </w:pPr>
            <w:r>
              <w:rPr>
                <w:rFonts w:ascii="Palatino" w:eastAsia="Palatino" w:hAnsi="Palatino" w:cs="Palatino"/>
                <w:color w:val="000000"/>
                <w:sz w:val="19"/>
                <w:szCs w:val="19"/>
              </w:rPr>
              <w:t>= $8,448</w:t>
            </w:r>
          </w:p>
        </w:tc>
        <w:tc>
          <w:tcPr>
            <w:tcW w:w="991" w:type="dxa"/>
          </w:tcPr>
          <w:p w14:paraId="0000036A" w14:textId="77777777" w:rsidR="003D3413" w:rsidRDefault="00023B9E">
            <w:pPr>
              <w:pBdr>
                <w:top w:val="nil"/>
                <w:left w:val="nil"/>
                <w:bottom w:val="nil"/>
                <w:right w:val="nil"/>
                <w:between w:val="nil"/>
              </w:pBdr>
              <w:spacing w:before="53"/>
              <w:ind w:left="79"/>
              <w:rPr>
                <w:rFonts w:ascii="Palatino" w:eastAsia="Palatino" w:hAnsi="Palatino" w:cs="Palatino"/>
                <w:b/>
                <w:color w:val="000000"/>
                <w:sz w:val="19"/>
                <w:szCs w:val="19"/>
              </w:rPr>
            </w:pPr>
            <w:r>
              <w:rPr>
                <w:rFonts w:ascii="Palatino" w:eastAsia="Palatino" w:hAnsi="Palatino" w:cs="Palatino"/>
                <w:b/>
                <w:color w:val="000000"/>
                <w:sz w:val="19"/>
                <w:szCs w:val="19"/>
              </w:rPr>
              <w:t>$29,952</w:t>
            </w:r>
          </w:p>
        </w:tc>
      </w:tr>
      <w:tr w:rsidR="003D3413" w14:paraId="14FA70D5" w14:textId="77777777">
        <w:trPr>
          <w:trHeight w:val="455"/>
        </w:trPr>
        <w:tc>
          <w:tcPr>
            <w:tcW w:w="2161" w:type="dxa"/>
          </w:tcPr>
          <w:p w14:paraId="0000036B"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Internship fee</w:t>
            </w:r>
          </w:p>
        </w:tc>
        <w:tc>
          <w:tcPr>
            <w:tcW w:w="1640" w:type="dxa"/>
          </w:tcPr>
          <w:p w14:paraId="0000036C"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6D"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1641" w:type="dxa"/>
          </w:tcPr>
          <w:p w14:paraId="0000036E"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6F"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$375</w:t>
            </w:r>
          </w:p>
        </w:tc>
        <w:tc>
          <w:tcPr>
            <w:tcW w:w="991" w:type="dxa"/>
          </w:tcPr>
          <w:p w14:paraId="00000370" w14:textId="77777777" w:rsidR="003D3413" w:rsidRDefault="00023B9E">
            <w:pPr>
              <w:pBdr>
                <w:top w:val="nil"/>
                <w:left w:val="nil"/>
                <w:bottom w:val="nil"/>
                <w:right w:val="nil"/>
                <w:between w:val="nil"/>
              </w:pBdr>
              <w:spacing w:before="57"/>
              <w:ind w:left="79"/>
              <w:rPr>
                <w:rFonts w:ascii="Palatino" w:eastAsia="Palatino" w:hAnsi="Palatino" w:cs="Palatino"/>
                <w:color w:val="000000"/>
                <w:sz w:val="19"/>
                <w:szCs w:val="19"/>
              </w:rPr>
            </w:pPr>
            <w:r>
              <w:rPr>
                <w:rFonts w:ascii="Palatino" w:eastAsia="Palatino" w:hAnsi="Palatino" w:cs="Palatino"/>
                <w:color w:val="000000"/>
                <w:sz w:val="19"/>
                <w:szCs w:val="19"/>
              </w:rPr>
              <w:t>$750</w:t>
            </w:r>
          </w:p>
        </w:tc>
      </w:tr>
      <w:tr w:rsidR="003D3413" w14:paraId="66C760C3" w14:textId="77777777">
        <w:trPr>
          <w:trHeight w:val="455"/>
        </w:trPr>
        <w:tc>
          <w:tcPr>
            <w:tcW w:w="2161" w:type="dxa"/>
          </w:tcPr>
          <w:p w14:paraId="00000371"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Technology fee</w:t>
            </w:r>
          </w:p>
        </w:tc>
        <w:tc>
          <w:tcPr>
            <w:tcW w:w="1640" w:type="dxa"/>
          </w:tcPr>
          <w:p w14:paraId="00000372"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73"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$153</w:t>
            </w:r>
          </w:p>
        </w:tc>
        <w:tc>
          <w:tcPr>
            <w:tcW w:w="1641" w:type="dxa"/>
          </w:tcPr>
          <w:p w14:paraId="00000374"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75"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$153</w:t>
            </w:r>
          </w:p>
        </w:tc>
        <w:tc>
          <w:tcPr>
            <w:tcW w:w="991" w:type="dxa"/>
          </w:tcPr>
          <w:p w14:paraId="00000376" w14:textId="77777777" w:rsidR="003D3413" w:rsidRDefault="00023B9E">
            <w:pPr>
              <w:pBdr>
                <w:top w:val="nil"/>
                <w:left w:val="nil"/>
                <w:bottom w:val="nil"/>
                <w:right w:val="nil"/>
                <w:between w:val="nil"/>
              </w:pBdr>
              <w:spacing w:before="57"/>
              <w:ind w:left="79"/>
              <w:rPr>
                <w:rFonts w:ascii="Palatino" w:eastAsia="Palatino" w:hAnsi="Palatino" w:cs="Palatino"/>
                <w:color w:val="000000"/>
                <w:sz w:val="19"/>
                <w:szCs w:val="19"/>
              </w:rPr>
            </w:pPr>
            <w:r>
              <w:rPr>
                <w:rFonts w:ascii="Palatino" w:eastAsia="Palatino" w:hAnsi="Palatino" w:cs="Palatino"/>
                <w:color w:val="000000"/>
                <w:sz w:val="19"/>
                <w:szCs w:val="19"/>
              </w:rPr>
              <w:t>$306</w:t>
            </w:r>
          </w:p>
        </w:tc>
      </w:tr>
      <w:tr w:rsidR="003D3413" w14:paraId="09D7FA53" w14:textId="77777777">
        <w:trPr>
          <w:trHeight w:val="750"/>
        </w:trPr>
        <w:tc>
          <w:tcPr>
            <w:tcW w:w="2161" w:type="dxa"/>
          </w:tcPr>
          <w:p w14:paraId="00000377"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Fingerprinting</w:t>
            </w:r>
          </w:p>
        </w:tc>
        <w:tc>
          <w:tcPr>
            <w:tcW w:w="1640" w:type="dxa"/>
          </w:tcPr>
          <w:p w14:paraId="00000378" w14:textId="77777777" w:rsidR="003D3413" w:rsidRDefault="00023B9E">
            <w:pPr>
              <w:pBdr>
                <w:top w:val="nil"/>
                <w:left w:val="nil"/>
                <w:bottom w:val="nil"/>
                <w:right w:val="nil"/>
                <w:between w:val="nil"/>
              </w:pBdr>
              <w:spacing w:before="70" w:line="225" w:lineRule="auto"/>
              <w:ind w:left="80" w:right="584"/>
              <w:rPr>
                <w:rFonts w:ascii="Palatino" w:eastAsia="Palatino" w:hAnsi="Palatino" w:cs="Palatino"/>
                <w:color w:val="000000"/>
                <w:sz w:val="19"/>
                <w:szCs w:val="19"/>
              </w:rPr>
            </w:pPr>
            <w:r>
              <w:rPr>
                <w:rFonts w:ascii="Palatino" w:eastAsia="Palatino" w:hAnsi="Palatino" w:cs="Palatino"/>
                <w:color w:val="000000"/>
                <w:sz w:val="19"/>
                <w:szCs w:val="19"/>
              </w:rPr>
              <w:t>$60 (varied by county)</w:t>
            </w:r>
          </w:p>
        </w:tc>
        <w:tc>
          <w:tcPr>
            <w:tcW w:w="1646" w:type="dxa"/>
          </w:tcPr>
          <w:p w14:paraId="00000379"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1" w:type="dxa"/>
          </w:tcPr>
          <w:p w14:paraId="0000037A"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7B"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7C" w14:textId="77777777" w:rsidR="003D3413" w:rsidRDefault="00023B9E">
            <w:pPr>
              <w:pBdr>
                <w:top w:val="nil"/>
                <w:left w:val="nil"/>
                <w:bottom w:val="nil"/>
                <w:right w:val="nil"/>
                <w:between w:val="nil"/>
              </w:pBdr>
              <w:spacing w:before="57"/>
              <w:ind w:left="79"/>
              <w:rPr>
                <w:rFonts w:ascii="Palatino" w:eastAsia="Palatino" w:hAnsi="Palatino" w:cs="Palatino"/>
                <w:color w:val="000000"/>
                <w:sz w:val="19"/>
                <w:szCs w:val="19"/>
              </w:rPr>
            </w:pPr>
            <w:r>
              <w:rPr>
                <w:rFonts w:ascii="Palatino" w:eastAsia="Palatino" w:hAnsi="Palatino" w:cs="Palatino"/>
                <w:color w:val="000000"/>
                <w:sz w:val="19"/>
                <w:szCs w:val="19"/>
              </w:rPr>
              <w:t>$60</w:t>
            </w:r>
          </w:p>
        </w:tc>
      </w:tr>
      <w:tr w:rsidR="003D3413" w14:paraId="3DAB01B1" w14:textId="77777777">
        <w:trPr>
          <w:trHeight w:val="455"/>
        </w:trPr>
        <w:tc>
          <w:tcPr>
            <w:tcW w:w="2161" w:type="dxa"/>
          </w:tcPr>
          <w:p w14:paraId="0000037D"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proofErr w:type="spellStart"/>
            <w:r>
              <w:rPr>
                <w:rFonts w:ascii="Palatino" w:eastAsia="Palatino" w:hAnsi="Palatino" w:cs="Palatino"/>
                <w:b/>
                <w:color w:val="000000"/>
                <w:sz w:val="19"/>
                <w:szCs w:val="19"/>
              </w:rPr>
              <w:t>LiveText</w:t>
            </w:r>
            <w:proofErr w:type="spellEnd"/>
          </w:p>
        </w:tc>
        <w:tc>
          <w:tcPr>
            <w:tcW w:w="1640" w:type="dxa"/>
          </w:tcPr>
          <w:p w14:paraId="0000037E"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7F"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$139</w:t>
            </w:r>
          </w:p>
        </w:tc>
        <w:tc>
          <w:tcPr>
            <w:tcW w:w="1641" w:type="dxa"/>
          </w:tcPr>
          <w:p w14:paraId="00000380"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81"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82" w14:textId="77777777" w:rsidR="003D3413" w:rsidRDefault="00023B9E">
            <w:pPr>
              <w:pBdr>
                <w:top w:val="nil"/>
                <w:left w:val="nil"/>
                <w:bottom w:val="nil"/>
                <w:right w:val="nil"/>
                <w:between w:val="nil"/>
              </w:pBdr>
              <w:spacing w:before="57"/>
              <w:ind w:left="79"/>
              <w:rPr>
                <w:rFonts w:ascii="Palatino" w:eastAsia="Palatino" w:hAnsi="Palatino" w:cs="Palatino"/>
                <w:color w:val="000000"/>
                <w:sz w:val="19"/>
                <w:szCs w:val="19"/>
              </w:rPr>
            </w:pPr>
            <w:r>
              <w:rPr>
                <w:rFonts w:ascii="Palatino" w:eastAsia="Palatino" w:hAnsi="Palatino" w:cs="Palatino"/>
                <w:color w:val="000000"/>
                <w:sz w:val="19"/>
                <w:szCs w:val="19"/>
              </w:rPr>
              <w:t>$139</w:t>
            </w:r>
          </w:p>
        </w:tc>
      </w:tr>
      <w:tr w:rsidR="003D3413" w14:paraId="646CBE56" w14:textId="77777777">
        <w:trPr>
          <w:trHeight w:val="469"/>
        </w:trPr>
        <w:tc>
          <w:tcPr>
            <w:tcW w:w="2161" w:type="dxa"/>
          </w:tcPr>
          <w:p w14:paraId="00000383" w14:textId="77777777" w:rsidR="003D3413" w:rsidRDefault="00023B9E">
            <w:pPr>
              <w:pBdr>
                <w:top w:val="nil"/>
                <w:left w:val="nil"/>
                <w:bottom w:val="nil"/>
                <w:right w:val="nil"/>
                <w:between w:val="nil"/>
              </w:pBdr>
              <w:spacing w:before="53"/>
              <w:ind w:left="80"/>
              <w:rPr>
                <w:rFonts w:ascii="Palatino" w:eastAsia="Palatino" w:hAnsi="Palatino" w:cs="Palatino"/>
                <w:b/>
                <w:color w:val="000000"/>
                <w:sz w:val="19"/>
                <w:szCs w:val="19"/>
              </w:rPr>
            </w:pPr>
            <w:r>
              <w:rPr>
                <w:rFonts w:ascii="Palatino" w:eastAsia="Palatino" w:hAnsi="Palatino" w:cs="Palatino"/>
                <w:b/>
                <w:color w:val="000000"/>
                <w:sz w:val="19"/>
                <w:szCs w:val="19"/>
              </w:rPr>
              <w:t>Praxis II</w:t>
            </w:r>
          </w:p>
        </w:tc>
        <w:tc>
          <w:tcPr>
            <w:tcW w:w="1640" w:type="dxa"/>
          </w:tcPr>
          <w:p w14:paraId="00000384"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85" w14:textId="77777777" w:rsidR="003D3413" w:rsidRDefault="00023B9E">
            <w:pPr>
              <w:pBdr>
                <w:top w:val="nil"/>
                <w:left w:val="nil"/>
                <w:bottom w:val="nil"/>
                <w:right w:val="nil"/>
                <w:between w:val="nil"/>
              </w:pBdr>
              <w:spacing w:before="57"/>
              <w:ind w:left="80"/>
              <w:rPr>
                <w:rFonts w:ascii="Palatino" w:eastAsia="Palatino" w:hAnsi="Palatino" w:cs="Palatino"/>
                <w:color w:val="000000"/>
                <w:sz w:val="19"/>
                <w:szCs w:val="19"/>
              </w:rPr>
            </w:pPr>
            <w:r>
              <w:rPr>
                <w:rFonts w:ascii="Palatino" w:eastAsia="Palatino" w:hAnsi="Palatino" w:cs="Palatino"/>
                <w:color w:val="000000"/>
                <w:sz w:val="19"/>
                <w:szCs w:val="19"/>
              </w:rPr>
              <w:t>$156</w:t>
            </w:r>
          </w:p>
        </w:tc>
        <w:tc>
          <w:tcPr>
            <w:tcW w:w="1641" w:type="dxa"/>
          </w:tcPr>
          <w:p w14:paraId="00000386"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87"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991" w:type="dxa"/>
          </w:tcPr>
          <w:p w14:paraId="00000388" w14:textId="77777777" w:rsidR="003D3413" w:rsidRDefault="00023B9E">
            <w:pPr>
              <w:pBdr>
                <w:top w:val="nil"/>
                <w:left w:val="nil"/>
                <w:bottom w:val="nil"/>
                <w:right w:val="nil"/>
                <w:between w:val="nil"/>
              </w:pBdr>
              <w:spacing w:before="55"/>
              <w:ind w:left="79"/>
              <w:rPr>
                <w:rFonts w:ascii="Palatino" w:eastAsia="Palatino" w:hAnsi="Palatino" w:cs="Palatino"/>
                <w:color w:val="000000"/>
                <w:sz w:val="20"/>
                <w:szCs w:val="20"/>
              </w:rPr>
            </w:pPr>
            <w:r>
              <w:rPr>
                <w:rFonts w:ascii="Palatino" w:eastAsia="Palatino" w:hAnsi="Palatino" w:cs="Palatino"/>
                <w:color w:val="000000"/>
                <w:sz w:val="20"/>
                <w:szCs w:val="20"/>
              </w:rPr>
              <w:t>$156</w:t>
            </w:r>
          </w:p>
        </w:tc>
      </w:tr>
      <w:tr w:rsidR="003D3413" w14:paraId="3ACEDDAE" w14:textId="77777777">
        <w:trPr>
          <w:trHeight w:val="750"/>
        </w:trPr>
        <w:tc>
          <w:tcPr>
            <w:tcW w:w="2161" w:type="dxa"/>
          </w:tcPr>
          <w:p w14:paraId="00000389"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0" w:type="dxa"/>
          </w:tcPr>
          <w:p w14:paraId="0000038A"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8B"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1" w:type="dxa"/>
          </w:tcPr>
          <w:p w14:paraId="0000038C"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1646" w:type="dxa"/>
          </w:tcPr>
          <w:p w14:paraId="0000038D"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highlight w:val="yellow"/>
              </w:rPr>
            </w:pPr>
          </w:p>
        </w:tc>
        <w:tc>
          <w:tcPr>
            <w:tcW w:w="991" w:type="dxa"/>
          </w:tcPr>
          <w:p w14:paraId="0000038E" w14:textId="77777777" w:rsidR="003D3413" w:rsidRPr="00B671D0" w:rsidRDefault="00023B9E">
            <w:pPr>
              <w:pBdr>
                <w:top w:val="nil"/>
                <w:left w:val="nil"/>
                <w:bottom w:val="nil"/>
                <w:right w:val="nil"/>
                <w:between w:val="nil"/>
              </w:pBdr>
              <w:spacing w:before="53" w:line="305" w:lineRule="auto"/>
              <w:ind w:left="79"/>
              <w:rPr>
                <w:rFonts w:ascii="Palatino" w:eastAsia="Palatino" w:hAnsi="Palatino" w:cs="Palatino"/>
                <w:b/>
                <w:color w:val="000000"/>
                <w:sz w:val="19"/>
                <w:szCs w:val="19"/>
              </w:rPr>
            </w:pPr>
            <w:r w:rsidRPr="00B671D0">
              <w:rPr>
                <w:rFonts w:ascii="Palatino" w:eastAsia="Palatino" w:hAnsi="Palatino" w:cs="Palatino"/>
                <w:b/>
                <w:color w:val="000000"/>
                <w:sz w:val="19"/>
                <w:szCs w:val="19"/>
              </w:rPr>
              <w:t>approx.</w:t>
            </w:r>
          </w:p>
          <w:p w14:paraId="0000038F" w14:textId="77777777" w:rsidR="003D3413" w:rsidRDefault="00023B9E">
            <w:pPr>
              <w:pBdr>
                <w:top w:val="nil"/>
                <w:left w:val="nil"/>
                <w:bottom w:val="nil"/>
                <w:right w:val="nil"/>
                <w:between w:val="nil"/>
              </w:pBdr>
              <w:spacing w:line="305" w:lineRule="auto"/>
              <w:ind w:left="79"/>
              <w:rPr>
                <w:rFonts w:ascii="Palatino" w:eastAsia="Palatino" w:hAnsi="Palatino" w:cs="Palatino"/>
                <w:b/>
                <w:color w:val="000000"/>
                <w:sz w:val="19"/>
                <w:szCs w:val="19"/>
                <w:highlight w:val="yellow"/>
              </w:rPr>
            </w:pPr>
            <w:r w:rsidRPr="00B671D0">
              <w:rPr>
                <w:rFonts w:ascii="Palatino" w:eastAsia="Palatino" w:hAnsi="Palatino" w:cs="Palatino"/>
                <w:b/>
                <w:color w:val="000000"/>
                <w:sz w:val="19"/>
                <w:szCs w:val="19"/>
              </w:rPr>
              <w:t>$31,363</w:t>
            </w:r>
          </w:p>
        </w:tc>
      </w:tr>
      <w:tr w:rsidR="003D3413" w14:paraId="2D1B4064" w14:textId="77777777">
        <w:trPr>
          <w:trHeight w:val="455"/>
        </w:trPr>
        <w:tc>
          <w:tcPr>
            <w:tcW w:w="2161" w:type="dxa"/>
          </w:tcPr>
          <w:p w14:paraId="00000390" w14:textId="77777777" w:rsidR="003D3413" w:rsidRDefault="003D3413">
            <w:pPr>
              <w:pBdr>
                <w:top w:val="nil"/>
                <w:left w:val="nil"/>
                <w:bottom w:val="nil"/>
                <w:right w:val="nil"/>
                <w:between w:val="nil"/>
              </w:pBdr>
              <w:rPr>
                <w:rFonts w:ascii="Times New Roman" w:eastAsia="Times New Roman" w:hAnsi="Times New Roman" w:cs="Times New Roman"/>
                <w:color w:val="000000"/>
                <w:sz w:val="18"/>
                <w:szCs w:val="18"/>
              </w:rPr>
            </w:pPr>
          </w:p>
        </w:tc>
        <w:tc>
          <w:tcPr>
            <w:tcW w:w="7564" w:type="dxa"/>
            <w:gridSpan w:val="5"/>
          </w:tcPr>
          <w:p w14:paraId="00000391" w14:textId="77777777" w:rsidR="003D3413" w:rsidRDefault="00023B9E">
            <w:pPr>
              <w:spacing w:before="53"/>
              <w:ind w:left="80"/>
              <w:rPr>
                <w:rFonts w:ascii="Palatino" w:eastAsia="Palatino" w:hAnsi="Palatino" w:cs="Palatino"/>
                <w:b/>
                <w:color w:val="000000"/>
                <w:sz w:val="19"/>
                <w:szCs w:val="19"/>
              </w:rPr>
            </w:pPr>
            <w:r>
              <w:rPr>
                <w:rFonts w:ascii="Palatino" w:eastAsia="Palatino" w:hAnsi="Palatino" w:cs="Palatino"/>
                <w:b/>
                <w:sz w:val="19"/>
                <w:szCs w:val="19"/>
              </w:rPr>
              <w:t>Plus, books, transportation, parking and other living costs to consider</w:t>
            </w:r>
          </w:p>
        </w:tc>
      </w:tr>
    </w:tbl>
    <w:p w14:paraId="00000396" w14:textId="77777777" w:rsidR="003D3413" w:rsidRDefault="003D3413">
      <w:pPr>
        <w:rPr>
          <w:rFonts w:ascii="Palatino" w:eastAsia="Palatino" w:hAnsi="Palatino" w:cs="Palatino"/>
          <w:sz w:val="19"/>
          <w:szCs w:val="19"/>
        </w:rPr>
        <w:sectPr w:rsidR="003D3413">
          <w:pgSz w:w="12240" w:h="15840"/>
          <w:pgMar w:top="1340" w:right="860" w:bottom="1200" w:left="980" w:header="440" w:footer="1015" w:gutter="0"/>
          <w:cols w:space="720"/>
        </w:sectPr>
      </w:pPr>
    </w:p>
    <w:p w14:paraId="00000399" w14:textId="47F90248" w:rsidR="003D3413" w:rsidRPr="00112309" w:rsidRDefault="00112309" w:rsidP="00112309">
      <w:pPr>
        <w:pBdr>
          <w:top w:val="nil"/>
          <w:left w:val="nil"/>
          <w:bottom w:val="nil"/>
          <w:right w:val="nil"/>
          <w:between w:val="nil"/>
        </w:pBdr>
        <w:spacing w:before="3"/>
        <w:jc w:val="center"/>
        <w:rPr>
          <w:rFonts w:ascii="Times New Roman" w:eastAsia="Times New Roman" w:hAnsi="Times New Roman" w:cs="Times New Roman"/>
          <w:b/>
          <w:color w:val="000000"/>
          <w:sz w:val="32"/>
          <w:szCs w:val="32"/>
        </w:rPr>
      </w:pPr>
      <w:r w:rsidRPr="00112309">
        <w:rPr>
          <w:rFonts w:ascii="Times New Roman" w:eastAsia="Times New Roman" w:hAnsi="Times New Roman" w:cs="Times New Roman"/>
          <w:b/>
          <w:color w:val="000000"/>
          <w:sz w:val="32"/>
          <w:szCs w:val="32"/>
        </w:rPr>
        <w:lastRenderedPageBreak/>
        <w:t>Financial Aid &amp; Scholarships</w:t>
      </w:r>
    </w:p>
    <w:p w14:paraId="0000039B" w14:textId="77777777" w:rsidR="003D3413" w:rsidRDefault="00023B9E">
      <w:pPr>
        <w:pBdr>
          <w:top w:val="nil"/>
          <w:left w:val="nil"/>
          <w:bottom w:val="nil"/>
          <w:right w:val="nil"/>
          <w:between w:val="nil"/>
        </w:pBdr>
        <w:spacing w:before="8"/>
        <w:rPr>
          <w:rFonts w:ascii="Times New Roman" w:eastAsia="Times New Roman" w:hAnsi="Times New Roman" w:cs="Times New Roman"/>
          <w:b/>
          <w:color w:val="000000"/>
          <w:sz w:val="16"/>
          <w:szCs w:val="16"/>
        </w:rPr>
      </w:pPr>
      <w:r>
        <w:rPr>
          <w:noProof/>
        </w:rPr>
        <mc:AlternateContent>
          <mc:Choice Requires="wpg">
            <w:drawing>
              <wp:anchor distT="0" distB="0" distL="0" distR="0" simplePos="0" relativeHeight="251703296" behindDoc="0" locked="0" layoutInCell="1" hidden="0" allowOverlap="1" wp14:anchorId="7BD170C3" wp14:editId="2CDFDF3A">
                <wp:simplePos x="0" y="0"/>
                <wp:positionH relativeFrom="column">
                  <wp:posOffset>292100</wp:posOffset>
                </wp:positionH>
                <wp:positionV relativeFrom="paragraph">
                  <wp:posOffset>127000</wp:posOffset>
                </wp:positionV>
                <wp:extent cx="949960" cy="170815"/>
                <wp:effectExtent l="0" t="0" r="0" b="0"/>
                <wp:wrapTopAndBottom distT="0" distB="0"/>
                <wp:docPr id="271" name="Group 271"/>
                <wp:cNvGraphicFramePr/>
                <a:graphic xmlns:a="http://schemas.openxmlformats.org/drawingml/2006/main">
                  <a:graphicData uri="http://schemas.microsoft.com/office/word/2010/wordprocessingGroup">
                    <wpg:wgp>
                      <wpg:cNvGrpSpPr/>
                      <wpg:grpSpPr>
                        <a:xfrm>
                          <a:off x="0" y="0"/>
                          <a:ext cx="949960" cy="170815"/>
                          <a:chOff x="4871020" y="3694593"/>
                          <a:chExt cx="949960" cy="170815"/>
                        </a:xfrm>
                      </wpg:grpSpPr>
                      <wpg:grpSp>
                        <wpg:cNvPr id="87" name="Group 87"/>
                        <wpg:cNvGrpSpPr/>
                        <wpg:grpSpPr>
                          <a:xfrm>
                            <a:off x="4871020" y="3694593"/>
                            <a:ext cx="949960" cy="170815"/>
                            <a:chOff x="4871020" y="3694593"/>
                            <a:chExt cx="949960" cy="170815"/>
                          </a:xfrm>
                        </wpg:grpSpPr>
                        <wps:wsp>
                          <wps:cNvPr id="88" name="Rectangle 88"/>
                          <wps:cNvSpPr/>
                          <wps:spPr>
                            <a:xfrm>
                              <a:off x="4871020" y="3694593"/>
                              <a:ext cx="949950" cy="170800"/>
                            </a:xfrm>
                            <a:prstGeom prst="rect">
                              <a:avLst/>
                            </a:prstGeom>
                            <a:noFill/>
                            <a:ln>
                              <a:noFill/>
                            </a:ln>
                          </wps:spPr>
                          <wps:txbx>
                            <w:txbxContent>
                              <w:p w14:paraId="49CB8461" w14:textId="77777777" w:rsidR="008F4E64" w:rsidRDefault="008F4E64">
                                <w:pPr>
                                  <w:textDirection w:val="btLr"/>
                                </w:pPr>
                              </w:p>
                            </w:txbxContent>
                          </wps:txbx>
                          <wps:bodyPr spcFirstLastPara="1" wrap="square" lIns="91425" tIns="91425" rIns="91425" bIns="91425" anchor="ctr" anchorCtr="0">
                            <a:noAutofit/>
                          </wps:bodyPr>
                        </wps:wsp>
                        <wpg:grpSp>
                          <wpg:cNvPr id="89" name="Group 89"/>
                          <wpg:cNvGrpSpPr/>
                          <wpg:grpSpPr>
                            <a:xfrm>
                              <a:off x="4871020" y="3694593"/>
                              <a:ext cx="949960" cy="170815"/>
                              <a:chOff x="1445" y="216"/>
                              <a:chExt cx="1496" cy="269"/>
                            </a:xfrm>
                          </wpg:grpSpPr>
                          <wps:wsp>
                            <wps:cNvPr id="91" name="Rectangle 91"/>
                            <wps:cNvSpPr/>
                            <wps:spPr>
                              <a:xfrm>
                                <a:off x="1445" y="216"/>
                                <a:ext cx="1475" cy="250"/>
                              </a:xfrm>
                              <a:prstGeom prst="rect">
                                <a:avLst/>
                              </a:prstGeom>
                              <a:noFill/>
                              <a:ln>
                                <a:noFill/>
                              </a:ln>
                            </wps:spPr>
                            <wps:txbx>
                              <w:txbxContent>
                                <w:p w14:paraId="0000F565" w14:textId="77777777" w:rsidR="008F4E64" w:rsidRDefault="008F4E64">
                                  <w:pPr>
                                    <w:textDirection w:val="btLr"/>
                                  </w:pPr>
                                </w:p>
                              </w:txbxContent>
                            </wps:txbx>
                            <wps:bodyPr spcFirstLastPara="1" wrap="square" lIns="91425" tIns="91425" rIns="91425" bIns="91425" anchor="ctr" anchorCtr="0">
                              <a:noAutofit/>
                            </wps:bodyPr>
                          </wps:wsp>
                          <pic:pic xmlns:pic="http://schemas.openxmlformats.org/drawingml/2006/picture">
                            <pic:nvPicPr>
                              <pic:cNvPr id="92" name="Shape 44"/>
                              <pic:cNvPicPr preferRelativeResize="0"/>
                            </pic:nvPicPr>
                            <pic:blipFill rotWithShape="1">
                              <a:blip r:embed="rId32">
                                <a:alphaModFix/>
                              </a:blip>
                              <a:srcRect/>
                              <a:stretch/>
                            </pic:blipFill>
                            <pic:spPr>
                              <a:xfrm>
                                <a:off x="1445" y="253"/>
                                <a:ext cx="1496" cy="204"/>
                              </a:xfrm>
                              <a:prstGeom prst="rect">
                                <a:avLst/>
                              </a:prstGeom>
                              <a:noFill/>
                              <a:ln>
                                <a:noFill/>
                              </a:ln>
                            </pic:spPr>
                          </pic:pic>
                          <wps:wsp>
                            <wps:cNvPr id="93" name="Rectangle 93"/>
                            <wps:cNvSpPr/>
                            <wps:spPr>
                              <a:xfrm>
                                <a:off x="1445" y="216"/>
                                <a:ext cx="1496" cy="269"/>
                              </a:xfrm>
                              <a:prstGeom prst="rect">
                                <a:avLst/>
                              </a:prstGeom>
                              <a:noFill/>
                              <a:ln>
                                <a:noFill/>
                              </a:ln>
                            </wps:spPr>
                            <wps:txbx>
                              <w:txbxContent>
                                <w:p w14:paraId="4A2E8A70" w14:textId="77777777" w:rsidR="008F4E64" w:rsidRDefault="008F4E64">
                                  <w:pPr>
                                    <w:spacing w:line="268" w:lineRule="auto"/>
                                    <w:ind w:left="-5" w:hanging="10"/>
                                    <w:textDirection w:val="btLr"/>
                                  </w:pPr>
                                  <w:r>
                                    <w:rPr>
                                      <w:b/>
                                      <w:color w:val="000000"/>
                                      <w:sz w:val="24"/>
                                    </w:rPr>
                                    <w:t>Financial Aid</w:t>
                                  </w:r>
                                </w:p>
                              </w:txbxContent>
                            </wps:txbx>
                            <wps:bodyPr spcFirstLastPara="1" wrap="square" lIns="0" tIns="0" rIns="0" bIns="0" anchor="t" anchorCtr="0">
                              <a:noAutofit/>
                            </wps:bodyPr>
                          </wps:wsp>
                        </wpg:grpSp>
                      </wpg:grpSp>
                    </wpg:wgp>
                  </a:graphicData>
                </a:graphic>
              </wp:anchor>
            </w:drawing>
          </mc:Choice>
          <mc:Fallback>
            <w:pict>
              <v:group w14:anchorId="7BD170C3" id="Group 271" o:spid="_x0000_s1027" style="position:absolute;margin-left:23pt;margin-top:10pt;width:74.8pt;height:13.45pt;z-index:251703296;mso-wrap-distance-left:0;mso-wrap-distance-right:0" coordorigin="48710,36945" coordsize="9499,1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">
                <v:group id="Group 87" o:spid="_x0000_s1028" style="position:absolute;left:48710;top:36945;width:9499;height:1709" coordorigin="48710,36945" coordsize="9499,1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">
                  <v:rect id="Rectangle 88" o:spid="_x0000_s1029" style="position:absolute;left:48710;top:36945;width:9499;height:17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" filled="f" stroked="f">
                    <v:textbox inset="2.53958mm,2.53958mm,2.53958mm,2.53958mm">
                      <w:txbxContent>
                        <w:p w14:paraId="49CB8461" w14:textId="77777777" w:rsidR="008F4E64" w:rsidRDefault="008F4E64">
                          <w:pPr>
                            <w:textDirection w:val="btLr"/>
                          </w:pPr>
                        </w:p>
                      </w:txbxContent>
                    </v:textbox>
                  </v:rect>
                  <v:group id="Group 89" o:spid="_x0000_s1030" style="position:absolute;left:48710;top:36945;width:9499;height:1709" coordorigin="1445,216" coordsize="149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ect id="Rectangle 91" o:spid="_x0000_s1031" style="position:absolute;left:1445;top:216;width:1475;height:2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" filled="f" stroked="f">
                      <v:textbox inset="2.53958mm,2.53958mm,2.53958mm,2.53958mm">
                        <w:txbxContent>
                          <w:p w14:paraId="0000F565" w14:textId="77777777" w:rsidR="008F4E64" w:rsidRDefault="008F4E6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4" o:spid="_x0000_s1032" type="#_x0000_t75" style="position:absolute;left:1445;top:253;width:1496;height:204;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">
                      <v:imagedata r:id="rId33" o:title=""/>
                    </v:shape>
                    <v:rect id="Rectangle 93" o:spid="_x0000_s1033" style="position:absolute;left:1445;top:216;width:1496;height:2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4A2E8A70" w14:textId="77777777" w:rsidR="008F4E64" w:rsidRDefault="008F4E64">
                            <w:pPr>
                              <w:spacing w:line="268" w:lineRule="auto"/>
                              <w:ind w:left="-5" w:hanging="10"/>
                              <w:textDirection w:val="btLr"/>
                            </w:pPr>
                            <w:r>
                              <w:rPr>
                                <w:b/>
                                <w:color w:val="000000"/>
                                <w:sz w:val="24"/>
                              </w:rPr>
                              <w:t>Financial Aid</w:t>
                            </w:r>
                          </w:p>
                        </w:txbxContent>
                      </v:textbox>
                    </v:rect>
                  </v:group>
                </v:group>
                <w10:wrap type="topAndBottom"/>
              </v:group>
            </w:pict>
          </mc:Fallback>
        </mc:AlternateContent>
      </w:r>
    </w:p>
    <w:p w14:paraId="0000039C" w14:textId="77777777" w:rsidR="003D3413" w:rsidRDefault="003D3413">
      <w:pPr>
        <w:pBdr>
          <w:top w:val="nil"/>
          <w:left w:val="nil"/>
          <w:bottom w:val="nil"/>
          <w:right w:val="nil"/>
          <w:between w:val="nil"/>
        </w:pBdr>
        <w:spacing w:before="7"/>
        <w:rPr>
          <w:rFonts w:ascii="Times New Roman" w:eastAsia="Times New Roman" w:hAnsi="Times New Roman" w:cs="Times New Roman"/>
          <w:b/>
          <w:color w:val="000000"/>
          <w:sz w:val="7"/>
          <w:szCs w:val="7"/>
        </w:rPr>
      </w:pPr>
    </w:p>
    <w:p w14:paraId="0000039D" w14:textId="77777777" w:rsidR="003D3413" w:rsidRDefault="00023B9E">
      <w:pPr>
        <w:pBdr>
          <w:top w:val="nil"/>
          <w:left w:val="nil"/>
          <w:bottom w:val="nil"/>
          <w:right w:val="nil"/>
          <w:between w:val="nil"/>
        </w:pBdr>
        <w:spacing w:before="94" w:line="360" w:lineRule="auto"/>
        <w:ind w:left="460" w:right="584"/>
        <w:jc w:val="both"/>
        <w:rPr>
          <w:color w:val="000000"/>
          <w:sz w:val="20"/>
          <w:szCs w:val="20"/>
        </w:rPr>
      </w:pPr>
      <w:bookmarkStart w:id="307" w:name="bookmark=id.22faf7d" w:colFirst="0" w:colLast="0"/>
      <w:bookmarkStart w:id="308" w:name="_heading=h.hkkpf6" w:colFirst="0" w:colLast="0"/>
      <w:bookmarkEnd w:id="307"/>
      <w:bookmarkEnd w:id="308"/>
      <w:r>
        <w:rPr>
          <w:color w:val="000000"/>
          <w:sz w:val="20"/>
          <w:szCs w:val="20"/>
        </w:rPr>
        <w:t xml:space="preserve">The priority deadline for the Free Application for Federal Student Aid (FAFSA) is February 15. For detailed information, see </w:t>
      </w:r>
      <w:hyperlink r:id="rId34">
        <w:r>
          <w:rPr>
            <w:color w:val="000000"/>
            <w:sz w:val="20"/>
            <w:szCs w:val="20"/>
          </w:rPr>
          <w:t xml:space="preserve">http://www.fafsa.ed.gov. </w:t>
        </w:r>
      </w:hyperlink>
      <w:r>
        <w:rPr>
          <w:color w:val="000000"/>
          <w:sz w:val="20"/>
          <w:szCs w:val="20"/>
        </w:rPr>
        <w:t>For questions regarding Financial Aid, please contact the UMD Financial Aid Office at https://</w:t>
      </w:r>
      <w:hyperlink r:id="rId35">
        <w:r>
          <w:rPr>
            <w:color w:val="000000"/>
            <w:sz w:val="20"/>
            <w:szCs w:val="20"/>
          </w:rPr>
          <w:t xml:space="preserve">www.financialaid.umd.edu/, </w:t>
        </w:r>
      </w:hyperlink>
      <w:r>
        <w:rPr>
          <w:color w:val="000000"/>
          <w:sz w:val="20"/>
          <w:szCs w:val="20"/>
        </w:rPr>
        <w:t>T. 301-314-9000.</w:t>
      </w:r>
    </w:p>
    <w:p w14:paraId="0000039E" w14:textId="77777777" w:rsidR="003D3413" w:rsidRDefault="00023B9E">
      <w:pPr>
        <w:pBdr>
          <w:top w:val="nil"/>
          <w:left w:val="nil"/>
          <w:bottom w:val="nil"/>
          <w:right w:val="nil"/>
          <w:between w:val="nil"/>
        </w:pBdr>
        <w:spacing w:before="10"/>
        <w:rPr>
          <w:color w:val="000000"/>
          <w:sz w:val="18"/>
          <w:szCs w:val="18"/>
        </w:rPr>
      </w:pPr>
      <w:r>
        <w:rPr>
          <w:noProof/>
        </w:rPr>
        <mc:AlternateContent>
          <mc:Choice Requires="wpg">
            <w:drawing>
              <wp:anchor distT="0" distB="0" distL="0" distR="0" simplePos="0" relativeHeight="251704320" behindDoc="0" locked="0" layoutInCell="1" hidden="0" allowOverlap="1" wp14:anchorId="23838D9D" wp14:editId="08DC75D6">
                <wp:simplePos x="0" y="0"/>
                <wp:positionH relativeFrom="column">
                  <wp:posOffset>292100</wp:posOffset>
                </wp:positionH>
                <wp:positionV relativeFrom="paragraph">
                  <wp:posOffset>152400</wp:posOffset>
                </wp:positionV>
                <wp:extent cx="1804035" cy="181610"/>
                <wp:effectExtent l="0" t="0" r="0" b="0"/>
                <wp:wrapTopAndBottom distT="0" distB="0"/>
                <wp:docPr id="272" name="Group 272"/>
                <wp:cNvGraphicFramePr/>
                <a:graphic xmlns:a="http://schemas.openxmlformats.org/drawingml/2006/main">
                  <a:graphicData uri="http://schemas.microsoft.com/office/word/2010/wordprocessingGroup">
                    <wpg:wgp>
                      <wpg:cNvGrpSpPr/>
                      <wpg:grpSpPr>
                        <a:xfrm>
                          <a:off x="0" y="0"/>
                          <a:ext cx="1804035" cy="181610"/>
                          <a:chOff x="4443983" y="3689195"/>
                          <a:chExt cx="1804035" cy="181610"/>
                        </a:xfrm>
                      </wpg:grpSpPr>
                      <wpg:grpSp>
                        <wpg:cNvPr id="94" name="Group 94"/>
                        <wpg:cNvGrpSpPr/>
                        <wpg:grpSpPr>
                          <a:xfrm>
                            <a:off x="4443983" y="3689195"/>
                            <a:ext cx="1804035" cy="181610"/>
                            <a:chOff x="4443983" y="3689195"/>
                            <a:chExt cx="1804035" cy="181610"/>
                          </a:xfrm>
                        </wpg:grpSpPr>
                        <wps:wsp>
                          <wps:cNvPr id="96" name="Rectangle 96"/>
                          <wps:cNvSpPr/>
                          <wps:spPr>
                            <a:xfrm>
                              <a:off x="4443983" y="3689195"/>
                              <a:ext cx="1804025" cy="181600"/>
                            </a:xfrm>
                            <a:prstGeom prst="rect">
                              <a:avLst/>
                            </a:prstGeom>
                            <a:noFill/>
                            <a:ln>
                              <a:noFill/>
                            </a:ln>
                          </wps:spPr>
                          <wps:txbx>
                            <w:txbxContent>
                              <w:p w14:paraId="44AC0145" w14:textId="77777777" w:rsidR="008F4E64" w:rsidRDefault="008F4E64">
                                <w:pPr>
                                  <w:textDirection w:val="btLr"/>
                                </w:pPr>
                              </w:p>
                            </w:txbxContent>
                          </wps:txbx>
                          <wps:bodyPr spcFirstLastPara="1" wrap="square" lIns="91425" tIns="91425" rIns="91425" bIns="91425" anchor="ctr" anchorCtr="0">
                            <a:noAutofit/>
                          </wps:bodyPr>
                        </wps:wsp>
                        <wpg:grpSp>
                          <wpg:cNvPr id="97" name="Group 97"/>
                          <wpg:cNvGrpSpPr/>
                          <wpg:grpSpPr>
                            <a:xfrm>
                              <a:off x="4443983" y="3689195"/>
                              <a:ext cx="1804035" cy="181610"/>
                              <a:chOff x="1445" y="241"/>
                              <a:chExt cx="2841" cy="286"/>
                            </a:xfrm>
                          </wpg:grpSpPr>
                          <wps:wsp>
                            <wps:cNvPr id="98" name="Rectangle 98"/>
                            <wps:cNvSpPr/>
                            <wps:spPr>
                              <a:xfrm>
                                <a:off x="1445" y="241"/>
                                <a:ext cx="2825" cy="275"/>
                              </a:xfrm>
                              <a:prstGeom prst="rect">
                                <a:avLst/>
                              </a:prstGeom>
                              <a:noFill/>
                              <a:ln>
                                <a:noFill/>
                              </a:ln>
                            </wps:spPr>
                            <wps:txbx>
                              <w:txbxContent>
                                <w:p w14:paraId="35181C02" w14:textId="77777777" w:rsidR="008F4E64" w:rsidRDefault="008F4E64">
                                  <w:pPr>
                                    <w:textDirection w:val="btLr"/>
                                  </w:pPr>
                                </w:p>
                              </w:txbxContent>
                            </wps:txbx>
                            <wps:bodyPr spcFirstLastPara="1" wrap="square" lIns="91425" tIns="91425" rIns="91425" bIns="91425" anchor="ctr" anchorCtr="0">
                              <a:noAutofit/>
                            </wps:bodyPr>
                          </wps:wsp>
                          <pic:pic xmlns:pic="http://schemas.openxmlformats.org/drawingml/2006/picture">
                            <pic:nvPicPr>
                              <pic:cNvPr id="99" name="Shape 49"/>
                              <pic:cNvPicPr preferRelativeResize="0"/>
                            </pic:nvPicPr>
                            <pic:blipFill rotWithShape="1">
                              <a:blip r:embed="rId36">
                                <a:alphaModFix/>
                              </a:blip>
                              <a:srcRect/>
                              <a:stretch/>
                            </pic:blipFill>
                            <pic:spPr>
                              <a:xfrm>
                                <a:off x="1445" y="270"/>
                                <a:ext cx="2841" cy="257"/>
                              </a:xfrm>
                              <a:prstGeom prst="rect">
                                <a:avLst/>
                              </a:prstGeom>
                              <a:noFill/>
                              <a:ln>
                                <a:noFill/>
                              </a:ln>
                            </pic:spPr>
                          </pic:pic>
                          <wps:wsp>
                            <wps:cNvPr id="101" name="Rectangle 101"/>
                            <wps:cNvSpPr/>
                            <wps:spPr>
                              <a:xfrm>
                                <a:off x="1445" y="241"/>
                                <a:ext cx="2841" cy="286"/>
                              </a:xfrm>
                              <a:prstGeom prst="rect">
                                <a:avLst/>
                              </a:prstGeom>
                              <a:noFill/>
                              <a:ln>
                                <a:noFill/>
                              </a:ln>
                            </wps:spPr>
                            <wps:txbx>
                              <w:txbxContent>
                                <w:p w14:paraId="41C02CBE" w14:textId="77777777" w:rsidR="008F4E64" w:rsidRDefault="008F4E64">
                                  <w:pPr>
                                    <w:spacing w:line="268" w:lineRule="auto"/>
                                    <w:ind w:left="-5" w:hanging="10"/>
                                    <w:textDirection w:val="btLr"/>
                                  </w:pPr>
                                  <w:r>
                                    <w:rPr>
                                      <w:b/>
                                      <w:color w:val="000000"/>
                                      <w:sz w:val="24"/>
                                    </w:rPr>
                                    <w:t>Scholarships and Grants</w:t>
                                  </w:r>
                                </w:p>
                              </w:txbxContent>
                            </wps:txbx>
                            <wps:bodyPr spcFirstLastPara="1" wrap="square" lIns="0" tIns="0" rIns="0" bIns="0" anchor="t" anchorCtr="0">
                              <a:noAutofit/>
                            </wps:bodyPr>
                          </wps:wsp>
                        </wpg:grpSp>
                      </wpg:grpSp>
                    </wpg:wgp>
                  </a:graphicData>
                </a:graphic>
              </wp:anchor>
            </w:drawing>
          </mc:Choice>
          <mc:Fallback>
            <w:pict>
              <v:group w14:anchorId="23838D9D" id="Group 272" o:spid="_x0000_s1034" style="position:absolute;margin-left:23pt;margin-top:12pt;width:142.05pt;height:14.3pt;z-index:251704320;mso-wrap-distance-left:0;mso-wrap-distance-right:0" coordorigin="44439,36891" coordsize="18040,18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">
                <v:group id="Group 94" o:spid="_x0000_s1035" style="position:absolute;left:44439;top:36891;width:18041;height:1817" coordorigin="44439,36891" coordsize="18040,18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uzM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">
                  <v:rect id="Rectangle 96" o:spid="_x0000_s1036" style="position:absolute;left:44439;top:36891;width:18041;height:1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" filled="f" stroked="f">
                    <v:textbox inset="2.53958mm,2.53958mm,2.53958mm,2.53958mm">
                      <w:txbxContent>
                        <w:p w14:paraId="44AC0145" w14:textId="77777777" w:rsidR="008F4E64" w:rsidRDefault="008F4E64">
                          <w:pPr>
                            <w:textDirection w:val="btLr"/>
                          </w:pPr>
                        </w:p>
                      </w:txbxContent>
                    </v:textbox>
                  </v:rect>
                  <v:group id="Group 97" o:spid="_x0000_s1037" style="position:absolute;left:44439;top:36891;width:18041;height:1817" coordorigin="1445,241" coordsize="2841,2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">
                    <v:rect id="Rectangle 98" o:spid="_x0000_s1038" style="position:absolute;left:1445;top:241;width:2825;height:2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" filled="f" stroked="f">
                      <v:textbox inset="2.53958mm,2.53958mm,2.53958mm,2.53958mm">
                        <w:txbxContent>
                          <w:p w14:paraId="35181C02" w14:textId="77777777" w:rsidR="008F4E64" w:rsidRDefault="008F4E64">
                            <w:pPr>
                              <w:textDirection w:val="btLr"/>
                            </w:pPr>
                          </w:p>
                        </w:txbxContent>
                      </v:textbox>
                    </v:rect>
                    <v:shape id="Shape 49" o:spid="_x0000_s1039" type="#_x0000_t75" style="position:absolute;left:1445;top:270;width:2841;height:25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">
                      <v:imagedata r:id="rId37" o:title=""/>
                    </v:shape>
                    <v:rect id="Rectangle 101" o:spid="_x0000_s1040" style="position:absolute;left:1445;top:241;width:2841;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WMyQAAAOE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" filled="f" stroked="f">
                      <v:textbox inset="0,0,0,0">
                        <w:txbxContent>
                          <w:p w14:paraId="41C02CBE" w14:textId="77777777" w:rsidR="008F4E64" w:rsidRDefault="008F4E64">
                            <w:pPr>
                              <w:spacing w:line="268" w:lineRule="auto"/>
                              <w:ind w:left="-5" w:hanging="10"/>
                              <w:textDirection w:val="btLr"/>
                            </w:pPr>
                            <w:r>
                              <w:rPr>
                                <w:b/>
                                <w:color w:val="000000"/>
                                <w:sz w:val="24"/>
                              </w:rPr>
                              <w:t>Scholarships and Grants</w:t>
                            </w:r>
                          </w:p>
                        </w:txbxContent>
                      </v:textbox>
                    </v:rect>
                  </v:group>
                </v:group>
                <w10:wrap type="topAndBottom"/>
              </v:group>
            </w:pict>
          </mc:Fallback>
        </mc:AlternateContent>
      </w:r>
    </w:p>
    <w:p w14:paraId="0000039F" w14:textId="77777777" w:rsidR="003D3413" w:rsidRDefault="003D3413">
      <w:pPr>
        <w:pBdr>
          <w:top w:val="nil"/>
          <w:left w:val="nil"/>
          <w:bottom w:val="nil"/>
          <w:right w:val="nil"/>
          <w:between w:val="nil"/>
        </w:pBdr>
        <w:spacing w:before="1"/>
        <w:rPr>
          <w:color w:val="000000"/>
          <w:sz w:val="6"/>
          <w:szCs w:val="6"/>
        </w:rPr>
      </w:pPr>
    </w:p>
    <w:p w14:paraId="000003A0" w14:textId="77777777" w:rsidR="003D3413" w:rsidRDefault="00023B9E">
      <w:pPr>
        <w:pBdr>
          <w:top w:val="nil"/>
          <w:left w:val="nil"/>
          <w:bottom w:val="nil"/>
          <w:right w:val="nil"/>
          <w:between w:val="nil"/>
        </w:pBdr>
        <w:spacing w:before="94"/>
        <w:ind w:left="460"/>
        <w:jc w:val="both"/>
        <w:rPr>
          <w:color w:val="000000"/>
          <w:sz w:val="20"/>
          <w:szCs w:val="20"/>
        </w:rPr>
      </w:pPr>
      <w:bookmarkStart w:id="309" w:name="bookmark=id.31k882z" w:colFirst="0" w:colLast="0"/>
      <w:bookmarkEnd w:id="309"/>
      <w:r>
        <w:rPr>
          <w:color w:val="000000"/>
          <w:sz w:val="20"/>
          <w:szCs w:val="20"/>
          <w:u w:val="single"/>
        </w:rPr>
        <w:t>COE Scholarships</w:t>
      </w:r>
    </w:p>
    <w:p w14:paraId="000003A1" w14:textId="77777777" w:rsidR="003D3413" w:rsidRDefault="00023B9E">
      <w:pPr>
        <w:pBdr>
          <w:top w:val="nil"/>
          <w:left w:val="nil"/>
          <w:bottom w:val="nil"/>
          <w:right w:val="nil"/>
          <w:between w:val="nil"/>
        </w:pBdr>
        <w:spacing w:before="115" w:line="360" w:lineRule="auto"/>
        <w:ind w:left="460" w:right="576"/>
        <w:jc w:val="both"/>
        <w:rPr>
          <w:color w:val="000000"/>
          <w:sz w:val="20"/>
          <w:szCs w:val="20"/>
        </w:rPr>
      </w:pPr>
      <w:bookmarkStart w:id="310" w:name="bookmark=id.1gpiias" w:colFirst="0" w:colLast="0"/>
      <w:bookmarkEnd w:id="310"/>
      <w:r>
        <w:rPr>
          <w:color w:val="000000"/>
          <w:sz w:val="20"/>
          <w:szCs w:val="20"/>
        </w:rPr>
        <w:t xml:space="preserve">The College of Education offers $1,000 scholarship awards to deserving students. Criteria, details, and applications are available online at </w:t>
      </w:r>
      <w:hyperlink r:id="rId38" w:anchor="coe-scholarship-application">
        <w:r>
          <w:rPr>
            <w:color w:val="0000FF"/>
            <w:sz w:val="20"/>
            <w:szCs w:val="20"/>
            <w:u w:val="single"/>
          </w:rPr>
          <w:t>https://education.umd.edu/admissions/funding-scholarships#coe-</w:t>
        </w:r>
      </w:hyperlink>
      <w:r>
        <w:rPr>
          <w:color w:val="0000FF"/>
          <w:sz w:val="20"/>
          <w:szCs w:val="20"/>
        </w:rPr>
        <w:t xml:space="preserve"> </w:t>
      </w:r>
      <w:hyperlink r:id="rId39" w:anchor="coe-scholarship-application">
        <w:r>
          <w:rPr>
            <w:color w:val="0000FF"/>
            <w:sz w:val="20"/>
            <w:szCs w:val="20"/>
            <w:u w:val="single"/>
          </w:rPr>
          <w:t>scholarship-application</w:t>
        </w:r>
      </w:hyperlink>
    </w:p>
    <w:p w14:paraId="000003A2" w14:textId="695C6C7B" w:rsidR="003D3413" w:rsidRDefault="00023B9E" w:rsidP="00112309">
      <w:pPr>
        <w:pStyle w:val="Heading3"/>
        <w:spacing w:line="360" w:lineRule="auto"/>
        <w:ind w:right="582" w:hanging="10"/>
        <w:jc w:val="both"/>
      </w:pPr>
      <w:bookmarkStart w:id="311" w:name="bookmark=id.40p60yl" w:colFirst="0" w:colLast="0"/>
      <w:bookmarkEnd w:id="311"/>
      <w:r>
        <w:t xml:space="preserve">Applicants in shortage areas (e.g., STEM) should reach out to the MCERT team </w:t>
      </w:r>
      <w:r w:rsidR="00112309">
        <w:t xml:space="preserve">at </w:t>
      </w:r>
      <w:r>
        <w:t>MCERT@umd.edu</w:t>
      </w:r>
    </w:p>
    <w:p w14:paraId="000003A3" w14:textId="77777777" w:rsidR="003D3413" w:rsidRDefault="003D3413">
      <w:pPr>
        <w:pBdr>
          <w:top w:val="nil"/>
          <w:left w:val="nil"/>
          <w:bottom w:val="nil"/>
          <w:right w:val="nil"/>
          <w:between w:val="nil"/>
        </w:pBdr>
        <w:spacing w:before="5"/>
        <w:rPr>
          <w:b/>
          <w:color w:val="000000"/>
          <w:sz w:val="11"/>
          <w:szCs w:val="11"/>
        </w:rPr>
      </w:pPr>
    </w:p>
    <w:p w14:paraId="000003A4" w14:textId="77777777" w:rsidR="003D3413" w:rsidRDefault="00023B9E">
      <w:pPr>
        <w:pBdr>
          <w:top w:val="nil"/>
          <w:left w:val="nil"/>
          <w:bottom w:val="nil"/>
          <w:right w:val="nil"/>
          <w:between w:val="nil"/>
        </w:pBdr>
        <w:spacing w:before="94"/>
        <w:ind w:left="460"/>
        <w:jc w:val="both"/>
        <w:rPr>
          <w:color w:val="000000"/>
          <w:sz w:val="20"/>
          <w:szCs w:val="20"/>
        </w:rPr>
      </w:pPr>
      <w:bookmarkStart w:id="312" w:name="bookmark=id.2fugb6e" w:colFirst="0" w:colLast="0"/>
      <w:bookmarkEnd w:id="312"/>
      <w:r>
        <w:rPr>
          <w:color w:val="000000"/>
          <w:sz w:val="20"/>
          <w:szCs w:val="20"/>
          <w:u w:val="single"/>
        </w:rPr>
        <w:t>Knowles Science Teaching Foundation Fellowships</w:t>
      </w:r>
    </w:p>
    <w:p w14:paraId="000003A5" w14:textId="77777777" w:rsidR="003D3413" w:rsidRDefault="00023B9E">
      <w:pPr>
        <w:spacing w:before="115" w:line="360" w:lineRule="auto"/>
        <w:ind w:left="460" w:right="579"/>
        <w:jc w:val="both"/>
        <w:rPr>
          <w:sz w:val="20"/>
          <w:szCs w:val="20"/>
        </w:rPr>
      </w:pPr>
      <w:bookmarkStart w:id="313" w:name="bookmark=id.uzqle7" w:colFirst="0" w:colLast="0"/>
      <w:bookmarkEnd w:id="313"/>
      <w:r>
        <w:rPr>
          <w:sz w:val="20"/>
          <w:szCs w:val="20"/>
        </w:rPr>
        <w:t xml:space="preserve">Knowles awards teaching fellowships to individuals who have received a bachelor's or advanced degree in </w:t>
      </w:r>
      <w:r>
        <w:rPr>
          <w:i/>
          <w:sz w:val="20"/>
          <w:szCs w:val="20"/>
        </w:rPr>
        <w:t xml:space="preserve">science, engineering, or mathematics </w:t>
      </w:r>
      <w:r>
        <w:rPr>
          <w:sz w:val="20"/>
          <w:szCs w:val="20"/>
        </w:rPr>
        <w:t xml:space="preserve">and are </w:t>
      </w:r>
      <w:r>
        <w:rPr>
          <w:i/>
          <w:sz w:val="20"/>
          <w:szCs w:val="20"/>
        </w:rPr>
        <w:t xml:space="preserve">committed to teaching high school science and/or mathematics </w:t>
      </w:r>
      <w:r>
        <w:rPr>
          <w:sz w:val="20"/>
          <w:szCs w:val="20"/>
        </w:rPr>
        <w:t>in U.S. schools. The fellowship supports recipients professionally and financially through a teacher preparation program.</w:t>
      </w:r>
    </w:p>
    <w:p w14:paraId="000003A6" w14:textId="77777777" w:rsidR="003D3413" w:rsidRDefault="00023B9E">
      <w:pPr>
        <w:numPr>
          <w:ilvl w:val="0"/>
          <w:numId w:val="11"/>
        </w:numPr>
        <w:pBdr>
          <w:top w:val="nil"/>
          <w:left w:val="nil"/>
          <w:bottom w:val="nil"/>
          <w:right w:val="nil"/>
          <w:between w:val="nil"/>
        </w:pBdr>
        <w:tabs>
          <w:tab w:val="left" w:pos="1041"/>
        </w:tabs>
        <w:spacing w:before="1" w:line="360" w:lineRule="auto"/>
        <w:ind w:right="576" w:firstLine="0"/>
        <w:jc w:val="both"/>
        <w:rPr>
          <w:color w:val="000000"/>
          <w:sz w:val="20"/>
          <w:szCs w:val="20"/>
        </w:rPr>
      </w:pPr>
      <w:bookmarkStart w:id="314" w:name="bookmark=id.3eze420" w:colFirst="0" w:colLast="0"/>
      <w:bookmarkEnd w:id="314"/>
      <w:r>
        <w:rPr>
          <w:color w:val="000000"/>
          <w:sz w:val="20"/>
          <w:szCs w:val="20"/>
        </w:rPr>
        <w:t>Fellowship provides the following: tuition assistance, monthly stipend, instructional support, school- site mentor, room, board, and travel expenses for summer professional development and fellows' meetings, membership in a professional organization.</w:t>
      </w:r>
    </w:p>
    <w:p w14:paraId="000003A7" w14:textId="77777777" w:rsidR="003D3413" w:rsidRDefault="00023B9E">
      <w:pPr>
        <w:numPr>
          <w:ilvl w:val="0"/>
          <w:numId w:val="11"/>
        </w:numPr>
        <w:pBdr>
          <w:top w:val="nil"/>
          <w:left w:val="nil"/>
          <w:bottom w:val="nil"/>
          <w:right w:val="nil"/>
          <w:between w:val="nil"/>
        </w:pBdr>
        <w:tabs>
          <w:tab w:val="left" w:pos="1036"/>
        </w:tabs>
        <w:ind w:left="1035" w:hanging="125"/>
        <w:jc w:val="both"/>
        <w:rPr>
          <w:color w:val="000000"/>
          <w:sz w:val="20"/>
          <w:szCs w:val="20"/>
        </w:rPr>
      </w:pPr>
      <w:bookmarkStart w:id="315" w:name="bookmark=id.1u4oe9t" w:colFirst="0" w:colLast="0"/>
      <w:bookmarkEnd w:id="315"/>
      <w:r>
        <w:rPr>
          <w:color w:val="000000"/>
          <w:sz w:val="20"/>
          <w:szCs w:val="20"/>
        </w:rPr>
        <w:t>Fellowships are renewable for five years</w:t>
      </w:r>
    </w:p>
    <w:p w14:paraId="000003A8" w14:textId="77777777" w:rsidR="003D3413" w:rsidRDefault="00023B9E">
      <w:pPr>
        <w:numPr>
          <w:ilvl w:val="0"/>
          <w:numId w:val="11"/>
        </w:numPr>
        <w:pBdr>
          <w:top w:val="nil"/>
          <w:left w:val="nil"/>
          <w:bottom w:val="nil"/>
          <w:right w:val="nil"/>
          <w:between w:val="nil"/>
        </w:pBdr>
        <w:tabs>
          <w:tab w:val="left" w:pos="1036"/>
        </w:tabs>
        <w:spacing w:before="115"/>
        <w:ind w:left="1035" w:hanging="125"/>
        <w:jc w:val="both"/>
        <w:rPr>
          <w:color w:val="000000"/>
          <w:sz w:val="20"/>
          <w:szCs w:val="20"/>
        </w:rPr>
      </w:pPr>
      <w:bookmarkStart w:id="316" w:name="bookmark=id.4e4bwxm" w:colFirst="0" w:colLast="0"/>
      <w:bookmarkEnd w:id="316"/>
      <w:r>
        <w:rPr>
          <w:color w:val="000000"/>
          <w:sz w:val="20"/>
          <w:szCs w:val="20"/>
        </w:rPr>
        <w:t>For more information, see</w:t>
      </w:r>
      <w:r>
        <w:rPr>
          <w:color w:val="0000FF"/>
          <w:sz w:val="20"/>
          <w:szCs w:val="20"/>
        </w:rPr>
        <w:t xml:space="preserve"> </w:t>
      </w:r>
      <w:hyperlink r:id="rId40">
        <w:r>
          <w:rPr>
            <w:color w:val="0000FF"/>
            <w:sz w:val="20"/>
            <w:szCs w:val="20"/>
            <w:u w:val="single"/>
          </w:rPr>
          <w:t>www.kstf.org</w:t>
        </w:r>
      </w:hyperlink>
    </w:p>
    <w:p w14:paraId="000003A9" w14:textId="77777777" w:rsidR="003D3413" w:rsidRDefault="003D3413">
      <w:pPr>
        <w:pBdr>
          <w:top w:val="nil"/>
          <w:left w:val="nil"/>
          <w:bottom w:val="nil"/>
          <w:right w:val="nil"/>
          <w:between w:val="nil"/>
        </w:pBdr>
        <w:spacing w:before="5"/>
        <w:rPr>
          <w:color w:val="000000"/>
          <w:sz w:val="21"/>
          <w:szCs w:val="21"/>
        </w:rPr>
      </w:pPr>
    </w:p>
    <w:p w14:paraId="000003AA" w14:textId="77777777" w:rsidR="003D3413" w:rsidRDefault="00023B9E">
      <w:pPr>
        <w:pBdr>
          <w:top w:val="nil"/>
          <w:left w:val="nil"/>
          <w:bottom w:val="nil"/>
          <w:right w:val="nil"/>
          <w:between w:val="nil"/>
        </w:pBdr>
        <w:spacing w:before="94"/>
        <w:ind w:left="460"/>
        <w:jc w:val="both"/>
        <w:rPr>
          <w:color w:val="000000"/>
          <w:sz w:val="20"/>
          <w:szCs w:val="20"/>
        </w:rPr>
      </w:pPr>
      <w:bookmarkStart w:id="317" w:name="bookmark=id.2t9m75f" w:colFirst="0" w:colLast="0"/>
      <w:bookmarkEnd w:id="317"/>
      <w:r>
        <w:rPr>
          <w:color w:val="000000"/>
          <w:sz w:val="20"/>
          <w:szCs w:val="20"/>
          <w:u w:val="single"/>
        </w:rPr>
        <w:t>TEACH Grants</w:t>
      </w:r>
    </w:p>
    <w:p w14:paraId="000003AB" w14:textId="77777777" w:rsidR="003D3413" w:rsidRDefault="00023B9E">
      <w:pPr>
        <w:pBdr>
          <w:top w:val="nil"/>
          <w:left w:val="nil"/>
          <w:bottom w:val="nil"/>
          <w:right w:val="nil"/>
          <w:between w:val="nil"/>
        </w:pBdr>
        <w:spacing w:before="115" w:line="360" w:lineRule="auto"/>
        <w:ind w:left="460" w:right="582"/>
        <w:jc w:val="both"/>
        <w:rPr>
          <w:color w:val="000000"/>
          <w:sz w:val="20"/>
          <w:szCs w:val="20"/>
        </w:rPr>
      </w:pPr>
      <w:bookmarkStart w:id="318" w:name="bookmark=id.18ewhd8" w:colFirst="0" w:colLast="0"/>
      <w:bookmarkEnd w:id="318"/>
      <w:r>
        <w:rPr>
          <w:color w:val="000000"/>
          <w:sz w:val="20"/>
          <w:szCs w:val="20"/>
        </w:rP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000003AC" w14:textId="77777777" w:rsidR="003D3413" w:rsidRDefault="00023B9E">
      <w:pPr>
        <w:numPr>
          <w:ilvl w:val="1"/>
          <w:numId w:val="5"/>
        </w:numPr>
        <w:pBdr>
          <w:top w:val="nil"/>
          <w:left w:val="nil"/>
          <w:bottom w:val="nil"/>
          <w:right w:val="nil"/>
          <w:between w:val="nil"/>
        </w:pBdr>
        <w:tabs>
          <w:tab w:val="left" w:pos="966"/>
        </w:tabs>
        <w:spacing w:before="1" w:line="360" w:lineRule="auto"/>
        <w:ind w:left="820" w:right="579" w:firstLine="0"/>
        <w:jc w:val="both"/>
        <w:rPr>
          <w:color w:val="000000"/>
          <w:sz w:val="20"/>
          <w:szCs w:val="20"/>
        </w:rPr>
      </w:pPr>
      <w:bookmarkStart w:id="319" w:name="bookmark=id.3sek011" w:colFirst="0" w:colLast="0"/>
      <w:bookmarkEnd w:id="319"/>
      <w:r>
        <w:rPr>
          <w:color w:val="000000"/>
          <w:sz w:val="20"/>
          <w:szCs w:val="20"/>
        </w:rPr>
        <w:t>Expected availability for math, science, foreign language, bilingual education, and other high-need areas.</w:t>
      </w:r>
    </w:p>
    <w:p w14:paraId="000003AD" w14:textId="77777777" w:rsidR="003D3413" w:rsidRDefault="00023B9E">
      <w:pPr>
        <w:numPr>
          <w:ilvl w:val="1"/>
          <w:numId w:val="5"/>
        </w:numPr>
        <w:pBdr>
          <w:top w:val="nil"/>
          <w:left w:val="nil"/>
          <w:bottom w:val="nil"/>
          <w:right w:val="nil"/>
          <w:between w:val="nil"/>
        </w:pBdr>
        <w:tabs>
          <w:tab w:val="left" w:pos="946"/>
        </w:tabs>
        <w:ind w:left="945"/>
        <w:jc w:val="both"/>
        <w:rPr>
          <w:color w:val="000000"/>
          <w:sz w:val="20"/>
          <w:szCs w:val="20"/>
        </w:rPr>
      </w:pPr>
      <w:bookmarkStart w:id="320" w:name="bookmark=id.27jua8u" w:colFirst="0" w:colLast="0"/>
      <w:bookmarkEnd w:id="320"/>
      <w:r>
        <w:rPr>
          <w:color w:val="000000"/>
          <w:sz w:val="20"/>
          <w:szCs w:val="20"/>
        </w:rPr>
        <w:t>Provided through the Department of Education</w:t>
      </w:r>
    </w:p>
    <w:p w14:paraId="000003AE" w14:textId="77777777" w:rsidR="003D3413" w:rsidRDefault="00023B9E">
      <w:pPr>
        <w:numPr>
          <w:ilvl w:val="1"/>
          <w:numId w:val="5"/>
        </w:numPr>
        <w:pBdr>
          <w:top w:val="nil"/>
          <w:left w:val="nil"/>
          <w:bottom w:val="nil"/>
          <w:right w:val="nil"/>
          <w:between w:val="nil"/>
        </w:pBdr>
        <w:tabs>
          <w:tab w:val="left" w:pos="946"/>
        </w:tabs>
        <w:spacing w:before="115"/>
        <w:ind w:left="945"/>
        <w:jc w:val="both"/>
        <w:rPr>
          <w:color w:val="000000"/>
          <w:sz w:val="20"/>
          <w:szCs w:val="20"/>
        </w:rPr>
      </w:pPr>
      <w:bookmarkStart w:id="321" w:name="bookmark=id.mp4kgn" w:colFirst="0" w:colLast="0"/>
      <w:bookmarkEnd w:id="321"/>
      <w:r>
        <w:rPr>
          <w:color w:val="000000"/>
          <w:sz w:val="20"/>
          <w:szCs w:val="20"/>
        </w:rPr>
        <w:t>Must have at least a 3.25 GPA</w:t>
      </w:r>
    </w:p>
    <w:p w14:paraId="6D708F23" w14:textId="77777777" w:rsidR="00112309" w:rsidRDefault="00023B9E" w:rsidP="00112309">
      <w:pPr>
        <w:numPr>
          <w:ilvl w:val="1"/>
          <w:numId w:val="5"/>
        </w:numPr>
        <w:pBdr>
          <w:top w:val="nil"/>
          <w:left w:val="nil"/>
          <w:bottom w:val="nil"/>
          <w:right w:val="nil"/>
          <w:between w:val="nil"/>
        </w:pBdr>
        <w:tabs>
          <w:tab w:val="left" w:pos="946"/>
        </w:tabs>
        <w:spacing w:before="84" w:line="360" w:lineRule="auto"/>
        <w:ind w:left="820" w:right="581" w:firstLine="0"/>
        <w:jc w:val="both"/>
        <w:rPr>
          <w:color w:val="000000"/>
          <w:sz w:val="20"/>
          <w:szCs w:val="20"/>
        </w:rPr>
      </w:pPr>
      <w:bookmarkStart w:id="322" w:name="bookmark=id.36os34g" w:colFirst="0" w:colLast="0"/>
      <w:bookmarkEnd w:id="322"/>
      <w:r w:rsidRPr="00112309">
        <w:rPr>
          <w:color w:val="000000"/>
          <w:sz w:val="20"/>
          <w:szCs w:val="20"/>
        </w:rPr>
        <w:t>Graduate student scholarships available for up to $8000</w:t>
      </w:r>
      <w:bookmarkStart w:id="323" w:name="bookmark=id.1lu2dc9" w:colFirst="0" w:colLast="0"/>
      <w:bookmarkEnd w:id="323"/>
    </w:p>
    <w:p w14:paraId="000003B0" w14:textId="08BA4833" w:rsidR="003D3413" w:rsidRPr="00112309" w:rsidRDefault="00023B9E" w:rsidP="00112309">
      <w:pPr>
        <w:numPr>
          <w:ilvl w:val="1"/>
          <w:numId w:val="5"/>
        </w:numPr>
        <w:pBdr>
          <w:top w:val="nil"/>
          <w:left w:val="nil"/>
          <w:bottom w:val="nil"/>
          <w:right w:val="nil"/>
          <w:between w:val="nil"/>
        </w:pBdr>
        <w:tabs>
          <w:tab w:val="left" w:pos="946"/>
        </w:tabs>
        <w:spacing w:before="84" w:line="360" w:lineRule="auto"/>
        <w:ind w:left="820" w:right="581" w:firstLine="0"/>
        <w:jc w:val="both"/>
        <w:rPr>
          <w:color w:val="000000"/>
          <w:sz w:val="20"/>
          <w:szCs w:val="20"/>
        </w:rPr>
      </w:pPr>
      <w:r w:rsidRPr="00112309">
        <w:rPr>
          <w:color w:val="000000"/>
          <w:sz w:val="20"/>
          <w:szCs w:val="20"/>
        </w:rPr>
        <w:t>Must teach in a high-need school in a high-need field for a minimum of 4 years within eight years after finishing the program</w:t>
      </w:r>
    </w:p>
    <w:p w14:paraId="000003B1" w14:textId="77777777" w:rsidR="003D3413" w:rsidRDefault="00023B9E">
      <w:pPr>
        <w:numPr>
          <w:ilvl w:val="1"/>
          <w:numId w:val="5"/>
        </w:numPr>
        <w:pBdr>
          <w:top w:val="nil"/>
          <w:left w:val="nil"/>
          <w:bottom w:val="nil"/>
          <w:right w:val="nil"/>
          <w:between w:val="nil"/>
        </w:pBdr>
        <w:tabs>
          <w:tab w:val="left" w:pos="946"/>
        </w:tabs>
        <w:ind w:left="945"/>
        <w:rPr>
          <w:color w:val="000000"/>
          <w:sz w:val="20"/>
          <w:szCs w:val="20"/>
        </w:rPr>
      </w:pPr>
      <w:bookmarkStart w:id="324" w:name="bookmark=id.45tpw02" w:colFirst="0" w:colLast="0"/>
      <w:bookmarkEnd w:id="324"/>
      <w:r>
        <w:rPr>
          <w:color w:val="000000"/>
          <w:sz w:val="20"/>
          <w:szCs w:val="20"/>
        </w:rPr>
        <w:lastRenderedPageBreak/>
        <w:t>For more information and to apply</w:t>
      </w:r>
    </w:p>
    <w:p w14:paraId="000003B2" w14:textId="77777777" w:rsidR="003D3413" w:rsidRDefault="00023B9E">
      <w:pPr>
        <w:numPr>
          <w:ilvl w:val="1"/>
          <w:numId w:val="5"/>
        </w:numPr>
        <w:pBdr>
          <w:top w:val="nil"/>
          <w:left w:val="nil"/>
          <w:bottom w:val="nil"/>
          <w:right w:val="nil"/>
          <w:between w:val="nil"/>
        </w:pBdr>
        <w:tabs>
          <w:tab w:val="left" w:pos="946"/>
        </w:tabs>
        <w:spacing w:before="116"/>
        <w:ind w:left="945"/>
        <w:rPr>
          <w:color w:val="000000"/>
          <w:sz w:val="20"/>
          <w:szCs w:val="20"/>
        </w:rPr>
      </w:pPr>
      <w:bookmarkStart w:id="325" w:name="bookmark=id.2kz067v" w:colFirst="0" w:colLast="0"/>
      <w:bookmarkEnd w:id="325"/>
      <w:r>
        <w:rPr>
          <w:color w:val="000000"/>
          <w:sz w:val="20"/>
          <w:szCs w:val="20"/>
        </w:rPr>
        <w:t>See https://studentaid.ed.gov/sa/types/grants-scholarships/teach</w:t>
      </w:r>
    </w:p>
    <w:p w14:paraId="000003B3" w14:textId="77777777" w:rsidR="003D3413" w:rsidRDefault="003D3413">
      <w:pPr>
        <w:pBdr>
          <w:top w:val="nil"/>
          <w:left w:val="nil"/>
          <w:bottom w:val="nil"/>
          <w:right w:val="nil"/>
          <w:between w:val="nil"/>
        </w:pBdr>
        <w:rPr>
          <w:color w:val="000000"/>
        </w:rPr>
      </w:pPr>
    </w:p>
    <w:p w14:paraId="000003B4" w14:textId="77777777" w:rsidR="003D3413" w:rsidRDefault="003D3413">
      <w:pPr>
        <w:pBdr>
          <w:top w:val="nil"/>
          <w:left w:val="nil"/>
          <w:bottom w:val="nil"/>
          <w:right w:val="nil"/>
          <w:between w:val="nil"/>
        </w:pBdr>
        <w:rPr>
          <w:color w:val="000000"/>
          <w:sz w:val="18"/>
          <w:szCs w:val="18"/>
        </w:rPr>
      </w:pPr>
    </w:p>
    <w:p w14:paraId="000003B5" w14:textId="77777777" w:rsidR="003D3413" w:rsidRDefault="00023B9E">
      <w:pPr>
        <w:pBdr>
          <w:top w:val="nil"/>
          <w:left w:val="nil"/>
          <w:bottom w:val="nil"/>
          <w:right w:val="nil"/>
          <w:between w:val="nil"/>
        </w:pBdr>
        <w:ind w:left="460"/>
        <w:jc w:val="both"/>
        <w:rPr>
          <w:color w:val="000000"/>
          <w:sz w:val="20"/>
          <w:szCs w:val="20"/>
        </w:rPr>
      </w:pPr>
      <w:bookmarkStart w:id="326" w:name="bookmark=id.104agfo" w:colFirst="0" w:colLast="0"/>
      <w:bookmarkEnd w:id="326"/>
      <w:r>
        <w:rPr>
          <w:color w:val="000000"/>
          <w:sz w:val="20"/>
          <w:szCs w:val="20"/>
          <w:u w:val="single"/>
        </w:rPr>
        <w:t>Teacher Loan Forgiveness Program:</w:t>
      </w:r>
    </w:p>
    <w:p w14:paraId="000003B6" w14:textId="77777777" w:rsidR="003D3413" w:rsidRDefault="00023B9E">
      <w:pPr>
        <w:pBdr>
          <w:top w:val="nil"/>
          <w:left w:val="nil"/>
          <w:bottom w:val="nil"/>
          <w:right w:val="nil"/>
          <w:between w:val="nil"/>
        </w:pBdr>
        <w:spacing w:before="115" w:line="360" w:lineRule="auto"/>
        <w:ind w:left="460" w:right="581"/>
        <w:jc w:val="both"/>
        <w:rPr>
          <w:color w:val="000000"/>
          <w:sz w:val="20"/>
          <w:szCs w:val="20"/>
        </w:rPr>
      </w:pPr>
      <w:bookmarkStart w:id="327" w:name="bookmark=id.3k3xz3h" w:colFirst="0" w:colLast="0"/>
      <w:bookmarkEnd w:id="327"/>
      <w:r>
        <w:rPr>
          <w:color w:val="000000"/>
          <w:sz w:val="20"/>
          <w:szCs w:val="20"/>
        </w:rPr>
        <w:t>After you have been employed as a full-time teacher for five consecutive, complete academic years at a school that is considered low-income according to certain funding criteria under Title I of the Elementary and Secondary Education Act, you may be eligible for teacher loan forgiveness.</w:t>
      </w:r>
    </w:p>
    <w:p w14:paraId="000003B7" w14:textId="77777777" w:rsidR="003D3413" w:rsidRDefault="00023B9E">
      <w:pPr>
        <w:numPr>
          <w:ilvl w:val="2"/>
          <w:numId w:val="5"/>
        </w:numPr>
        <w:pBdr>
          <w:top w:val="nil"/>
          <w:left w:val="nil"/>
          <w:bottom w:val="nil"/>
          <w:right w:val="nil"/>
          <w:between w:val="nil"/>
        </w:pBdr>
        <w:tabs>
          <w:tab w:val="left" w:pos="1236"/>
        </w:tabs>
        <w:spacing w:before="1" w:line="360" w:lineRule="auto"/>
        <w:ind w:right="586" w:firstLine="0"/>
        <w:jc w:val="both"/>
        <w:rPr>
          <w:color w:val="000000"/>
          <w:sz w:val="20"/>
          <w:szCs w:val="20"/>
        </w:rPr>
      </w:pPr>
      <w:bookmarkStart w:id="328" w:name="bookmark=id.1z989ba" w:colFirst="0" w:colLast="0"/>
      <w:bookmarkEnd w:id="328"/>
      <w:r>
        <w:rPr>
          <w:color w:val="000000"/>
          <w:sz w:val="20"/>
          <w:szCs w:val="20"/>
        </w:rPr>
        <w:t>You must not have had an outstanding balance on a Federal Family Education Loan Program (FFELP) or Federal Direct Loan Program (FDLP) loan as of October 1, 1998, or on the date you obtained an FFELP or FDLP loan after October 1, 1998.</w:t>
      </w:r>
    </w:p>
    <w:p w14:paraId="000003B8" w14:textId="77777777" w:rsidR="003D3413" w:rsidRDefault="00023B9E">
      <w:pPr>
        <w:numPr>
          <w:ilvl w:val="2"/>
          <w:numId w:val="5"/>
        </w:numPr>
        <w:pBdr>
          <w:top w:val="nil"/>
          <w:left w:val="nil"/>
          <w:bottom w:val="nil"/>
          <w:right w:val="nil"/>
          <w:between w:val="nil"/>
        </w:pBdr>
        <w:tabs>
          <w:tab w:val="left" w:pos="1211"/>
        </w:tabs>
        <w:spacing w:line="360" w:lineRule="auto"/>
        <w:ind w:right="583" w:firstLine="0"/>
        <w:jc w:val="both"/>
        <w:rPr>
          <w:color w:val="000000"/>
          <w:sz w:val="20"/>
          <w:szCs w:val="20"/>
        </w:rPr>
      </w:pPr>
      <w:bookmarkStart w:id="329" w:name="bookmark=id.4j8vrz3" w:colFirst="0" w:colLast="0"/>
      <w:bookmarkEnd w:id="329"/>
      <w:r>
        <w:rPr>
          <w:color w:val="000000"/>
          <w:sz w:val="20"/>
          <w:szCs w:val="20"/>
        </w:rPr>
        <w:t>The loan for which you are seeking forgiveness must have occurred before the end of the fifth year of your qualifying teaching service.</w:t>
      </w:r>
    </w:p>
    <w:p w14:paraId="000003B9" w14:textId="77777777" w:rsidR="003D3413" w:rsidRDefault="00023B9E">
      <w:pPr>
        <w:numPr>
          <w:ilvl w:val="2"/>
          <w:numId w:val="5"/>
        </w:numPr>
        <w:pBdr>
          <w:top w:val="nil"/>
          <w:left w:val="nil"/>
          <w:bottom w:val="nil"/>
          <w:right w:val="nil"/>
          <w:between w:val="nil"/>
        </w:pBdr>
        <w:tabs>
          <w:tab w:val="left" w:pos="1226"/>
        </w:tabs>
        <w:spacing w:line="360" w:lineRule="auto"/>
        <w:ind w:right="582" w:firstLine="0"/>
        <w:jc w:val="both"/>
        <w:rPr>
          <w:color w:val="000000"/>
          <w:sz w:val="20"/>
          <w:szCs w:val="20"/>
        </w:rPr>
      </w:pPr>
      <w:bookmarkStart w:id="330" w:name="bookmark=id.2ye626w" w:colFirst="0" w:colLast="0"/>
      <w:bookmarkEnd w:id="330"/>
      <w:r>
        <w:rPr>
          <w:color w:val="000000"/>
          <w:sz w:val="20"/>
          <w:szCs w:val="20"/>
        </w:rPr>
        <w:t>You may not receive more than a total of $5,000 ($17,500 for certain highly qualified secondary math and science teachers, and elementary and secondary special education teachers) in loan forgiveness for outstanding principal and accrued interest for the same teaching service under both the FFELP and the FDLP.</w:t>
      </w:r>
    </w:p>
    <w:p w14:paraId="000003BA" w14:textId="77777777" w:rsidR="003D3413" w:rsidRDefault="00023B9E">
      <w:pPr>
        <w:numPr>
          <w:ilvl w:val="2"/>
          <w:numId w:val="5"/>
        </w:numPr>
        <w:pBdr>
          <w:top w:val="nil"/>
          <w:left w:val="nil"/>
          <w:bottom w:val="nil"/>
          <w:right w:val="nil"/>
          <w:between w:val="nil"/>
        </w:pBdr>
        <w:tabs>
          <w:tab w:val="left" w:pos="1216"/>
        </w:tabs>
        <w:spacing w:before="1" w:line="360" w:lineRule="auto"/>
        <w:ind w:left="460" w:right="2216" w:firstLine="630"/>
        <w:jc w:val="both"/>
        <w:rPr>
          <w:color w:val="000000"/>
          <w:sz w:val="20"/>
          <w:szCs w:val="20"/>
        </w:rPr>
      </w:pPr>
      <w:bookmarkStart w:id="331" w:name="bookmark=id.1djgcep" w:colFirst="0" w:colLast="0"/>
      <w:bookmarkEnd w:id="331"/>
      <w:r>
        <w:rPr>
          <w:color w:val="000000"/>
          <w:sz w:val="20"/>
          <w:szCs w:val="20"/>
        </w:rPr>
        <w:t>For more information, see:</w:t>
      </w:r>
      <w:r>
        <w:rPr>
          <w:color w:val="0000FF"/>
          <w:sz w:val="20"/>
          <w:szCs w:val="20"/>
        </w:rPr>
        <w:t xml:space="preserve"> </w:t>
      </w:r>
      <w:hyperlink r:id="rId41">
        <w:r>
          <w:rPr>
            <w:color w:val="0000FF"/>
            <w:sz w:val="20"/>
            <w:szCs w:val="20"/>
            <w:u w:val="single"/>
          </w:rPr>
          <w:t>http://www.tgslc.org/borrowers/teachers/eligible.cfm</w:t>
        </w:r>
      </w:hyperlink>
      <w:r>
        <w:rPr>
          <w:color w:val="0000FF"/>
          <w:sz w:val="20"/>
          <w:szCs w:val="20"/>
        </w:rPr>
        <w:t xml:space="preserve"> </w:t>
      </w:r>
      <w:bookmarkStart w:id="332" w:name="bookmark=id.3xj3v2i" w:colFirst="0" w:colLast="0"/>
      <w:bookmarkEnd w:id="332"/>
      <w:r w:rsidRPr="00112309">
        <w:rPr>
          <w:color w:val="000000"/>
          <w:sz w:val="20"/>
          <w:szCs w:val="20"/>
          <w:u w:val="single"/>
        </w:rPr>
        <w:t xml:space="preserve">US </w:t>
      </w:r>
      <w:r>
        <w:rPr>
          <w:color w:val="000000"/>
          <w:sz w:val="20"/>
          <w:szCs w:val="20"/>
          <w:u w:val="single"/>
        </w:rPr>
        <w:t>Department of Education</w:t>
      </w:r>
    </w:p>
    <w:p w14:paraId="000003BB" w14:textId="77777777" w:rsidR="003D3413" w:rsidRDefault="00023B9E">
      <w:pPr>
        <w:numPr>
          <w:ilvl w:val="2"/>
          <w:numId w:val="5"/>
        </w:numPr>
        <w:pBdr>
          <w:top w:val="nil"/>
          <w:left w:val="nil"/>
          <w:bottom w:val="nil"/>
          <w:right w:val="nil"/>
          <w:between w:val="nil"/>
        </w:pBdr>
        <w:tabs>
          <w:tab w:val="left" w:pos="1211"/>
        </w:tabs>
        <w:spacing w:line="360" w:lineRule="auto"/>
        <w:ind w:right="581" w:firstLine="0"/>
        <w:jc w:val="both"/>
        <w:rPr>
          <w:color w:val="000000"/>
          <w:sz w:val="20"/>
          <w:szCs w:val="20"/>
        </w:rPr>
      </w:pPr>
      <w:bookmarkStart w:id="333" w:name="bookmark=id.2coe5ab" w:colFirst="0" w:colLast="0"/>
      <w:bookmarkEnd w:id="333"/>
      <w:r>
        <w:rPr>
          <w:color w:val="000000"/>
          <w:sz w:val="20"/>
          <w:szCs w:val="20"/>
        </w:rPr>
        <w:t>Transition to Teaching Program: provides five-year grants to state and local educational agencies, or for-profit organizations, non- profit organizations, or institutions of higher education collaborating with state or local educational agencies. Program participants are teachers in high-need schools and districts.</w:t>
      </w:r>
    </w:p>
    <w:p w14:paraId="000003BC" w14:textId="77777777" w:rsidR="003D3413" w:rsidRDefault="00023B9E">
      <w:pPr>
        <w:numPr>
          <w:ilvl w:val="2"/>
          <w:numId w:val="5"/>
        </w:numPr>
        <w:pBdr>
          <w:top w:val="nil"/>
          <w:left w:val="nil"/>
          <w:bottom w:val="nil"/>
          <w:right w:val="nil"/>
          <w:between w:val="nil"/>
        </w:pBdr>
        <w:tabs>
          <w:tab w:val="left" w:pos="1301"/>
        </w:tabs>
        <w:spacing w:line="360" w:lineRule="auto"/>
        <w:ind w:right="583" w:firstLine="0"/>
        <w:jc w:val="both"/>
        <w:rPr>
          <w:color w:val="000000"/>
          <w:sz w:val="20"/>
          <w:szCs w:val="20"/>
        </w:rPr>
      </w:pPr>
      <w:bookmarkStart w:id="334" w:name="bookmark=id.rtofi4" w:colFirst="0" w:colLast="0"/>
      <w:bookmarkEnd w:id="334"/>
      <w:r>
        <w:rPr>
          <w:color w:val="000000"/>
          <w:sz w:val="20"/>
          <w:szCs w:val="20"/>
        </w:rPr>
        <w:t>Perkins Loans: provide low-interest loans to help needy students finance the costs of postsecondary education. Borrowers who undertake certain public, military, or teaching service employment are eligible to have all or part of their loans canceled.</w:t>
      </w:r>
    </w:p>
    <w:p w14:paraId="000003BD" w14:textId="77777777" w:rsidR="003D3413" w:rsidRDefault="00023B9E">
      <w:pPr>
        <w:numPr>
          <w:ilvl w:val="2"/>
          <w:numId w:val="5"/>
        </w:numPr>
        <w:pBdr>
          <w:top w:val="nil"/>
          <w:left w:val="nil"/>
          <w:bottom w:val="nil"/>
          <w:right w:val="nil"/>
          <w:between w:val="nil"/>
        </w:pBdr>
        <w:tabs>
          <w:tab w:val="left" w:pos="1211"/>
        </w:tabs>
        <w:spacing w:before="1" w:line="360" w:lineRule="auto"/>
        <w:ind w:right="583" w:firstLine="0"/>
        <w:jc w:val="both"/>
        <w:rPr>
          <w:color w:val="000000"/>
          <w:sz w:val="20"/>
          <w:szCs w:val="20"/>
        </w:rPr>
      </w:pPr>
      <w:bookmarkStart w:id="335" w:name="bookmark=id.3btby5x" w:colFirst="0" w:colLast="0"/>
      <w:bookmarkEnd w:id="335"/>
      <w:r>
        <w:rPr>
          <w:color w:val="000000"/>
          <w:sz w:val="20"/>
          <w:szCs w:val="20"/>
        </w:rPr>
        <w:t>Grants- do not have to be repaid. Click the link below to learn more about grant programs available for eligible students pursuing postsecondary education.</w:t>
      </w:r>
    </w:p>
    <w:p w14:paraId="000003BE" w14:textId="77777777" w:rsidR="003D3413" w:rsidRDefault="00023B9E">
      <w:pPr>
        <w:numPr>
          <w:ilvl w:val="2"/>
          <w:numId w:val="5"/>
        </w:numPr>
        <w:pBdr>
          <w:top w:val="nil"/>
          <w:left w:val="nil"/>
          <w:bottom w:val="nil"/>
          <w:right w:val="nil"/>
          <w:between w:val="nil"/>
        </w:pBdr>
        <w:tabs>
          <w:tab w:val="left" w:pos="1216"/>
        </w:tabs>
        <w:ind w:left="1215" w:hanging="125"/>
        <w:jc w:val="both"/>
        <w:rPr>
          <w:color w:val="000000"/>
          <w:sz w:val="20"/>
          <w:szCs w:val="20"/>
        </w:rPr>
        <w:sectPr w:rsidR="003D3413">
          <w:pgSz w:w="12240" w:h="15840"/>
          <w:pgMar w:top="1340" w:right="860" w:bottom="1200" w:left="980" w:header="440" w:footer="1015" w:gutter="0"/>
          <w:cols w:space="720"/>
        </w:sectPr>
      </w:pPr>
      <w:bookmarkStart w:id="336" w:name="bookmark=id.1qym8dq" w:colFirst="0" w:colLast="0"/>
      <w:bookmarkEnd w:id="336"/>
      <w:r>
        <w:rPr>
          <w:color w:val="000000"/>
          <w:sz w:val="20"/>
          <w:szCs w:val="20"/>
        </w:rPr>
        <w:t>For more information, see:</w:t>
      </w:r>
      <w:r>
        <w:rPr>
          <w:color w:val="0000FF"/>
          <w:sz w:val="20"/>
          <w:szCs w:val="20"/>
        </w:rPr>
        <w:t xml:space="preserve"> </w:t>
      </w:r>
      <w:hyperlink r:id="rId42">
        <w:r>
          <w:rPr>
            <w:color w:val="0000FF"/>
            <w:sz w:val="20"/>
            <w:szCs w:val="20"/>
            <w:u w:val="single"/>
          </w:rPr>
          <w:t>https://www2.ed.gov/fund/grants-apply.html?src=ft</w:t>
        </w:r>
      </w:hyperlink>
    </w:p>
    <w:p w14:paraId="000003C0" w14:textId="2F67D95C" w:rsidR="003D3413" w:rsidRPr="00112309" w:rsidRDefault="00112309" w:rsidP="00112309">
      <w:pPr>
        <w:pBdr>
          <w:top w:val="nil"/>
          <w:left w:val="nil"/>
          <w:bottom w:val="nil"/>
          <w:right w:val="nil"/>
          <w:between w:val="nil"/>
        </w:pBdr>
        <w:jc w:val="center"/>
        <w:rPr>
          <w:b/>
          <w:color w:val="000000"/>
          <w:sz w:val="32"/>
          <w:szCs w:val="32"/>
        </w:rPr>
      </w:pPr>
      <w:r w:rsidRPr="00112309">
        <w:rPr>
          <w:b/>
          <w:color w:val="000000"/>
          <w:sz w:val="32"/>
          <w:szCs w:val="32"/>
        </w:rPr>
        <w:lastRenderedPageBreak/>
        <w:t>Housing</w:t>
      </w:r>
    </w:p>
    <w:p w14:paraId="000003C2" w14:textId="77777777" w:rsidR="003D3413" w:rsidRDefault="003D3413">
      <w:pPr>
        <w:pBdr>
          <w:top w:val="nil"/>
          <w:left w:val="nil"/>
          <w:bottom w:val="nil"/>
          <w:right w:val="nil"/>
          <w:between w:val="nil"/>
        </w:pBdr>
        <w:spacing w:before="4"/>
        <w:rPr>
          <w:color w:val="000000"/>
          <w:sz w:val="9"/>
          <w:szCs w:val="9"/>
        </w:rPr>
      </w:pPr>
    </w:p>
    <w:p w14:paraId="000003C3" w14:textId="77777777" w:rsidR="003D3413" w:rsidRDefault="00023B9E">
      <w:pPr>
        <w:pBdr>
          <w:top w:val="nil"/>
          <w:left w:val="nil"/>
          <w:bottom w:val="nil"/>
          <w:right w:val="nil"/>
          <w:between w:val="nil"/>
        </w:pBdr>
        <w:spacing w:before="93"/>
        <w:ind w:left="460"/>
        <w:rPr>
          <w:color w:val="000000"/>
          <w:sz w:val="20"/>
          <w:szCs w:val="20"/>
        </w:rPr>
      </w:pPr>
      <w:bookmarkStart w:id="337" w:name="bookmark=id.4ay9r1j" w:colFirst="0" w:colLast="0"/>
      <w:bookmarkEnd w:id="337"/>
      <w:r>
        <w:rPr>
          <w:color w:val="000000"/>
          <w:sz w:val="20"/>
          <w:szCs w:val="20"/>
          <w:u w:val="single"/>
        </w:rPr>
        <w:t>On-Campus:</w:t>
      </w:r>
    </w:p>
    <w:p w14:paraId="000003C4" w14:textId="77777777" w:rsidR="003D3413" w:rsidRDefault="00023B9E">
      <w:pPr>
        <w:pBdr>
          <w:top w:val="nil"/>
          <w:left w:val="nil"/>
          <w:bottom w:val="nil"/>
          <w:right w:val="nil"/>
          <w:between w:val="nil"/>
        </w:pBdr>
        <w:spacing w:before="115" w:line="360" w:lineRule="auto"/>
        <w:ind w:left="460" w:right="579"/>
        <w:jc w:val="both"/>
        <w:rPr>
          <w:color w:val="000000"/>
          <w:sz w:val="20"/>
          <w:szCs w:val="20"/>
        </w:rPr>
      </w:pPr>
      <w:bookmarkStart w:id="338" w:name="bookmark=id.2q3k19c" w:colFirst="0" w:colLast="0"/>
      <w:bookmarkEnd w:id="338"/>
      <w:r>
        <w:rPr>
          <w:color w:val="000000"/>
          <w:sz w:val="20"/>
          <w:szCs w:val="20"/>
        </w:rPr>
        <w:t xml:space="preserve">You can request graduate housing on campus in a </w:t>
      </w:r>
      <w:r>
        <w:rPr>
          <w:i/>
          <w:color w:val="000000"/>
          <w:sz w:val="20"/>
          <w:szCs w:val="20"/>
        </w:rPr>
        <w:t>residence hall</w:t>
      </w:r>
      <w:r>
        <w:rPr>
          <w:color w:val="000000"/>
          <w:sz w:val="20"/>
          <w:szCs w:val="20"/>
        </w:rPr>
        <w:t xml:space="preserve">, but full-time undergraduate students receive priority. Note: there are no facilities within the residence halls exclusively for graduate students or for spouses, partners, or family members of students. If you apply, and if space is available, the Housing Office will notify you: </w:t>
      </w:r>
      <w:hyperlink r:id="rId43">
        <w:r>
          <w:rPr>
            <w:color w:val="0000FF"/>
            <w:sz w:val="20"/>
            <w:szCs w:val="20"/>
            <w:u w:val="single"/>
          </w:rPr>
          <w:t>http://reslife.umd.edu/housing/graduate/</w:t>
        </w:r>
      </w:hyperlink>
    </w:p>
    <w:p w14:paraId="000003C5" w14:textId="77777777" w:rsidR="003D3413" w:rsidRDefault="003D3413">
      <w:pPr>
        <w:pBdr>
          <w:top w:val="nil"/>
          <w:left w:val="nil"/>
          <w:bottom w:val="nil"/>
          <w:right w:val="nil"/>
          <w:between w:val="nil"/>
        </w:pBdr>
        <w:spacing w:before="11"/>
        <w:rPr>
          <w:color w:val="000000"/>
          <w:sz w:val="21"/>
          <w:szCs w:val="21"/>
        </w:rPr>
      </w:pPr>
    </w:p>
    <w:p w14:paraId="000003C6" w14:textId="77777777" w:rsidR="003D3413" w:rsidRDefault="00023B9E">
      <w:pPr>
        <w:pBdr>
          <w:top w:val="nil"/>
          <w:left w:val="nil"/>
          <w:bottom w:val="nil"/>
          <w:right w:val="nil"/>
          <w:between w:val="nil"/>
        </w:pBdr>
        <w:spacing w:before="93"/>
        <w:ind w:left="460"/>
        <w:rPr>
          <w:color w:val="000000"/>
          <w:sz w:val="20"/>
          <w:szCs w:val="20"/>
        </w:rPr>
      </w:pPr>
      <w:bookmarkStart w:id="339" w:name="bookmark=id.158ubh5" w:colFirst="0" w:colLast="0"/>
      <w:bookmarkEnd w:id="339"/>
      <w:r>
        <w:rPr>
          <w:color w:val="000000"/>
          <w:sz w:val="20"/>
          <w:szCs w:val="20"/>
          <w:u w:val="single"/>
        </w:rPr>
        <w:t>Off-Campus:</w:t>
      </w:r>
    </w:p>
    <w:p w14:paraId="000003C7" w14:textId="3E0A6A79" w:rsidR="003D3413" w:rsidRDefault="00023B9E">
      <w:pPr>
        <w:pBdr>
          <w:top w:val="nil"/>
          <w:left w:val="nil"/>
          <w:bottom w:val="nil"/>
          <w:right w:val="nil"/>
          <w:between w:val="nil"/>
        </w:pBdr>
        <w:spacing w:before="115" w:line="360" w:lineRule="auto"/>
        <w:ind w:left="460" w:right="580"/>
        <w:jc w:val="both"/>
        <w:rPr>
          <w:color w:val="000000"/>
          <w:sz w:val="20"/>
          <w:szCs w:val="20"/>
        </w:rPr>
      </w:pPr>
      <w:bookmarkStart w:id="340" w:name="bookmark=id.3p8hu4y" w:colFirst="0" w:colLast="0"/>
      <w:bookmarkEnd w:id="340"/>
      <w:r>
        <w:rPr>
          <w:i/>
          <w:color w:val="000000"/>
          <w:sz w:val="20"/>
          <w:szCs w:val="20"/>
        </w:rPr>
        <w:t xml:space="preserve">Graduate Hills and Graduate Gardens </w:t>
      </w:r>
      <w:r>
        <w:rPr>
          <w:color w:val="000000"/>
          <w:sz w:val="20"/>
          <w:szCs w:val="20"/>
        </w:rPr>
        <w:t xml:space="preserve">are two all-graduate student apartment communities located on University property. These properties are managed by a property management company, Southern Management </w:t>
      </w:r>
      <w:r>
        <w:rPr>
          <w:sz w:val="20"/>
          <w:szCs w:val="20"/>
        </w:rPr>
        <w:t>Corporation</w:t>
      </w:r>
      <w:r>
        <w:rPr>
          <w:color w:val="000000"/>
          <w:sz w:val="20"/>
          <w:szCs w:val="20"/>
        </w:rPr>
        <w:t>.</w:t>
      </w:r>
      <w:r>
        <w:rPr>
          <w:sz w:val="20"/>
          <w:szCs w:val="20"/>
        </w:rPr>
        <w:t xml:space="preserve">  </w:t>
      </w:r>
      <w:r>
        <w:rPr>
          <w:color w:val="000000"/>
          <w:sz w:val="20"/>
          <w:szCs w:val="20"/>
        </w:rPr>
        <w:t>There are also off-campus options in nearby communities.   For more information, resources and access to online tools, please visit the Off-Campus Housing</w:t>
      </w:r>
      <w:r w:rsidR="00112309">
        <w:rPr>
          <w:color w:val="000000"/>
          <w:sz w:val="20"/>
          <w:szCs w:val="20"/>
        </w:rPr>
        <w:t xml:space="preserve"> </w:t>
      </w:r>
      <w:r>
        <w:rPr>
          <w:color w:val="000000"/>
          <w:sz w:val="20"/>
          <w:szCs w:val="20"/>
        </w:rPr>
        <w:t>(OCH) website at https://</w:t>
      </w:r>
      <w:hyperlink r:id="rId44">
        <w:r>
          <w:rPr>
            <w:color w:val="000000"/>
            <w:sz w:val="20"/>
            <w:szCs w:val="20"/>
          </w:rPr>
          <w:t>www.och.umd.edu</w:t>
        </w:r>
      </w:hyperlink>
      <w:r>
        <w:rPr>
          <w:color w:val="000000"/>
          <w:sz w:val="20"/>
          <w:szCs w:val="20"/>
        </w:rPr>
        <w:t xml:space="preserve">. </w:t>
      </w:r>
    </w:p>
    <w:p w14:paraId="57F879C7" w14:textId="77777777" w:rsidR="00112309" w:rsidRDefault="00112309">
      <w:pPr>
        <w:pBdr>
          <w:top w:val="nil"/>
          <w:left w:val="nil"/>
          <w:bottom w:val="nil"/>
          <w:right w:val="nil"/>
          <w:between w:val="nil"/>
        </w:pBdr>
        <w:spacing w:line="360" w:lineRule="auto"/>
        <w:ind w:left="460" w:right="587"/>
        <w:jc w:val="both"/>
        <w:rPr>
          <w:sz w:val="20"/>
          <w:szCs w:val="20"/>
        </w:rPr>
      </w:pPr>
    </w:p>
    <w:p w14:paraId="000003C8" w14:textId="771F3861" w:rsidR="003D3413" w:rsidRPr="00112309" w:rsidRDefault="00112309" w:rsidP="00112309">
      <w:pPr>
        <w:pBdr>
          <w:top w:val="nil"/>
          <w:left w:val="nil"/>
          <w:bottom w:val="nil"/>
          <w:right w:val="nil"/>
          <w:between w:val="nil"/>
        </w:pBdr>
        <w:spacing w:line="360" w:lineRule="auto"/>
        <w:ind w:left="460" w:right="587"/>
        <w:jc w:val="center"/>
        <w:rPr>
          <w:b/>
          <w:sz w:val="32"/>
          <w:szCs w:val="32"/>
        </w:rPr>
      </w:pPr>
      <w:r w:rsidRPr="00112309">
        <w:rPr>
          <w:b/>
          <w:sz w:val="32"/>
          <w:szCs w:val="32"/>
        </w:rPr>
        <w:t>Health Insurance</w:t>
      </w:r>
    </w:p>
    <w:p w14:paraId="000003C9" w14:textId="77777777" w:rsidR="003D3413" w:rsidRDefault="003D3413">
      <w:pPr>
        <w:pBdr>
          <w:top w:val="nil"/>
          <w:left w:val="nil"/>
          <w:bottom w:val="nil"/>
          <w:right w:val="nil"/>
          <w:between w:val="nil"/>
        </w:pBdr>
        <w:spacing w:before="8"/>
        <w:rPr>
          <w:color w:val="000000"/>
          <w:sz w:val="12"/>
          <w:szCs w:val="12"/>
        </w:rPr>
      </w:pPr>
    </w:p>
    <w:p w14:paraId="000003CA" w14:textId="77777777" w:rsidR="003D3413" w:rsidRDefault="00023B9E">
      <w:pPr>
        <w:pBdr>
          <w:top w:val="nil"/>
          <w:left w:val="nil"/>
          <w:bottom w:val="nil"/>
          <w:right w:val="nil"/>
          <w:between w:val="nil"/>
        </w:pBdr>
        <w:spacing w:before="93" w:line="381" w:lineRule="auto"/>
        <w:ind w:left="460" w:right="579"/>
        <w:jc w:val="both"/>
        <w:rPr>
          <w:color w:val="000000"/>
          <w:sz w:val="20"/>
          <w:szCs w:val="20"/>
        </w:rPr>
      </w:pPr>
      <w:bookmarkStart w:id="341" w:name="bookmark=id.jj2ekk" w:colFirst="0" w:colLast="0"/>
      <w:bookmarkEnd w:id="341"/>
      <w:r>
        <w:rPr>
          <w:color w:val="000000"/>
          <w:sz w:val="20"/>
          <w:szCs w:val="20"/>
        </w:rPr>
        <w:t>All MCERT students are eligible for University Health Insurance, which is United Health Care for Students. For more information, please visit: https:/</w:t>
      </w:r>
      <w:hyperlink r:id="rId45">
        <w:r>
          <w:rPr>
            <w:color w:val="000000"/>
            <w:sz w:val="20"/>
            <w:szCs w:val="20"/>
          </w:rPr>
          <w:t>/ww</w:t>
        </w:r>
      </w:hyperlink>
      <w:r>
        <w:rPr>
          <w:color w:val="000000"/>
          <w:sz w:val="20"/>
          <w:szCs w:val="20"/>
        </w:rPr>
        <w:t>w</w:t>
      </w:r>
      <w:hyperlink r:id="rId46">
        <w:r>
          <w:rPr>
            <w:color w:val="000000"/>
            <w:sz w:val="20"/>
            <w:szCs w:val="20"/>
          </w:rPr>
          <w:t>.firststudent.com/</w:t>
        </w:r>
      </w:hyperlink>
      <w:r>
        <w:rPr>
          <w:color w:val="000000"/>
          <w:sz w:val="20"/>
          <w:szCs w:val="20"/>
        </w:rPr>
        <w:t xml:space="preserve"> and select the University of Maryland, College Park.</w:t>
      </w:r>
      <w:r>
        <w:rPr>
          <w:noProof/>
        </w:rPr>
        <w:drawing>
          <wp:anchor distT="0" distB="0" distL="0" distR="0" simplePos="0" relativeHeight="251706368" behindDoc="1" locked="0" layoutInCell="1" hidden="0" allowOverlap="1" wp14:anchorId="00B33389" wp14:editId="75CCC491">
            <wp:simplePos x="0" y="0"/>
            <wp:positionH relativeFrom="column">
              <wp:posOffset>387350</wp:posOffset>
            </wp:positionH>
            <wp:positionV relativeFrom="paragraph">
              <wp:posOffset>14716</wp:posOffset>
            </wp:positionV>
            <wp:extent cx="658025" cy="280174"/>
            <wp:effectExtent l="0" t="0" r="0" b="0"/>
            <wp:wrapNone/>
            <wp:docPr id="3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658025" cy="280174"/>
                    </a:xfrm>
                    <a:prstGeom prst="rect">
                      <a:avLst/>
                    </a:prstGeom>
                    <a:ln/>
                  </pic:spPr>
                </pic:pic>
              </a:graphicData>
            </a:graphic>
          </wp:anchor>
        </w:drawing>
      </w:r>
    </w:p>
    <w:p w14:paraId="483F8BD7" w14:textId="77777777" w:rsidR="00112309" w:rsidRDefault="00112309" w:rsidP="00112309">
      <w:pPr>
        <w:pBdr>
          <w:top w:val="nil"/>
          <w:left w:val="nil"/>
          <w:bottom w:val="nil"/>
          <w:right w:val="nil"/>
          <w:between w:val="nil"/>
        </w:pBdr>
        <w:spacing w:before="1"/>
        <w:jc w:val="center"/>
        <w:rPr>
          <w:b/>
          <w:color w:val="000000"/>
          <w:sz w:val="32"/>
          <w:szCs w:val="32"/>
        </w:rPr>
      </w:pPr>
    </w:p>
    <w:p w14:paraId="000003CB" w14:textId="37E78755" w:rsidR="003D3413" w:rsidRPr="00112309" w:rsidRDefault="00112309" w:rsidP="00112309">
      <w:pPr>
        <w:pBdr>
          <w:top w:val="nil"/>
          <w:left w:val="nil"/>
          <w:bottom w:val="nil"/>
          <w:right w:val="nil"/>
          <w:between w:val="nil"/>
        </w:pBdr>
        <w:spacing w:before="1"/>
        <w:jc w:val="center"/>
        <w:rPr>
          <w:b/>
          <w:color w:val="000000"/>
          <w:sz w:val="32"/>
          <w:szCs w:val="32"/>
        </w:rPr>
      </w:pPr>
      <w:r w:rsidRPr="00112309">
        <w:rPr>
          <w:b/>
          <w:color w:val="000000"/>
          <w:sz w:val="32"/>
          <w:szCs w:val="32"/>
        </w:rPr>
        <w:t>Immunizations</w:t>
      </w:r>
    </w:p>
    <w:p w14:paraId="000003CC" w14:textId="77777777" w:rsidR="003D3413" w:rsidRDefault="003D3413">
      <w:pPr>
        <w:pBdr>
          <w:top w:val="nil"/>
          <w:left w:val="nil"/>
          <w:bottom w:val="nil"/>
          <w:right w:val="nil"/>
          <w:between w:val="nil"/>
        </w:pBdr>
        <w:spacing w:before="3"/>
        <w:rPr>
          <w:color w:val="000000"/>
          <w:sz w:val="12"/>
          <w:szCs w:val="12"/>
        </w:rPr>
      </w:pPr>
    </w:p>
    <w:p w14:paraId="000003CD" w14:textId="77777777" w:rsidR="003D3413" w:rsidRDefault="00023B9E">
      <w:pPr>
        <w:pBdr>
          <w:top w:val="nil"/>
          <w:left w:val="nil"/>
          <w:bottom w:val="nil"/>
          <w:right w:val="nil"/>
          <w:between w:val="nil"/>
        </w:pBdr>
        <w:spacing w:before="93" w:line="360" w:lineRule="auto"/>
        <w:ind w:left="460" w:right="576"/>
        <w:jc w:val="both"/>
        <w:rPr>
          <w:color w:val="000000"/>
          <w:sz w:val="20"/>
          <w:szCs w:val="20"/>
        </w:rPr>
      </w:pPr>
      <w:bookmarkStart w:id="342" w:name="bookmark=id.33ipx8d" w:colFirst="0" w:colLast="0"/>
      <w:bookmarkEnd w:id="342"/>
      <w:r>
        <w:rPr>
          <w:color w:val="000000"/>
          <w:sz w:val="20"/>
          <w:szCs w:val="20"/>
        </w:rPr>
        <w:t>Students must complete the Immunization Form and submit it to the Health Center. The form and submission directions are available at this link: https://health.umd.edu/medical- behavioral- health/immunization-clinic</w:t>
      </w:r>
    </w:p>
    <w:p w14:paraId="000003CE" w14:textId="77777777" w:rsidR="003D3413" w:rsidRDefault="00023B9E">
      <w:pPr>
        <w:pBdr>
          <w:top w:val="nil"/>
          <w:left w:val="nil"/>
          <w:bottom w:val="nil"/>
          <w:right w:val="nil"/>
          <w:between w:val="nil"/>
        </w:pBdr>
        <w:spacing w:before="1"/>
        <w:ind w:left="460"/>
        <w:jc w:val="both"/>
        <w:rPr>
          <w:color w:val="000000"/>
          <w:sz w:val="20"/>
          <w:szCs w:val="20"/>
        </w:rPr>
      </w:pPr>
      <w:bookmarkStart w:id="343" w:name="bookmark=id.1io07g6" w:colFirst="0" w:colLast="0"/>
      <w:bookmarkEnd w:id="343"/>
      <w:r>
        <w:rPr>
          <w:color w:val="000000"/>
          <w:sz w:val="20"/>
          <w:szCs w:val="20"/>
        </w:rPr>
        <w:t>*Students have one semester to complete this requirement.</w:t>
      </w:r>
    </w:p>
    <w:p w14:paraId="000003CF" w14:textId="77777777" w:rsidR="003D3413" w:rsidRDefault="00023B9E">
      <w:pPr>
        <w:pBdr>
          <w:top w:val="nil"/>
          <w:left w:val="nil"/>
          <w:bottom w:val="nil"/>
          <w:right w:val="nil"/>
          <w:between w:val="nil"/>
        </w:pBdr>
        <w:spacing w:before="115"/>
        <w:ind w:left="460"/>
        <w:jc w:val="both"/>
        <w:rPr>
          <w:color w:val="000000"/>
          <w:sz w:val="20"/>
          <w:szCs w:val="20"/>
        </w:rPr>
      </w:pPr>
      <w:bookmarkStart w:id="344" w:name="bookmark=id.42nnq3z" w:colFirst="0" w:colLast="0"/>
      <w:bookmarkEnd w:id="344"/>
      <w:r>
        <w:rPr>
          <w:color w:val="000000"/>
          <w:sz w:val="20"/>
          <w:szCs w:val="20"/>
        </w:rPr>
        <w:t>**Immunization forms from previous colleges are also acceptable.</w:t>
      </w:r>
    </w:p>
    <w:p w14:paraId="000003D0" w14:textId="300802BB" w:rsidR="003D3413" w:rsidRDefault="00023B9E">
      <w:pPr>
        <w:pBdr>
          <w:top w:val="nil"/>
          <w:left w:val="nil"/>
          <w:bottom w:val="nil"/>
          <w:right w:val="nil"/>
          <w:between w:val="nil"/>
        </w:pBdr>
        <w:spacing w:before="115" w:line="360" w:lineRule="auto"/>
        <w:ind w:left="460" w:right="762"/>
        <w:rPr>
          <w:color w:val="000000"/>
          <w:sz w:val="20"/>
          <w:szCs w:val="20"/>
        </w:rPr>
      </w:pPr>
      <w:bookmarkStart w:id="345" w:name="bookmark=id.2hsy0bs" w:colFirst="0" w:colLast="0"/>
      <w:bookmarkEnd w:id="345"/>
      <w:r>
        <w:rPr>
          <w:color w:val="000000"/>
          <w:sz w:val="20"/>
          <w:szCs w:val="20"/>
        </w:rPr>
        <w:t>(IMCP students do not need to fill out the Immunization form again since the Health Center already has their records from their undergraduate studies).</w:t>
      </w:r>
    </w:p>
    <w:p w14:paraId="6A122B32" w14:textId="50F2325B" w:rsidR="00EF516E" w:rsidRPr="00417212" w:rsidRDefault="00EF516E" w:rsidP="00EF516E">
      <w:pPr>
        <w:ind w:left="450"/>
        <w:rPr>
          <w:b/>
          <w:bCs/>
          <w:color w:val="000000" w:themeColor="text1"/>
          <w:sz w:val="32"/>
          <w:szCs w:val="32"/>
        </w:rPr>
      </w:pPr>
      <w:r w:rsidRPr="00417212">
        <w:rPr>
          <w:b/>
          <w:bCs/>
          <w:color w:val="000000" w:themeColor="text1"/>
          <w:sz w:val="24"/>
          <w:szCs w:val="24"/>
          <w:u w:val="single"/>
        </w:rPr>
        <w:t>COVID-19 Vaccine Verification</w:t>
      </w:r>
      <w:r w:rsidRPr="00417212">
        <w:rPr>
          <w:bCs/>
          <w:color w:val="000000" w:themeColor="text1"/>
          <w:sz w:val="24"/>
          <w:szCs w:val="24"/>
          <w:u w:val="single"/>
        </w:rPr>
        <w:br/>
      </w:r>
      <w:r>
        <w:rPr>
          <w:color w:val="000000"/>
          <w:sz w:val="20"/>
          <w:szCs w:val="20"/>
        </w:rPr>
        <w:t xml:space="preserve">Students must </w:t>
      </w:r>
      <w:r w:rsidRPr="00EF516E">
        <w:rPr>
          <w:color w:val="000000"/>
          <w:sz w:val="20"/>
          <w:szCs w:val="20"/>
        </w:rPr>
        <w:t>upload your vaccine documentation into the</w:t>
      </w:r>
      <w:hyperlink r:id="rId47" w:history="1">
        <w:r w:rsidRPr="00EF516E">
          <w:rPr>
            <w:rStyle w:val="Hyperlink"/>
            <w:color w:val="000000"/>
            <w:sz w:val="20"/>
            <w:szCs w:val="20"/>
          </w:rPr>
          <w:t xml:space="preserve"> </w:t>
        </w:r>
        <w:r w:rsidRPr="00EF516E">
          <w:rPr>
            <w:rStyle w:val="Hyperlink"/>
            <w:b/>
            <w:bCs/>
            <w:color w:val="1155CC"/>
            <w:sz w:val="20"/>
            <w:szCs w:val="20"/>
          </w:rPr>
          <w:t xml:space="preserve">Keep </w:t>
        </w:r>
        <w:proofErr w:type="spellStart"/>
        <w:r w:rsidRPr="00EF516E">
          <w:rPr>
            <w:rStyle w:val="Hyperlink"/>
            <w:b/>
            <w:bCs/>
            <w:color w:val="1155CC"/>
            <w:sz w:val="20"/>
            <w:szCs w:val="20"/>
          </w:rPr>
          <w:t>Terps</w:t>
        </w:r>
        <w:proofErr w:type="spellEnd"/>
        <w:r w:rsidRPr="00EF516E">
          <w:rPr>
            <w:rStyle w:val="Hyperlink"/>
            <w:b/>
            <w:bCs/>
            <w:color w:val="1155CC"/>
            <w:sz w:val="20"/>
            <w:szCs w:val="20"/>
          </w:rPr>
          <w:t xml:space="preserve"> Safe Portal</w:t>
        </w:r>
      </w:hyperlink>
      <w:r w:rsidRPr="00EF516E">
        <w:rPr>
          <w:b/>
          <w:bCs/>
          <w:color w:val="222222"/>
          <w:sz w:val="20"/>
          <w:szCs w:val="20"/>
          <w:shd w:val="clear" w:color="auto" w:fill="FFFFFF"/>
        </w:rPr>
        <w:t>.  You must complete this step, otherwise a block will be placed on your registration.</w:t>
      </w:r>
      <w:r w:rsidRPr="00EF516E">
        <w:rPr>
          <w:b/>
          <w:bCs/>
          <w:color w:val="222222"/>
          <w:sz w:val="20"/>
          <w:szCs w:val="20"/>
          <w:shd w:val="clear" w:color="auto" w:fill="FFFFFF"/>
        </w:rPr>
        <w:br/>
      </w:r>
    </w:p>
    <w:p w14:paraId="0D0D39F2" w14:textId="4F74B5D5" w:rsidR="003D3413" w:rsidRPr="00417212" w:rsidRDefault="00417212" w:rsidP="00417212">
      <w:pPr>
        <w:rPr>
          <w:color w:val="000000"/>
          <w:sz w:val="20"/>
          <w:szCs w:val="20"/>
        </w:rPr>
      </w:pPr>
      <w:r>
        <w:rPr>
          <w:color w:val="000000"/>
          <w:sz w:val="20"/>
          <w:szCs w:val="20"/>
        </w:rPr>
        <w:br w:type="page"/>
      </w:r>
    </w:p>
    <w:p w14:paraId="000003D2" w14:textId="701E3319" w:rsidR="003D3413" w:rsidRPr="00417212" w:rsidRDefault="00023B9E">
      <w:pPr>
        <w:widowControl/>
        <w:jc w:val="center"/>
        <w:rPr>
          <w:b/>
          <w:sz w:val="32"/>
          <w:szCs w:val="32"/>
        </w:rPr>
      </w:pPr>
      <w:r w:rsidRPr="00417212">
        <w:rPr>
          <w:b/>
          <w:sz w:val="32"/>
          <w:szCs w:val="32"/>
        </w:rPr>
        <w:lastRenderedPageBreak/>
        <w:t>Transportation and Campus Parking Permits</w:t>
      </w:r>
    </w:p>
    <w:p w14:paraId="000003D3" w14:textId="77777777" w:rsidR="003D3413" w:rsidRDefault="003D3413">
      <w:pPr>
        <w:widowControl/>
        <w:jc w:val="center"/>
        <w:rPr>
          <w:b/>
          <w:sz w:val="30"/>
          <w:szCs w:val="30"/>
        </w:rPr>
      </w:pPr>
    </w:p>
    <w:p w14:paraId="000003D4" w14:textId="77777777" w:rsidR="003D3413" w:rsidRDefault="00023B9E">
      <w:pPr>
        <w:widowControl/>
        <w:spacing w:line="360" w:lineRule="auto"/>
        <w:jc w:val="both"/>
        <w:rPr>
          <w:sz w:val="20"/>
          <w:szCs w:val="20"/>
        </w:rPr>
      </w:pPr>
      <w:bookmarkStart w:id="346" w:name="_heading=h.3znysh7" w:colFirst="0" w:colLast="0"/>
      <w:bookmarkEnd w:id="346"/>
      <w:r>
        <w:rPr>
          <w:sz w:val="20"/>
          <w:szCs w:val="20"/>
        </w:rPr>
        <w:t>The Department of Transportation Services website provides information regarding parking policies around the camp</w:t>
      </w:r>
      <w:sdt>
        <w:sdtPr>
          <w:tag w:val="goog_rdk_24"/>
          <w:id w:val="37863944"/>
        </w:sdtPr>
        <w:sdtContent/>
      </w:sdt>
      <w:r>
        <w:rPr>
          <w:sz w:val="20"/>
          <w:szCs w:val="20"/>
        </w:rPr>
        <w:t xml:space="preserve">us. The Shuttle-UM and Alternative Transportation links on the Department of Transportation Services will give you all the information you need on getting to and from and around campus if you don’t drive (shuttle schedules, maps, Metro connections etc.).  </w:t>
      </w:r>
      <w:hyperlink r:id="rId48">
        <w:r>
          <w:rPr>
            <w:color w:val="0000FF"/>
            <w:sz w:val="20"/>
            <w:szCs w:val="20"/>
            <w:u w:val="single"/>
          </w:rPr>
          <w:t>http://www.transportation.umd.edu/</w:t>
        </w:r>
      </w:hyperlink>
    </w:p>
    <w:p w14:paraId="000003D6" w14:textId="77777777" w:rsidR="003D3413" w:rsidRDefault="003D3413">
      <w:pPr>
        <w:pBdr>
          <w:top w:val="nil"/>
          <w:left w:val="nil"/>
          <w:bottom w:val="nil"/>
          <w:right w:val="nil"/>
          <w:between w:val="nil"/>
        </w:pBdr>
        <w:rPr>
          <w:color w:val="000000"/>
          <w:sz w:val="20"/>
          <w:szCs w:val="20"/>
        </w:rPr>
      </w:pPr>
    </w:p>
    <w:p w14:paraId="000003D7" w14:textId="77777777" w:rsidR="003D3413" w:rsidRDefault="003D3413">
      <w:pPr>
        <w:pBdr>
          <w:top w:val="nil"/>
          <w:left w:val="nil"/>
          <w:bottom w:val="nil"/>
          <w:right w:val="nil"/>
          <w:between w:val="nil"/>
        </w:pBdr>
        <w:rPr>
          <w:color w:val="000000"/>
          <w:sz w:val="20"/>
          <w:szCs w:val="20"/>
        </w:rPr>
      </w:pPr>
    </w:p>
    <w:p w14:paraId="000003D8" w14:textId="77777777" w:rsidR="003D3413" w:rsidRDefault="003D3413">
      <w:pPr>
        <w:pBdr>
          <w:top w:val="nil"/>
          <w:left w:val="nil"/>
          <w:bottom w:val="nil"/>
          <w:right w:val="nil"/>
          <w:between w:val="nil"/>
        </w:pBdr>
        <w:rPr>
          <w:color w:val="000000"/>
          <w:sz w:val="20"/>
          <w:szCs w:val="20"/>
        </w:rPr>
      </w:pPr>
    </w:p>
    <w:p w14:paraId="000003D9" w14:textId="77777777" w:rsidR="003D3413" w:rsidRDefault="003D3413">
      <w:pPr>
        <w:pBdr>
          <w:top w:val="nil"/>
          <w:left w:val="nil"/>
          <w:bottom w:val="nil"/>
          <w:right w:val="nil"/>
          <w:between w:val="nil"/>
        </w:pBdr>
        <w:rPr>
          <w:color w:val="000000"/>
          <w:sz w:val="20"/>
          <w:szCs w:val="20"/>
        </w:rPr>
      </w:pPr>
    </w:p>
    <w:p w14:paraId="000003DA" w14:textId="77777777" w:rsidR="003D3413" w:rsidRDefault="003D3413">
      <w:pPr>
        <w:pBdr>
          <w:top w:val="nil"/>
          <w:left w:val="nil"/>
          <w:bottom w:val="nil"/>
          <w:right w:val="nil"/>
          <w:between w:val="nil"/>
        </w:pBdr>
        <w:rPr>
          <w:color w:val="000000"/>
          <w:sz w:val="20"/>
          <w:szCs w:val="20"/>
        </w:rPr>
      </w:pPr>
    </w:p>
    <w:p w14:paraId="000003DB" w14:textId="77777777" w:rsidR="003D3413" w:rsidRDefault="003D3413">
      <w:pPr>
        <w:pBdr>
          <w:top w:val="nil"/>
          <w:left w:val="nil"/>
          <w:bottom w:val="nil"/>
          <w:right w:val="nil"/>
          <w:between w:val="nil"/>
        </w:pBdr>
        <w:rPr>
          <w:color w:val="000000"/>
          <w:sz w:val="20"/>
          <w:szCs w:val="20"/>
        </w:rPr>
      </w:pPr>
    </w:p>
    <w:p w14:paraId="000003DC" w14:textId="77777777" w:rsidR="003D3413" w:rsidRDefault="003D3413">
      <w:pPr>
        <w:pBdr>
          <w:top w:val="nil"/>
          <w:left w:val="nil"/>
          <w:bottom w:val="nil"/>
          <w:right w:val="nil"/>
          <w:between w:val="nil"/>
        </w:pBdr>
        <w:rPr>
          <w:color w:val="000000"/>
          <w:sz w:val="20"/>
          <w:szCs w:val="20"/>
        </w:rPr>
      </w:pPr>
    </w:p>
    <w:p w14:paraId="000003DD" w14:textId="77777777" w:rsidR="003D3413" w:rsidRDefault="003D3413">
      <w:pPr>
        <w:pBdr>
          <w:top w:val="nil"/>
          <w:left w:val="nil"/>
          <w:bottom w:val="nil"/>
          <w:right w:val="nil"/>
          <w:between w:val="nil"/>
        </w:pBdr>
        <w:rPr>
          <w:color w:val="000000"/>
          <w:sz w:val="20"/>
          <w:szCs w:val="20"/>
        </w:rPr>
      </w:pPr>
    </w:p>
    <w:p w14:paraId="000003DE" w14:textId="77777777" w:rsidR="003D3413" w:rsidRDefault="003D3413">
      <w:pPr>
        <w:pBdr>
          <w:top w:val="nil"/>
          <w:left w:val="nil"/>
          <w:bottom w:val="nil"/>
          <w:right w:val="nil"/>
          <w:between w:val="nil"/>
        </w:pBdr>
        <w:rPr>
          <w:color w:val="000000"/>
          <w:sz w:val="20"/>
          <w:szCs w:val="20"/>
        </w:rPr>
      </w:pPr>
    </w:p>
    <w:p w14:paraId="000003DF" w14:textId="77777777" w:rsidR="003D3413" w:rsidRDefault="003D3413">
      <w:pPr>
        <w:pBdr>
          <w:top w:val="nil"/>
          <w:left w:val="nil"/>
          <w:bottom w:val="nil"/>
          <w:right w:val="nil"/>
          <w:between w:val="nil"/>
        </w:pBdr>
        <w:rPr>
          <w:color w:val="000000"/>
          <w:sz w:val="20"/>
          <w:szCs w:val="20"/>
        </w:rPr>
      </w:pPr>
    </w:p>
    <w:p w14:paraId="000003E0" w14:textId="77777777" w:rsidR="003D3413" w:rsidRDefault="003D3413">
      <w:pPr>
        <w:pBdr>
          <w:top w:val="nil"/>
          <w:left w:val="nil"/>
          <w:bottom w:val="nil"/>
          <w:right w:val="nil"/>
          <w:between w:val="nil"/>
        </w:pBdr>
        <w:rPr>
          <w:color w:val="000000"/>
          <w:sz w:val="20"/>
          <w:szCs w:val="20"/>
        </w:rPr>
      </w:pPr>
    </w:p>
    <w:p w14:paraId="000003E1" w14:textId="77777777" w:rsidR="003D3413" w:rsidRDefault="003D3413">
      <w:pPr>
        <w:pBdr>
          <w:top w:val="nil"/>
          <w:left w:val="nil"/>
          <w:bottom w:val="nil"/>
          <w:right w:val="nil"/>
          <w:between w:val="nil"/>
        </w:pBdr>
        <w:rPr>
          <w:color w:val="000000"/>
          <w:sz w:val="20"/>
          <w:szCs w:val="20"/>
        </w:rPr>
      </w:pPr>
    </w:p>
    <w:p w14:paraId="3A870AC7" w14:textId="77777777" w:rsidR="00CD03F3" w:rsidRDefault="00CD03F3">
      <w:pPr>
        <w:pBdr>
          <w:top w:val="nil"/>
          <w:left w:val="nil"/>
          <w:bottom w:val="nil"/>
          <w:right w:val="nil"/>
          <w:between w:val="nil"/>
        </w:pBdr>
        <w:ind w:left="2844"/>
        <w:rPr>
          <w:color w:val="000000"/>
          <w:sz w:val="23"/>
          <w:szCs w:val="23"/>
        </w:rPr>
      </w:pPr>
    </w:p>
    <w:p w14:paraId="684D2502" w14:textId="77777777" w:rsidR="00CD03F3" w:rsidRDefault="00CD03F3">
      <w:pPr>
        <w:pBdr>
          <w:top w:val="nil"/>
          <w:left w:val="nil"/>
          <w:bottom w:val="nil"/>
          <w:right w:val="nil"/>
          <w:between w:val="nil"/>
        </w:pBdr>
        <w:ind w:left="2844"/>
        <w:rPr>
          <w:color w:val="000000"/>
          <w:sz w:val="20"/>
          <w:szCs w:val="20"/>
        </w:rPr>
      </w:pPr>
    </w:p>
    <w:p w14:paraId="5A86B846" w14:textId="77777777" w:rsidR="00CD03F3" w:rsidRDefault="00CD03F3">
      <w:pPr>
        <w:pBdr>
          <w:top w:val="nil"/>
          <w:left w:val="nil"/>
          <w:bottom w:val="nil"/>
          <w:right w:val="nil"/>
          <w:between w:val="nil"/>
        </w:pBdr>
        <w:ind w:left="2844"/>
        <w:rPr>
          <w:color w:val="000000"/>
          <w:sz w:val="20"/>
          <w:szCs w:val="20"/>
        </w:rPr>
      </w:pPr>
    </w:p>
    <w:p w14:paraId="3A7942FB" w14:textId="77777777" w:rsidR="00CD03F3" w:rsidRDefault="00CD03F3">
      <w:pPr>
        <w:pBdr>
          <w:top w:val="nil"/>
          <w:left w:val="nil"/>
          <w:bottom w:val="nil"/>
          <w:right w:val="nil"/>
          <w:between w:val="nil"/>
        </w:pBdr>
        <w:ind w:left="2844"/>
        <w:rPr>
          <w:color w:val="000000"/>
          <w:sz w:val="20"/>
          <w:szCs w:val="20"/>
        </w:rPr>
      </w:pPr>
    </w:p>
    <w:p w14:paraId="27074456" w14:textId="77777777" w:rsidR="00CD03F3" w:rsidRDefault="00CD03F3">
      <w:pPr>
        <w:pBdr>
          <w:top w:val="nil"/>
          <w:left w:val="nil"/>
          <w:bottom w:val="nil"/>
          <w:right w:val="nil"/>
          <w:between w:val="nil"/>
        </w:pBdr>
        <w:ind w:left="2844"/>
        <w:rPr>
          <w:color w:val="000000"/>
          <w:sz w:val="20"/>
          <w:szCs w:val="20"/>
        </w:rPr>
      </w:pPr>
    </w:p>
    <w:p w14:paraId="3641982E" w14:textId="1216852A" w:rsidR="00CD03F3" w:rsidRDefault="00CD03F3">
      <w:pPr>
        <w:pBdr>
          <w:top w:val="nil"/>
          <w:left w:val="nil"/>
          <w:bottom w:val="nil"/>
          <w:right w:val="nil"/>
          <w:between w:val="nil"/>
        </w:pBdr>
        <w:ind w:left="2844"/>
        <w:rPr>
          <w:color w:val="000000"/>
          <w:sz w:val="20"/>
          <w:szCs w:val="20"/>
        </w:rPr>
      </w:pPr>
    </w:p>
    <w:p w14:paraId="04FF6491" w14:textId="54C1CD04" w:rsidR="00B765EC" w:rsidRDefault="00B765EC">
      <w:pPr>
        <w:pBdr>
          <w:top w:val="nil"/>
          <w:left w:val="nil"/>
          <w:bottom w:val="nil"/>
          <w:right w:val="nil"/>
          <w:between w:val="nil"/>
        </w:pBdr>
        <w:ind w:left="2844"/>
        <w:rPr>
          <w:color w:val="000000"/>
          <w:sz w:val="20"/>
          <w:szCs w:val="20"/>
        </w:rPr>
      </w:pPr>
    </w:p>
    <w:p w14:paraId="29E2F117" w14:textId="0247C2A5" w:rsidR="00B765EC" w:rsidRDefault="00B765EC">
      <w:pPr>
        <w:pBdr>
          <w:top w:val="nil"/>
          <w:left w:val="nil"/>
          <w:bottom w:val="nil"/>
          <w:right w:val="nil"/>
          <w:between w:val="nil"/>
        </w:pBdr>
        <w:ind w:left="2844"/>
        <w:rPr>
          <w:color w:val="000000"/>
          <w:sz w:val="20"/>
          <w:szCs w:val="20"/>
        </w:rPr>
      </w:pPr>
    </w:p>
    <w:p w14:paraId="1602EBC4" w14:textId="091B7E0C" w:rsidR="00B765EC" w:rsidRDefault="00B765EC">
      <w:pPr>
        <w:pBdr>
          <w:top w:val="nil"/>
          <w:left w:val="nil"/>
          <w:bottom w:val="nil"/>
          <w:right w:val="nil"/>
          <w:between w:val="nil"/>
        </w:pBdr>
        <w:ind w:left="2844"/>
        <w:rPr>
          <w:color w:val="000000"/>
          <w:sz w:val="20"/>
          <w:szCs w:val="20"/>
        </w:rPr>
      </w:pPr>
    </w:p>
    <w:p w14:paraId="7EBF538B" w14:textId="0CF4FCC0" w:rsidR="00B765EC" w:rsidRDefault="00B765EC">
      <w:pPr>
        <w:pBdr>
          <w:top w:val="nil"/>
          <w:left w:val="nil"/>
          <w:bottom w:val="nil"/>
          <w:right w:val="nil"/>
          <w:between w:val="nil"/>
        </w:pBdr>
        <w:ind w:left="2844"/>
        <w:rPr>
          <w:color w:val="000000"/>
          <w:sz w:val="20"/>
          <w:szCs w:val="20"/>
        </w:rPr>
      </w:pPr>
    </w:p>
    <w:p w14:paraId="2D9111F7" w14:textId="316AFDC2" w:rsidR="00B765EC" w:rsidRDefault="00B765EC">
      <w:pPr>
        <w:pBdr>
          <w:top w:val="nil"/>
          <w:left w:val="nil"/>
          <w:bottom w:val="nil"/>
          <w:right w:val="nil"/>
          <w:between w:val="nil"/>
        </w:pBdr>
        <w:ind w:left="2844"/>
        <w:rPr>
          <w:color w:val="000000"/>
          <w:sz w:val="20"/>
          <w:szCs w:val="20"/>
        </w:rPr>
      </w:pPr>
    </w:p>
    <w:p w14:paraId="7095CAD3" w14:textId="77777777" w:rsidR="00B765EC" w:rsidRDefault="00B765EC">
      <w:pPr>
        <w:pBdr>
          <w:top w:val="nil"/>
          <w:left w:val="nil"/>
          <w:bottom w:val="nil"/>
          <w:right w:val="nil"/>
          <w:between w:val="nil"/>
        </w:pBdr>
        <w:ind w:left="2844"/>
        <w:rPr>
          <w:color w:val="000000"/>
          <w:sz w:val="20"/>
          <w:szCs w:val="20"/>
        </w:rPr>
      </w:pPr>
    </w:p>
    <w:p w14:paraId="4E2631CD" w14:textId="77777777" w:rsidR="00CD03F3" w:rsidRDefault="00CD03F3">
      <w:pPr>
        <w:pBdr>
          <w:top w:val="nil"/>
          <w:left w:val="nil"/>
          <w:bottom w:val="nil"/>
          <w:right w:val="nil"/>
          <w:between w:val="nil"/>
        </w:pBdr>
        <w:ind w:left="2844"/>
        <w:rPr>
          <w:color w:val="000000"/>
          <w:sz w:val="20"/>
          <w:szCs w:val="20"/>
        </w:rPr>
      </w:pPr>
    </w:p>
    <w:p w14:paraId="0D4402F0" w14:textId="77777777" w:rsidR="00CD03F3" w:rsidRDefault="00CD03F3">
      <w:pPr>
        <w:pBdr>
          <w:top w:val="nil"/>
          <w:left w:val="nil"/>
          <w:bottom w:val="nil"/>
          <w:right w:val="nil"/>
          <w:between w:val="nil"/>
        </w:pBdr>
        <w:ind w:left="2844"/>
        <w:rPr>
          <w:color w:val="000000"/>
          <w:sz w:val="20"/>
          <w:szCs w:val="20"/>
        </w:rPr>
      </w:pPr>
    </w:p>
    <w:p w14:paraId="5484ED32" w14:textId="77777777" w:rsidR="00CD03F3" w:rsidRDefault="00CD03F3">
      <w:pPr>
        <w:pBdr>
          <w:top w:val="nil"/>
          <w:left w:val="nil"/>
          <w:bottom w:val="nil"/>
          <w:right w:val="nil"/>
          <w:between w:val="nil"/>
        </w:pBdr>
        <w:ind w:left="2844"/>
        <w:rPr>
          <w:color w:val="000000"/>
          <w:sz w:val="20"/>
          <w:szCs w:val="20"/>
        </w:rPr>
      </w:pPr>
    </w:p>
    <w:p w14:paraId="47EF2F83" w14:textId="3D92E834" w:rsidR="00CD03F3" w:rsidRDefault="00CD03F3">
      <w:pPr>
        <w:pBdr>
          <w:top w:val="nil"/>
          <w:left w:val="nil"/>
          <w:bottom w:val="nil"/>
          <w:right w:val="nil"/>
          <w:between w:val="nil"/>
        </w:pBdr>
        <w:ind w:left="2844"/>
        <w:rPr>
          <w:color w:val="000000"/>
          <w:sz w:val="20"/>
          <w:szCs w:val="20"/>
        </w:rPr>
      </w:pPr>
    </w:p>
    <w:p w14:paraId="7AB218F2" w14:textId="77777777" w:rsidR="00B765EC" w:rsidRDefault="00B765EC">
      <w:pPr>
        <w:pBdr>
          <w:top w:val="nil"/>
          <w:left w:val="nil"/>
          <w:bottom w:val="nil"/>
          <w:right w:val="nil"/>
          <w:between w:val="nil"/>
        </w:pBdr>
        <w:ind w:left="2844"/>
        <w:rPr>
          <w:color w:val="000000"/>
          <w:sz w:val="20"/>
          <w:szCs w:val="20"/>
        </w:rPr>
      </w:pPr>
    </w:p>
    <w:p w14:paraId="67E1D832" w14:textId="77777777" w:rsidR="00CD03F3" w:rsidRDefault="00CD03F3">
      <w:pPr>
        <w:pBdr>
          <w:top w:val="nil"/>
          <w:left w:val="nil"/>
          <w:bottom w:val="nil"/>
          <w:right w:val="nil"/>
          <w:between w:val="nil"/>
        </w:pBdr>
        <w:ind w:left="2844"/>
        <w:rPr>
          <w:color w:val="000000"/>
          <w:sz w:val="20"/>
          <w:szCs w:val="20"/>
        </w:rPr>
      </w:pPr>
    </w:p>
    <w:p w14:paraId="000003E3" w14:textId="5E2FD2A0" w:rsidR="003D3413" w:rsidRDefault="00023B9E">
      <w:pPr>
        <w:pBdr>
          <w:top w:val="nil"/>
          <w:left w:val="nil"/>
          <w:bottom w:val="nil"/>
          <w:right w:val="nil"/>
          <w:between w:val="nil"/>
        </w:pBdr>
        <w:ind w:left="2844"/>
        <w:rPr>
          <w:color w:val="000000"/>
          <w:sz w:val="20"/>
          <w:szCs w:val="20"/>
        </w:rPr>
      </w:pPr>
      <w:r>
        <w:rPr>
          <w:noProof/>
          <w:color w:val="000000"/>
          <w:sz w:val="20"/>
          <w:szCs w:val="20"/>
        </w:rPr>
        <w:drawing>
          <wp:inline distT="0" distB="0" distL="0" distR="0" wp14:anchorId="10D68113" wp14:editId="10226EA1">
            <wp:extent cx="2614445" cy="873823"/>
            <wp:effectExtent l="0" t="0" r="0" b="0"/>
            <wp:docPr id="29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9"/>
                    <a:srcRect/>
                    <a:stretch>
                      <a:fillRect/>
                    </a:stretch>
                  </pic:blipFill>
                  <pic:spPr>
                    <a:xfrm>
                      <a:off x="0" y="0"/>
                      <a:ext cx="2614445" cy="873823"/>
                    </a:xfrm>
                    <a:prstGeom prst="rect">
                      <a:avLst/>
                    </a:prstGeom>
                    <a:ln/>
                  </pic:spPr>
                </pic:pic>
              </a:graphicData>
            </a:graphic>
          </wp:inline>
        </w:drawing>
      </w:r>
    </w:p>
    <w:sectPr w:rsidR="003D3413">
      <w:pgSz w:w="12240" w:h="15840"/>
      <w:pgMar w:top="1340" w:right="860" w:bottom="1200" w:left="980" w:header="44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F09CD" w14:textId="77777777" w:rsidR="00300225" w:rsidRDefault="00300225">
      <w:r>
        <w:separator/>
      </w:r>
    </w:p>
  </w:endnote>
  <w:endnote w:type="continuationSeparator" w:id="0">
    <w:p w14:paraId="65C44760" w14:textId="77777777" w:rsidR="00300225" w:rsidRDefault="0030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ItalicMT">
    <w:altName w:val="Arial"/>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SignPainter HouseScript">
    <w:panose1 w:val="02000006070000020004"/>
    <w:charset w:val="00"/>
    <w:family w:val="auto"/>
    <w:pitch w:val="variable"/>
    <w:sig w:usb0="800000AF" w:usb1="0000004A" w:usb2="00000000" w:usb3="00000000" w:csb0="0000019F" w:csb1="00000000"/>
  </w:font>
  <w:font w:name="Lobster">
    <w:altName w:val="Calibri"/>
    <w:panose1 w:val="020B0604020202020204"/>
    <w:charset w:val="00"/>
    <w:family w:val="auto"/>
    <w:pitch w:val="default"/>
  </w:font>
  <w:font w:name="Palatino">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5" w14:textId="77777777" w:rsidR="008F4E64" w:rsidRDefault="008F4E6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18F02E83" wp14:editId="51351B79">
              <wp:simplePos x="0" y="0"/>
              <wp:positionH relativeFrom="column">
                <wp:posOffset>6019800</wp:posOffset>
              </wp:positionH>
              <wp:positionV relativeFrom="paragraph">
                <wp:posOffset>9245600</wp:posOffset>
              </wp:positionV>
              <wp:extent cx="266700" cy="200660"/>
              <wp:effectExtent l="0" t="0" r="0" b="0"/>
              <wp:wrapNone/>
              <wp:docPr id="263" name="Rectangle 263"/>
              <wp:cNvGraphicFramePr/>
              <a:graphic xmlns:a="http://schemas.openxmlformats.org/drawingml/2006/main">
                <a:graphicData uri="http://schemas.microsoft.com/office/word/2010/wordprocessingShape">
                  <wps:wsp>
                    <wps:cNvSpPr/>
                    <wps:spPr>
                      <a:xfrm>
                        <a:off x="5222175" y="3689195"/>
                        <a:ext cx="247650" cy="181610"/>
                      </a:xfrm>
                      <a:prstGeom prst="rect">
                        <a:avLst/>
                      </a:prstGeom>
                      <a:noFill/>
                      <a:ln>
                        <a:noFill/>
                      </a:ln>
                    </wps:spPr>
                    <wps:txbx>
                      <w:txbxContent>
                        <w:p w14:paraId="187CA65F" w14:textId="77777777" w:rsidR="008F4E64" w:rsidRDefault="008F4E64">
                          <w:pPr>
                            <w:spacing w:before="12"/>
                            <w:ind w:left="60" w:firstLine="1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w:pict>
            <v:rect w14:anchorId="18F02E83" id="Rectangle 263" o:spid="_x0000_s1042" style="position:absolute;margin-left:474pt;margin-top:728pt;width:21pt;height:15.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" filled="f" stroked="f">
              <v:textbox inset="0,0,0,0">
                <w:txbxContent>
                  <w:p w14:paraId="187CA65F" w14:textId="77777777" w:rsidR="008F4E64" w:rsidRDefault="008F4E64">
                    <w:pPr>
                      <w:spacing w:before="12"/>
                      <w:ind w:left="60" w:firstLine="120"/>
                      <w:textDirection w:val="btLr"/>
                    </w:pPr>
                    <w:r>
                      <w:rPr>
                        <w:color w:val="000000"/>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20C0E" w14:textId="77777777" w:rsidR="00300225" w:rsidRDefault="00300225">
      <w:r>
        <w:separator/>
      </w:r>
    </w:p>
  </w:footnote>
  <w:footnote w:type="continuationSeparator" w:id="0">
    <w:p w14:paraId="08BAE92B" w14:textId="77777777" w:rsidR="00300225" w:rsidRDefault="00300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E4" w14:textId="77777777" w:rsidR="008F4E64" w:rsidRDefault="008F4E64">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13FAC25D" wp14:editId="15FF1788">
          <wp:simplePos x="0" y="0"/>
          <wp:positionH relativeFrom="page">
            <wp:posOffset>3632200</wp:posOffset>
          </wp:positionH>
          <wp:positionV relativeFrom="page">
            <wp:posOffset>279361</wp:posOffset>
          </wp:positionV>
          <wp:extent cx="683412" cy="305600"/>
          <wp:effectExtent l="0" t="0" r="0" b="0"/>
          <wp:wrapNone/>
          <wp:docPr id="1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
                  <a:srcRect/>
                  <a:stretch>
                    <a:fillRect/>
                  </a:stretch>
                </pic:blipFill>
                <pic:spPr>
                  <a:xfrm>
                    <a:off x="0" y="0"/>
                    <a:ext cx="683412" cy="305600"/>
                  </a:xfrm>
                  <a:prstGeom prst="rect">
                    <a:avLst/>
                  </a:prstGeom>
                  <a:ln/>
                </pic:spPr>
              </pic:pic>
            </a:graphicData>
          </a:graphic>
        </wp:anchor>
      </w:drawing>
    </w:r>
    <w:r>
      <w:rPr>
        <w:noProof/>
        <w:color w:val="000000"/>
        <w:sz w:val="20"/>
        <w:szCs w:val="20"/>
      </w:rPr>
      <mc:AlternateContent>
        <mc:Choice Requires="wps">
          <w:drawing>
            <wp:anchor distT="0" distB="0" distL="0" distR="0" simplePos="0" relativeHeight="251659264" behindDoc="1" locked="0" layoutInCell="1" hidden="0" allowOverlap="1" wp14:anchorId="76367EE7" wp14:editId="23AF58D8">
              <wp:simplePos x="0" y="0"/>
              <wp:positionH relativeFrom="page">
                <wp:posOffset>2055496</wp:posOffset>
              </wp:positionH>
              <wp:positionV relativeFrom="page">
                <wp:posOffset>307976</wp:posOffset>
              </wp:positionV>
              <wp:extent cx="3666490" cy="201295"/>
              <wp:effectExtent l="0" t="0" r="0" b="0"/>
              <wp:wrapNone/>
              <wp:docPr id="262" name="Rectangle 262"/>
              <wp:cNvGraphicFramePr/>
              <a:graphic xmlns:a="http://schemas.openxmlformats.org/drawingml/2006/main">
                <a:graphicData uri="http://schemas.microsoft.com/office/word/2010/wordprocessingShape">
                  <wps:wsp>
                    <wps:cNvSpPr/>
                    <wps:spPr>
                      <a:xfrm>
                        <a:off x="3522280" y="3688878"/>
                        <a:ext cx="3647440" cy="182245"/>
                      </a:xfrm>
                      <a:prstGeom prst="rect">
                        <a:avLst/>
                      </a:prstGeom>
                      <a:noFill/>
                      <a:ln>
                        <a:noFill/>
                      </a:ln>
                    </wps:spPr>
                    <wps:txbx>
                      <w:txbxContent>
                        <w:p w14:paraId="0724F9AA" w14:textId="77777777" w:rsidR="008F4E64" w:rsidRDefault="008F4E64">
                          <w:pPr>
                            <w:spacing w:before="12"/>
                            <w:ind w:left="20" w:firstLine="40"/>
                            <w:textDirection w:val="btLr"/>
                          </w:pPr>
                          <w:r>
                            <w:rPr>
                              <w:color w:val="000000"/>
                            </w:rPr>
                            <w:t>UM Master’s Certification (MCERT) Admissions Handbook</w:t>
                          </w:r>
                        </w:p>
                      </w:txbxContent>
                    </wps:txbx>
                    <wps:bodyPr spcFirstLastPara="1" wrap="square" lIns="0" tIns="0" rIns="0" bIns="0" anchor="t" anchorCtr="0">
                      <a:noAutofit/>
                    </wps:bodyPr>
                  </wps:wsp>
                </a:graphicData>
              </a:graphic>
            </wp:anchor>
          </w:drawing>
        </mc:Choice>
        <mc:Fallback>
          <w:pict>
            <v:rect w14:anchorId="76367EE7" id="Rectangle 262" o:spid="_x0000_s1041" style="position:absolute;margin-left:161.85pt;margin-top:24.25pt;width:288.7pt;height:15.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" filled="f" stroked="f">
              <v:textbox inset="0,0,0,0">
                <w:txbxContent>
                  <w:p w14:paraId="0724F9AA" w14:textId="77777777" w:rsidR="008F4E64" w:rsidRDefault="008F4E64">
                    <w:pPr>
                      <w:spacing w:before="12"/>
                      <w:ind w:left="20" w:firstLine="40"/>
                      <w:textDirection w:val="btLr"/>
                    </w:pPr>
                    <w:r>
                      <w:rPr>
                        <w:color w:val="000000"/>
                      </w:rPr>
                      <w:t>UM Master’s Certification (MCERT) Admissions Handbook</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3B7"/>
    <w:multiLevelType w:val="multilevel"/>
    <w:tmpl w:val="74C4F18E"/>
    <w:lvl w:ilvl="0">
      <w:start w:val="1"/>
      <w:numFmt w:val="decimal"/>
      <w:lvlText w:val="%1)"/>
      <w:lvlJc w:val="left"/>
      <w:pPr>
        <w:ind w:left="728" w:hanging="178"/>
      </w:pPr>
      <w:rPr>
        <w:rFonts w:ascii="Arial" w:eastAsia="Arial" w:hAnsi="Arial" w:cs="Arial"/>
        <w:b w:val="0"/>
        <w:i w:val="0"/>
        <w:sz w:val="18"/>
        <w:szCs w:val="18"/>
      </w:rPr>
    </w:lvl>
    <w:lvl w:ilvl="1">
      <w:start w:val="1"/>
      <w:numFmt w:val="lowerLetter"/>
      <w:lvlText w:val="%2."/>
      <w:lvlJc w:val="left"/>
      <w:pPr>
        <w:ind w:left="1581" w:hanging="220"/>
      </w:pPr>
      <w:rPr>
        <w:rFonts w:ascii="Arial" w:eastAsia="Arial" w:hAnsi="Arial" w:cs="Arial"/>
        <w:b w:val="0"/>
        <w:i w:val="0"/>
        <w:sz w:val="20"/>
        <w:szCs w:val="20"/>
      </w:rPr>
    </w:lvl>
    <w:lvl w:ilvl="2">
      <w:start w:val="1"/>
      <w:numFmt w:val="bullet"/>
      <w:lvlText w:val="•"/>
      <w:lvlJc w:val="left"/>
      <w:pPr>
        <w:ind w:left="2560" w:hanging="220"/>
      </w:pPr>
    </w:lvl>
    <w:lvl w:ilvl="3">
      <w:start w:val="1"/>
      <w:numFmt w:val="bullet"/>
      <w:lvlText w:val="•"/>
      <w:lvlJc w:val="left"/>
      <w:pPr>
        <w:ind w:left="3540" w:hanging="220"/>
      </w:pPr>
    </w:lvl>
    <w:lvl w:ilvl="4">
      <w:start w:val="1"/>
      <w:numFmt w:val="bullet"/>
      <w:lvlText w:val="•"/>
      <w:lvlJc w:val="left"/>
      <w:pPr>
        <w:ind w:left="4520" w:hanging="220"/>
      </w:pPr>
    </w:lvl>
    <w:lvl w:ilvl="5">
      <w:start w:val="1"/>
      <w:numFmt w:val="bullet"/>
      <w:lvlText w:val="•"/>
      <w:lvlJc w:val="left"/>
      <w:pPr>
        <w:ind w:left="5500" w:hanging="220"/>
      </w:pPr>
    </w:lvl>
    <w:lvl w:ilvl="6">
      <w:start w:val="1"/>
      <w:numFmt w:val="bullet"/>
      <w:lvlText w:val="•"/>
      <w:lvlJc w:val="left"/>
      <w:pPr>
        <w:ind w:left="6480" w:hanging="220"/>
      </w:pPr>
    </w:lvl>
    <w:lvl w:ilvl="7">
      <w:start w:val="1"/>
      <w:numFmt w:val="bullet"/>
      <w:lvlText w:val="•"/>
      <w:lvlJc w:val="left"/>
      <w:pPr>
        <w:ind w:left="7460" w:hanging="220"/>
      </w:pPr>
    </w:lvl>
    <w:lvl w:ilvl="8">
      <w:start w:val="1"/>
      <w:numFmt w:val="bullet"/>
      <w:lvlText w:val="•"/>
      <w:lvlJc w:val="left"/>
      <w:pPr>
        <w:ind w:left="8440" w:hanging="220"/>
      </w:pPr>
    </w:lvl>
  </w:abstractNum>
  <w:abstractNum w:abstractNumId="1" w15:restartNumberingAfterBreak="0">
    <w:nsid w:val="0ACB4B52"/>
    <w:multiLevelType w:val="multilevel"/>
    <w:tmpl w:val="B746ABA4"/>
    <w:lvl w:ilvl="0">
      <w:start w:val="1"/>
      <w:numFmt w:val="bullet"/>
      <w:lvlText w:val="-"/>
      <w:lvlJc w:val="left"/>
      <w:pPr>
        <w:ind w:left="1931" w:hanging="120"/>
      </w:pPr>
      <w:rPr>
        <w:rFonts w:ascii="Arial" w:eastAsia="Arial" w:hAnsi="Arial" w:cs="Arial"/>
        <w:b w:val="0"/>
        <w:i w:val="0"/>
        <w:sz w:val="20"/>
        <w:szCs w:val="20"/>
      </w:rPr>
    </w:lvl>
    <w:lvl w:ilvl="1">
      <w:start w:val="1"/>
      <w:numFmt w:val="bullet"/>
      <w:lvlText w:val="•"/>
      <w:lvlJc w:val="left"/>
      <w:pPr>
        <w:ind w:left="2786" w:hanging="120"/>
      </w:pPr>
    </w:lvl>
    <w:lvl w:ilvl="2">
      <w:start w:val="1"/>
      <w:numFmt w:val="bullet"/>
      <w:lvlText w:val="•"/>
      <w:lvlJc w:val="left"/>
      <w:pPr>
        <w:ind w:left="3632" w:hanging="120"/>
      </w:pPr>
    </w:lvl>
    <w:lvl w:ilvl="3">
      <w:start w:val="1"/>
      <w:numFmt w:val="bullet"/>
      <w:lvlText w:val="•"/>
      <w:lvlJc w:val="left"/>
      <w:pPr>
        <w:ind w:left="4478" w:hanging="120"/>
      </w:pPr>
    </w:lvl>
    <w:lvl w:ilvl="4">
      <w:start w:val="1"/>
      <w:numFmt w:val="bullet"/>
      <w:lvlText w:val="•"/>
      <w:lvlJc w:val="left"/>
      <w:pPr>
        <w:ind w:left="5324" w:hanging="120"/>
      </w:pPr>
    </w:lvl>
    <w:lvl w:ilvl="5">
      <w:start w:val="1"/>
      <w:numFmt w:val="bullet"/>
      <w:lvlText w:val="•"/>
      <w:lvlJc w:val="left"/>
      <w:pPr>
        <w:ind w:left="6170" w:hanging="120"/>
      </w:pPr>
    </w:lvl>
    <w:lvl w:ilvl="6">
      <w:start w:val="1"/>
      <w:numFmt w:val="bullet"/>
      <w:lvlText w:val="•"/>
      <w:lvlJc w:val="left"/>
      <w:pPr>
        <w:ind w:left="7016" w:hanging="120"/>
      </w:pPr>
    </w:lvl>
    <w:lvl w:ilvl="7">
      <w:start w:val="1"/>
      <w:numFmt w:val="bullet"/>
      <w:lvlText w:val="•"/>
      <w:lvlJc w:val="left"/>
      <w:pPr>
        <w:ind w:left="7862" w:hanging="120"/>
      </w:pPr>
    </w:lvl>
    <w:lvl w:ilvl="8">
      <w:start w:val="1"/>
      <w:numFmt w:val="bullet"/>
      <w:lvlText w:val="•"/>
      <w:lvlJc w:val="left"/>
      <w:pPr>
        <w:ind w:left="8708" w:hanging="120"/>
      </w:pPr>
    </w:lvl>
  </w:abstractNum>
  <w:abstractNum w:abstractNumId="2" w15:restartNumberingAfterBreak="0">
    <w:nsid w:val="0E797854"/>
    <w:multiLevelType w:val="multilevel"/>
    <w:tmpl w:val="1B4EF024"/>
    <w:lvl w:ilvl="0">
      <w:start w:val="1"/>
      <w:numFmt w:val="bullet"/>
      <w:lvlText w:val="•"/>
      <w:lvlJc w:val="left"/>
      <w:pPr>
        <w:ind w:left="1901" w:hanging="125"/>
      </w:pPr>
      <w:rPr>
        <w:rFonts w:ascii="Arial" w:eastAsia="Arial" w:hAnsi="Arial" w:cs="Arial"/>
        <w:b w:val="0"/>
        <w:i w:val="0"/>
        <w:sz w:val="20"/>
        <w:szCs w:val="20"/>
      </w:rPr>
    </w:lvl>
    <w:lvl w:ilvl="1">
      <w:start w:val="1"/>
      <w:numFmt w:val="bullet"/>
      <w:lvlText w:val="•"/>
      <w:lvlJc w:val="left"/>
      <w:pPr>
        <w:ind w:left="2750" w:hanging="125"/>
      </w:pPr>
    </w:lvl>
    <w:lvl w:ilvl="2">
      <w:start w:val="1"/>
      <w:numFmt w:val="bullet"/>
      <w:lvlText w:val="•"/>
      <w:lvlJc w:val="left"/>
      <w:pPr>
        <w:ind w:left="3600" w:hanging="125"/>
      </w:pPr>
    </w:lvl>
    <w:lvl w:ilvl="3">
      <w:start w:val="1"/>
      <w:numFmt w:val="bullet"/>
      <w:lvlText w:val="•"/>
      <w:lvlJc w:val="left"/>
      <w:pPr>
        <w:ind w:left="4450" w:hanging="125"/>
      </w:pPr>
    </w:lvl>
    <w:lvl w:ilvl="4">
      <w:start w:val="1"/>
      <w:numFmt w:val="bullet"/>
      <w:lvlText w:val="•"/>
      <w:lvlJc w:val="left"/>
      <w:pPr>
        <w:ind w:left="5300" w:hanging="125"/>
      </w:pPr>
    </w:lvl>
    <w:lvl w:ilvl="5">
      <w:start w:val="1"/>
      <w:numFmt w:val="bullet"/>
      <w:lvlText w:val="•"/>
      <w:lvlJc w:val="left"/>
      <w:pPr>
        <w:ind w:left="6150" w:hanging="125"/>
      </w:pPr>
    </w:lvl>
    <w:lvl w:ilvl="6">
      <w:start w:val="1"/>
      <w:numFmt w:val="bullet"/>
      <w:lvlText w:val="•"/>
      <w:lvlJc w:val="left"/>
      <w:pPr>
        <w:ind w:left="7000" w:hanging="125"/>
      </w:pPr>
    </w:lvl>
    <w:lvl w:ilvl="7">
      <w:start w:val="1"/>
      <w:numFmt w:val="bullet"/>
      <w:lvlText w:val="•"/>
      <w:lvlJc w:val="left"/>
      <w:pPr>
        <w:ind w:left="7850" w:hanging="125"/>
      </w:pPr>
    </w:lvl>
    <w:lvl w:ilvl="8">
      <w:start w:val="1"/>
      <w:numFmt w:val="bullet"/>
      <w:lvlText w:val="•"/>
      <w:lvlJc w:val="left"/>
      <w:pPr>
        <w:ind w:left="8700" w:hanging="125"/>
      </w:pPr>
    </w:lvl>
  </w:abstractNum>
  <w:abstractNum w:abstractNumId="3" w15:restartNumberingAfterBreak="0">
    <w:nsid w:val="12D64538"/>
    <w:multiLevelType w:val="multilevel"/>
    <w:tmpl w:val="93AE276C"/>
    <w:lvl w:ilvl="0">
      <w:start w:val="1"/>
      <w:numFmt w:val="lowerLetter"/>
      <w:lvlText w:val="%1."/>
      <w:lvlJc w:val="left"/>
      <w:pPr>
        <w:ind w:left="1001" w:hanging="220"/>
      </w:pPr>
      <w:rPr>
        <w:rFonts w:ascii="Arial" w:eastAsia="Arial" w:hAnsi="Arial" w:cs="Arial"/>
        <w:b w:val="0"/>
        <w:i w:val="0"/>
        <w:sz w:val="20"/>
        <w:szCs w:val="20"/>
      </w:rPr>
    </w:lvl>
    <w:lvl w:ilvl="1">
      <w:start w:val="1"/>
      <w:numFmt w:val="bullet"/>
      <w:lvlText w:val="•"/>
      <w:lvlJc w:val="left"/>
      <w:pPr>
        <w:ind w:left="5987" w:hanging="125"/>
      </w:pPr>
      <w:rPr>
        <w:rFonts w:ascii="Arial" w:eastAsia="Arial" w:hAnsi="Arial" w:cs="Arial"/>
        <w:b w:val="0"/>
        <w:i w:val="0"/>
        <w:sz w:val="20"/>
        <w:szCs w:val="20"/>
      </w:rPr>
    </w:lvl>
    <w:lvl w:ilvl="2">
      <w:start w:val="1"/>
      <w:numFmt w:val="bullet"/>
      <w:lvlText w:val="•"/>
      <w:lvlJc w:val="left"/>
      <w:pPr>
        <w:ind w:left="6471" w:hanging="125"/>
      </w:pPr>
    </w:lvl>
    <w:lvl w:ilvl="3">
      <w:start w:val="1"/>
      <w:numFmt w:val="bullet"/>
      <w:lvlText w:val="•"/>
      <w:lvlJc w:val="left"/>
      <w:pPr>
        <w:ind w:left="6962" w:hanging="125"/>
      </w:pPr>
    </w:lvl>
    <w:lvl w:ilvl="4">
      <w:start w:val="1"/>
      <w:numFmt w:val="bullet"/>
      <w:lvlText w:val="•"/>
      <w:lvlJc w:val="left"/>
      <w:pPr>
        <w:ind w:left="7453" w:hanging="125"/>
      </w:pPr>
    </w:lvl>
    <w:lvl w:ilvl="5">
      <w:start w:val="1"/>
      <w:numFmt w:val="bullet"/>
      <w:lvlText w:val="•"/>
      <w:lvlJc w:val="left"/>
      <w:pPr>
        <w:ind w:left="7944" w:hanging="125"/>
      </w:pPr>
    </w:lvl>
    <w:lvl w:ilvl="6">
      <w:start w:val="1"/>
      <w:numFmt w:val="bullet"/>
      <w:lvlText w:val="•"/>
      <w:lvlJc w:val="left"/>
      <w:pPr>
        <w:ind w:left="8435" w:hanging="125"/>
      </w:pPr>
    </w:lvl>
    <w:lvl w:ilvl="7">
      <w:start w:val="1"/>
      <w:numFmt w:val="bullet"/>
      <w:lvlText w:val="•"/>
      <w:lvlJc w:val="left"/>
      <w:pPr>
        <w:ind w:left="8926" w:hanging="125"/>
      </w:pPr>
    </w:lvl>
    <w:lvl w:ilvl="8">
      <w:start w:val="1"/>
      <w:numFmt w:val="bullet"/>
      <w:lvlText w:val="•"/>
      <w:lvlJc w:val="left"/>
      <w:pPr>
        <w:ind w:left="9417" w:hanging="125"/>
      </w:pPr>
    </w:lvl>
  </w:abstractNum>
  <w:abstractNum w:abstractNumId="4" w15:restartNumberingAfterBreak="0">
    <w:nsid w:val="18274FC5"/>
    <w:multiLevelType w:val="multilevel"/>
    <w:tmpl w:val="0C903EFA"/>
    <w:lvl w:ilvl="0">
      <w:start w:val="1"/>
      <w:numFmt w:val="bullet"/>
      <w:lvlText w:val="•"/>
      <w:lvlJc w:val="left"/>
      <w:pPr>
        <w:ind w:left="830" w:hanging="360"/>
      </w:pPr>
      <w:rPr>
        <w:rFonts w:ascii="Arial" w:eastAsia="Arial" w:hAnsi="Arial" w:cs="Arial"/>
        <w:b w:val="0"/>
        <w:i w:val="0"/>
        <w:sz w:val="20"/>
        <w:szCs w:val="20"/>
      </w:rPr>
    </w:lvl>
    <w:lvl w:ilvl="1">
      <w:start w:val="1"/>
      <w:numFmt w:val="bullet"/>
      <w:lvlText w:val="•"/>
      <w:lvlJc w:val="left"/>
      <w:pPr>
        <w:ind w:left="1348" w:hanging="359"/>
      </w:pPr>
    </w:lvl>
    <w:lvl w:ilvl="2">
      <w:start w:val="1"/>
      <w:numFmt w:val="bullet"/>
      <w:lvlText w:val="•"/>
      <w:lvlJc w:val="left"/>
      <w:pPr>
        <w:ind w:left="1857" w:hanging="360"/>
      </w:pPr>
    </w:lvl>
    <w:lvl w:ilvl="3">
      <w:start w:val="1"/>
      <w:numFmt w:val="bullet"/>
      <w:lvlText w:val="•"/>
      <w:lvlJc w:val="left"/>
      <w:pPr>
        <w:ind w:left="2366" w:hanging="360"/>
      </w:pPr>
    </w:lvl>
    <w:lvl w:ilvl="4">
      <w:start w:val="1"/>
      <w:numFmt w:val="bullet"/>
      <w:lvlText w:val="•"/>
      <w:lvlJc w:val="left"/>
      <w:pPr>
        <w:ind w:left="2875" w:hanging="360"/>
      </w:pPr>
    </w:lvl>
    <w:lvl w:ilvl="5">
      <w:start w:val="1"/>
      <w:numFmt w:val="bullet"/>
      <w:lvlText w:val="•"/>
      <w:lvlJc w:val="left"/>
      <w:pPr>
        <w:ind w:left="3384" w:hanging="360"/>
      </w:pPr>
    </w:lvl>
    <w:lvl w:ilvl="6">
      <w:start w:val="1"/>
      <w:numFmt w:val="bullet"/>
      <w:lvlText w:val="•"/>
      <w:lvlJc w:val="left"/>
      <w:pPr>
        <w:ind w:left="3892" w:hanging="360"/>
      </w:pPr>
    </w:lvl>
    <w:lvl w:ilvl="7">
      <w:start w:val="1"/>
      <w:numFmt w:val="bullet"/>
      <w:lvlText w:val="•"/>
      <w:lvlJc w:val="left"/>
      <w:pPr>
        <w:ind w:left="4401" w:hanging="360"/>
      </w:pPr>
    </w:lvl>
    <w:lvl w:ilvl="8">
      <w:start w:val="1"/>
      <w:numFmt w:val="bullet"/>
      <w:lvlText w:val="•"/>
      <w:lvlJc w:val="left"/>
      <w:pPr>
        <w:ind w:left="4910" w:hanging="360"/>
      </w:pPr>
    </w:lvl>
  </w:abstractNum>
  <w:abstractNum w:abstractNumId="5" w15:restartNumberingAfterBreak="0">
    <w:nsid w:val="1A212105"/>
    <w:multiLevelType w:val="multilevel"/>
    <w:tmpl w:val="E00E295C"/>
    <w:lvl w:ilvl="0">
      <w:start w:val="1"/>
      <w:numFmt w:val="decimal"/>
      <w:lvlText w:val="%1)"/>
      <w:lvlJc w:val="left"/>
      <w:pPr>
        <w:ind w:left="1141" w:hanging="360"/>
      </w:pPr>
      <w:rPr>
        <w:b w:val="0"/>
        <w:i w:val="0"/>
        <w:sz w:val="20"/>
        <w:szCs w:val="20"/>
      </w:rPr>
    </w:lvl>
    <w:lvl w:ilvl="1">
      <w:start w:val="1"/>
      <w:numFmt w:val="bullet"/>
      <w:lvlText w:val="•"/>
      <w:lvlJc w:val="left"/>
      <w:pPr>
        <w:ind w:left="5987" w:hanging="125"/>
      </w:pPr>
      <w:rPr>
        <w:rFonts w:ascii="Arial" w:eastAsia="Arial" w:hAnsi="Arial" w:cs="Arial"/>
        <w:b w:val="0"/>
        <w:i w:val="0"/>
        <w:sz w:val="20"/>
        <w:szCs w:val="20"/>
      </w:rPr>
    </w:lvl>
    <w:lvl w:ilvl="2">
      <w:start w:val="1"/>
      <w:numFmt w:val="bullet"/>
      <w:lvlText w:val="•"/>
      <w:lvlJc w:val="left"/>
      <w:pPr>
        <w:ind w:left="6471" w:hanging="125"/>
      </w:pPr>
    </w:lvl>
    <w:lvl w:ilvl="3">
      <w:start w:val="1"/>
      <w:numFmt w:val="bullet"/>
      <w:lvlText w:val="•"/>
      <w:lvlJc w:val="left"/>
      <w:pPr>
        <w:ind w:left="6962" w:hanging="125"/>
      </w:pPr>
    </w:lvl>
    <w:lvl w:ilvl="4">
      <w:start w:val="1"/>
      <w:numFmt w:val="bullet"/>
      <w:lvlText w:val="•"/>
      <w:lvlJc w:val="left"/>
      <w:pPr>
        <w:ind w:left="7453" w:hanging="125"/>
      </w:pPr>
    </w:lvl>
    <w:lvl w:ilvl="5">
      <w:start w:val="1"/>
      <w:numFmt w:val="bullet"/>
      <w:lvlText w:val="•"/>
      <w:lvlJc w:val="left"/>
      <w:pPr>
        <w:ind w:left="7944" w:hanging="125"/>
      </w:pPr>
    </w:lvl>
    <w:lvl w:ilvl="6">
      <w:start w:val="1"/>
      <w:numFmt w:val="bullet"/>
      <w:lvlText w:val="•"/>
      <w:lvlJc w:val="left"/>
      <w:pPr>
        <w:ind w:left="8435" w:hanging="125"/>
      </w:pPr>
    </w:lvl>
    <w:lvl w:ilvl="7">
      <w:start w:val="1"/>
      <w:numFmt w:val="bullet"/>
      <w:lvlText w:val="•"/>
      <w:lvlJc w:val="left"/>
      <w:pPr>
        <w:ind w:left="8926" w:hanging="125"/>
      </w:pPr>
    </w:lvl>
    <w:lvl w:ilvl="8">
      <w:start w:val="1"/>
      <w:numFmt w:val="bullet"/>
      <w:lvlText w:val="•"/>
      <w:lvlJc w:val="left"/>
      <w:pPr>
        <w:ind w:left="9417" w:hanging="125"/>
      </w:pPr>
    </w:lvl>
  </w:abstractNum>
  <w:abstractNum w:abstractNumId="6" w15:restartNumberingAfterBreak="0">
    <w:nsid w:val="269305F2"/>
    <w:multiLevelType w:val="multilevel"/>
    <w:tmpl w:val="8EFCBFD4"/>
    <w:lvl w:ilvl="0">
      <w:start w:val="1"/>
      <w:numFmt w:val="bullet"/>
      <w:lvlText w:val="•"/>
      <w:lvlJc w:val="left"/>
      <w:pPr>
        <w:ind w:left="2116" w:hanging="125"/>
      </w:pPr>
      <w:rPr>
        <w:rFonts w:ascii="Arial" w:eastAsia="Arial" w:hAnsi="Arial" w:cs="Arial"/>
        <w:b w:val="0"/>
        <w:i w:val="0"/>
        <w:sz w:val="20"/>
        <w:szCs w:val="20"/>
      </w:rPr>
    </w:lvl>
    <w:lvl w:ilvl="1">
      <w:start w:val="1"/>
      <w:numFmt w:val="bullet"/>
      <w:lvlText w:val="•"/>
      <w:lvlJc w:val="left"/>
      <w:pPr>
        <w:ind w:left="2948" w:hanging="125"/>
      </w:pPr>
    </w:lvl>
    <w:lvl w:ilvl="2">
      <w:start w:val="1"/>
      <w:numFmt w:val="bullet"/>
      <w:lvlText w:val="•"/>
      <w:lvlJc w:val="left"/>
      <w:pPr>
        <w:ind w:left="3776" w:hanging="125"/>
      </w:pPr>
    </w:lvl>
    <w:lvl w:ilvl="3">
      <w:start w:val="1"/>
      <w:numFmt w:val="bullet"/>
      <w:lvlText w:val="•"/>
      <w:lvlJc w:val="left"/>
      <w:pPr>
        <w:ind w:left="4604" w:hanging="125"/>
      </w:pPr>
    </w:lvl>
    <w:lvl w:ilvl="4">
      <w:start w:val="1"/>
      <w:numFmt w:val="bullet"/>
      <w:lvlText w:val="•"/>
      <w:lvlJc w:val="left"/>
      <w:pPr>
        <w:ind w:left="5432" w:hanging="125"/>
      </w:pPr>
    </w:lvl>
    <w:lvl w:ilvl="5">
      <w:start w:val="1"/>
      <w:numFmt w:val="bullet"/>
      <w:lvlText w:val="•"/>
      <w:lvlJc w:val="left"/>
      <w:pPr>
        <w:ind w:left="6260" w:hanging="125"/>
      </w:pPr>
    </w:lvl>
    <w:lvl w:ilvl="6">
      <w:start w:val="1"/>
      <w:numFmt w:val="bullet"/>
      <w:lvlText w:val="•"/>
      <w:lvlJc w:val="left"/>
      <w:pPr>
        <w:ind w:left="7088" w:hanging="125"/>
      </w:pPr>
    </w:lvl>
    <w:lvl w:ilvl="7">
      <w:start w:val="1"/>
      <w:numFmt w:val="bullet"/>
      <w:lvlText w:val="•"/>
      <w:lvlJc w:val="left"/>
      <w:pPr>
        <w:ind w:left="7916" w:hanging="125"/>
      </w:pPr>
    </w:lvl>
    <w:lvl w:ilvl="8">
      <w:start w:val="1"/>
      <w:numFmt w:val="bullet"/>
      <w:lvlText w:val="•"/>
      <w:lvlJc w:val="left"/>
      <w:pPr>
        <w:ind w:left="8744" w:hanging="125"/>
      </w:pPr>
    </w:lvl>
  </w:abstractNum>
  <w:abstractNum w:abstractNumId="7" w15:restartNumberingAfterBreak="0">
    <w:nsid w:val="2E8A2451"/>
    <w:multiLevelType w:val="multilevel"/>
    <w:tmpl w:val="F904B0BE"/>
    <w:lvl w:ilvl="0">
      <w:start w:val="1"/>
      <w:numFmt w:val="bullet"/>
      <w:lvlText w:val="•"/>
      <w:lvlJc w:val="left"/>
      <w:pPr>
        <w:ind w:left="1271" w:hanging="125"/>
      </w:pPr>
      <w:rPr>
        <w:rFonts w:ascii="Arial" w:eastAsia="Arial" w:hAnsi="Arial" w:cs="Arial"/>
        <w:b w:val="0"/>
        <w:i w:val="0"/>
        <w:sz w:val="20"/>
        <w:szCs w:val="20"/>
      </w:rPr>
    </w:lvl>
    <w:lvl w:ilvl="1">
      <w:start w:val="1"/>
      <w:numFmt w:val="bullet"/>
      <w:lvlText w:val="•"/>
      <w:lvlJc w:val="left"/>
      <w:pPr>
        <w:ind w:left="2192" w:hanging="125"/>
      </w:pPr>
    </w:lvl>
    <w:lvl w:ilvl="2">
      <w:start w:val="1"/>
      <w:numFmt w:val="bullet"/>
      <w:lvlText w:val="•"/>
      <w:lvlJc w:val="left"/>
      <w:pPr>
        <w:ind w:left="3104" w:hanging="125"/>
      </w:pPr>
    </w:lvl>
    <w:lvl w:ilvl="3">
      <w:start w:val="1"/>
      <w:numFmt w:val="bullet"/>
      <w:lvlText w:val="•"/>
      <w:lvlJc w:val="left"/>
      <w:pPr>
        <w:ind w:left="4016" w:hanging="125"/>
      </w:pPr>
    </w:lvl>
    <w:lvl w:ilvl="4">
      <w:start w:val="1"/>
      <w:numFmt w:val="bullet"/>
      <w:lvlText w:val="•"/>
      <w:lvlJc w:val="left"/>
      <w:pPr>
        <w:ind w:left="4928" w:hanging="125"/>
      </w:pPr>
    </w:lvl>
    <w:lvl w:ilvl="5">
      <w:start w:val="1"/>
      <w:numFmt w:val="bullet"/>
      <w:lvlText w:val="•"/>
      <w:lvlJc w:val="left"/>
      <w:pPr>
        <w:ind w:left="5840" w:hanging="125"/>
      </w:pPr>
    </w:lvl>
    <w:lvl w:ilvl="6">
      <w:start w:val="1"/>
      <w:numFmt w:val="bullet"/>
      <w:lvlText w:val="•"/>
      <w:lvlJc w:val="left"/>
      <w:pPr>
        <w:ind w:left="6752" w:hanging="125"/>
      </w:pPr>
    </w:lvl>
    <w:lvl w:ilvl="7">
      <w:start w:val="1"/>
      <w:numFmt w:val="bullet"/>
      <w:lvlText w:val="•"/>
      <w:lvlJc w:val="left"/>
      <w:pPr>
        <w:ind w:left="7664" w:hanging="125"/>
      </w:pPr>
    </w:lvl>
    <w:lvl w:ilvl="8">
      <w:start w:val="1"/>
      <w:numFmt w:val="bullet"/>
      <w:lvlText w:val="•"/>
      <w:lvlJc w:val="left"/>
      <w:pPr>
        <w:ind w:left="8576" w:hanging="125"/>
      </w:pPr>
    </w:lvl>
  </w:abstractNum>
  <w:abstractNum w:abstractNumId="8" w15:restartNumberingAfterBreak="0">
    <w:nsid w:val="3BB547DC"/>
    <w:multiLevelType w:val="multilevel"/>
    <w:tmpl w:val="1144D7BC"/>
    <w:lvl w:ilvl="0">
      <w:start w:val="1"/>
      <w:numFmt w:val="bullet"/>
      <w:lvlText w:val="•"/>
      <w:lvlJc w:val="left"/>
      <w:pPr>
        <w:ind w:left="1306" w:hanging="125"/>
      </w:pPr>
      <w:rPr>
        <w:rFonts w:ascii="Arial" w:eastAsia="Arial" w:hAnsi="Arial" w:cs="Arial"/>
        <w:b w:val="0"/>
        <w:i w:val="0"/>
        <w:sz w:val="20"/>
        <w:szCs w:val="20"/>
      </w:rPr>
    </w:lvl>
    <w:lvl w:ilvl="1">
      <w:start w:val="1"/>
      <w:numFmt w:val="bullet"/>
      <w:lvlText w:val="•"/>
      <w:lvlJc w:val="left"/>
      <w:pPr>
        <w:ind w:left="2210" w:hanging="125"/>
      </w:pPr>
    </w:lvl>
    <w:lvl w:ilvl="2">
      <w:start w:val="1"/>
      <w:numFmt w:val="bullet"/>
      <w:lvlText w:val="•"/>
      <w:lvlJc w:val="left"/>
      <w:pPr>
        <w:ind w:left="3120" w:hanging="125"/>
      </w:pPr>
    </w:lvl>
    <w:lvl w:ilvl="3">
      <w:start w:val="1"/>
      <w:numFmt w:val="bullet"/>
      <w:lvlText w:val="•"/>
      <w:lvlJc w:val="left"/>
      <w:pPr>
        <w:ind w:left="4030" w:hanging="125"/>
      </w:pPr>
    </w:lvl>
    <w:lvl w:ilvl="4">
      <w:start w:val="1"/>
      <w:numFmt w:val="bullet"/>
      <w:lvlText w:val="•"/>
      <w:lvlJc w:val="left"/>
      <w:pPr>
        <w:ind w:left="4940" w:hanging="125"/>
      </w:pPr>
    </w:lvl>
    <w:lvl w:ilvl="5">
      <w:start w:val="1"/>
      <w:numFmt w:val="bullet"/>
      <w:lvlText w:val="•"/>
      <w:lvlJc w:val="left"/>
      <w:pPr>
        <w:ind w:left="5850" w:hanging="125"/>
      </w:pPr>
    </w:lvl>
    <w:lvl w:ilvl="6">
      <w:start w:val="1"/>
      <w:numFmt w:val="bullet"/>
      <w:lvlText w:val="•"/>
      <w:lvlJc w:val="left"/>
      <w:pPr>
        <w:ind w:left="6760" w:hanging="125"/>
      </w:pPr>
    </w:lvl>
    <w:lvl w:ilvl="7">
      <w:start w:val="1"/>
      <w:numFmt w:val="bullet"/>
      <w:lvlText w:val="•"/>
      <w:lvlJc w:val="left"/>
      <w:pPr>
        <w:ind w:left="7670" w:hanging="125"/>
      </w:pPr>
    </w:lvl>
    <w:lvl w:ilvl="8">
      <w:start w:val="1"/>
      <w:numFmt w:val="bullet"/>
      <w:lvlText w:val="•"/>
      <w:lvlJc w:val="left"/>
      <w:pPr>
        <w:ind w:left="8580" w:hanging="125"/>
      </w:pPr>
    </w:lvl>
  </w:abstractNum>
  <w:abstractNum w:abstractNumId="9" w15:restartNumberingAfterBreak="0">
    <w:nsid w:val="459C3204"/>
    <w:multiLevelType w:val="multilevel"/>
    <w:tmpl w:val="F5742A4A"/>
    <w:lvl w:ilvl="0">
      <w:start w:val="1"/>
      <w:numFmt w:val="bullet"/>
      <w:lvlText w:val="•"/>
      <w:lvlJc w:val="left"/>
      <w:pPr>
        <w:ind w:left="830" w:hanging="360"/>
      </w:pPr>
      <w:rPr>
        <w:rFonts w:ascii="Arial" w:eastAsia="Arial" w:hAnsi="Arial" w:cs="Arial"/>
        <w:b w:val="0"/>
        <w:i w:val="0"/>
        <w:sz w:val="20"/>
        <w:szCs w:val="20"/>
      </w:rPr>
    </w:lvl>
    <w:lvl w:ilvl="1">
      <w:start w:val="1"/>
      <w:numFmt w:val="bullet"/>
      <w:lvlText w:val="•"/>
      <w:lvlJc w:val="left"/>
      <w:pPr>
        <w:ind w:left="1348" w:hanging="359"/>
      </w:pPr>
    </w:lvl>
    <w:lvl w:ilvl="2">
      <w:start w:val="1"/>
      <w:numFmt w:val="bullet"/>
      <w:lvlText w:val="•"/>
      <w:lvlJc w:val="left"/>
      <w:pPr>
        <w:ind w:left="1857" w:hanging="360"/>
      </w:pPr>
    </w:lvl>
    <w:lvl w:ilvl="3">
      <w:start w:val="1"/>
      <w:numFmt w:val="bullet"/>
      <w:lvlText w:val="•"/>
      <w:lvlJc w:val="left"/>
      <w:pPr>
        <w:ind w:left="2366" w:hanging="360"/>
      </w:pPr>
    </w:lvl>
    <w:lvl w:ilvl="4">
      <w:start w:val="1"/>
      <w:numFmt w:val="bullet"/>
      <w:lvlText w:val="•"/>
      <w:lvlJc w:val="left"/>
      <w:pPr>
        <w:ind w:left="2875" w:hanging="360"/>
      </w:pPr>
    </w:lvl>
    <w:lvl w:ilvl="5">
      <w:start w:val="1"/>
      <w:numFmt w:val="bullet"/>
      <w:lvlText w:val="•"/>
      <w:lvlJc w:val="left"/>
      <w:pPr>
        <w:ind w:left="3384" w:hanging="360"/>
      </w:pPr>
    </w:lvl>
    <w:lvl w:ilvl="6">
      <w:start w:val="1"/>
      <w:numFmt w:val="bullet"/>
      <w:lvlText w:val="•"/>
      <w:lvlJc w:val="left"/>
      <w:pPr>
        <w:ind w:left="3892" w:hanging="360"/>
      </w:pPr>
    </w:lvl>
    <w:lvl w:ilvl="7">
      <w:start w:val="1"/>
      <w:numFmt w:val="bullet"/>
      <w:lvlText w:val="•"/>
      <w:lvlJc w:val="left"/>
      <w:pPr>
        <w:ind w:left="4401" w:hanging="360"/>
      </w:pPr>
    </w:lvl>
    <w:lvl w:ilvl="8">
      <w:start w:val="1"/>
      <w:numFmt w:val="bullet"/>
      <w:lvlText w:val="•"/>
      <w:lvlJc w:val="left"/>
      <w:pPr>
        <w:ind w:left="4910" w:hanging="360"/>
      </w:pPr>
    </w:lvl>
  </w:abstractNum>
  <w:abstractNum w:abstractNumId="10" w15:restartNumberingAfterBreak="0">
    <w:nsid w:val="4FB225D9"/>
    <w:multiLevelType w:val="multilevel"/>
    <w:tmpl w:val="7C3A5408"/>
    <w:lvl w:ilvl="0">
      <w:start w:val="1"/>
      <w:numFmt w:val="bullet"/>
      <w:lvlText w:val="•"/>
      <w:lvlJc w:val="left"/>
      <w:pPr>
        <w:ind w:left="1306" w:hanging="125"/>
      </w:pPr>
      <w:rPr>
        <w:rFonts w:ascii="Arial" w:eastAsia="Arial" w:hAnsi="Arial" w:cs="Arial"/>
        <w:b w:val="0"/>
        <w:i w:val="0"/>
        <w:sz w:val="20"/>
        <w:szCs w:val="20"/>
      </w:rPr>
    </w:lvl>
    <w:lvl w:ilvl="1">
      <w:start w:val="1"/>
      <w:numFmt w:val="bullet"/>
      <w:lvlText w:val="•"/>
      <w:lvlJc w:val="left"/>
      <w:pPr>
        <w:ind w:left="2210" w:hanging="125"/>
      </w:pPr>
    </w:lvl>
    <w:lvl w:ilvl="2">
      <w:start w:val="1"/>
      <w:numFmt w:val="bullet"/>
      <w:lvlText w:val="•"/>
      <w:lvlJc w:val="left"/>
      <w:pPr>
        <w:ind w:left="3120" w:hanging="125"/>
      </w:pPr>
    </w:lvl>
    <w:lvl w:ilvl="3">
      <w:start w:val="1"/>
      <w:numFmt w:val="bullet"/>
      <w:lvlText w:val="•"/>
      <w:lvlJc w:val="left"/>
      <w:pPr>
        <w:ind w:left="4030" w:hanging="125"/>
      </w:pPr>
    </w:lvl>
    <w:lvl w:ilvl="4">
      <w:start w:val="1"/>
      <w:numFmt w:val="bullet"/>
      <w:lvlText w:val="•"/>
      <w:lvlJc w:val="left"/>
      <w:pPr>
        <w:ind w:left="4940" w:hanging="125"/>
      </w:pPr>
    </w:lvl>
    <w:lvl w:ilvl="5">
      <w:start w:val="1"/>
      <w:numFmt w:val="bullet"/>
      <w:lvlText w:val="•"/>
      <w:lvlJc w:val="left"/>
      <w:pPr>
        <w:ind w:left="5850" w:hanging="125"/>
      </w:pPr>
    </w:lvl>
    <w:lvl w:ilvl="6">
      <w:start w:val="1"/>
      <w:numFmt w:val="bullet"/>
      <w:lvlText w:val="•"/>
      <w:lvlJc w:val="left"/>
      <w:pPr>
        <w:ind w:left="6760" w:hanging="125"/>
      </w:pPr>
    </w:lvl>
    <w:lvl w:ilvl="7">
      <w:start w:val="1"/>
      <w:numFmt w:val="bullet"/>
      <w:lvlText w:val="•"/>
      <w:lvlJc w:val="left"/>
      <w:pPr>
        <w:ind w:left="7670" w:hanging="125"/>
      </w:pPr>
    </w:lvl>
    <w:lvl w:ilvl="8">
      <w:start w:val="1"/>
      <w:numFmt w:val="bullet"/>
      <w:lvlText w:val="•"/>
      <w:lvlJc w:val="left"/>
      <w:pPr>
        <w:ind w:left="8580" w:hanging="125"/>
      </w:pPr>
    </w:lvl>
  </w:abstractNum>
  <w:abstractNum w:abstractNumId="11" w15:restartNumberingAfterBreak="0">
    <w:nsid w:val="54CF48BD"/>
    <w:multiLevelType w:val="multilevel"/>
    <w:tmpl w:val="6AE6627C"/>
    <w:lvl w:ilvl="0">
      <w:start w:val="1"/>
      <w:numFmt w:val="bullet"/>
      <w:lvlText w:val="●"/>
      <w:lvlJc w:val="left"/>
      <w:pPr>
        <w:ind w:left="1901" w:hanging="810"/>
      </w:pPr>
      <w:rPr>
        <w:rFonts w:ascii="Arial" w:eastAsia="Arial" w:hAnsi="Arial" w:cs="Arial"/>
        <w:b w:val="0"/>
        <w:i w:val="0"/>
        <w:sz w:val="20"/>
        <w:szCs w:val="20"/>
      </w:rPr>
    </w:lvl>
    <w:lvl w:ilvl="1">
      <w:start w:val="1"/>
      <w:numFmt w:val="bullet"/>
      <w:lvlText w:val="o"/>
      <w:lvlJc w:val="left"/>
      <w:pPr>
        <w:ind w:left="2621" w:hanging="540"/>
      </w:pPr>
      <w:rPr>
        <w:rFonts w:ascii="Courier New" w:eastAsia="Courier New" w:hAnsi="Courier New" w:cs="Courier New"/>
        <w:b w:val="0"/>
        <w:i w:val="0"/>
        <w:sz w:val="20"/>
        <w:szCs w:val="20"/>
      </w:rPr>
    </w:lvl>
    <w:lvl w:ilvl="2">
      <w:start w:val="1"/>
      <w:numFmt w:val="bullet"/>
      <w:lvlText w:val="•"/>
      <w:lvlJc w:val="left"/>
      <w:pPr>
        <w:ind w:left="3342" w:hanging="361"/>
      </w:pPr>
      <w:rPr>
        <w:rFonts w:ascii="Arial" w:eastAsia="Arial" w:hAnsi="Arial" w:cs="Arial"/>
        <w:b w:val="0"/>
        <w:i w:val="0"/>
        <w:sz w:val="20"/>
        <w:szCs w:val="20"/>
      </w:rPr>
    </w:lvl>
    <w:lvl w:ilvl="3">
      <w:start w:val="1"/>
      <w:numFmt w:val="bullet"/>
      <w:lvlText w:val="•"/>
      <w:lvlJc w:val="left"/>
      <w:pPr>
        <w:ind w:left="4222" w:hanging="361"/>
      </w:pPr>
    </w:lvl>
    <w:lvl w:ilvl="4">
      <w:start w:val="1"/>
      <w:numFmt w:val="bullet"/>
      <w:lvlText w:val="•"/>
      <w:lvlJc w:val="left"/>
      <w:pPr>
        <w:ind w:left="5105" w:hanging="361"/>
      </w:pPr>
    </w:lvl>
    <w:lvl w:ilvl="5">
      <w:start w:val="1"/>
      <w:numFmt w:val="bullet"/>
      <w:lvlText w:val="•"/>
      <w:lvlJc w:val="left"/>
      <w:pPr>
        <w:ind w:left="5987" w:hanging="361"/>
      </w:pPr>
    </w:lvl>
    <w:lvl w:ilvl="6">
      <w:start w:val="1"/>
      <w:numFmt w:val="bullet"/>
      <w:lvlText w:val="•"/>
      <w:lvlJc w:val="left"/>
      <w:pPr>
        <w:ind w:left="6870" w:hanging="361"/>
      </w:pPr>
    </w:lvl>
    <w:lvl w:ilvl="7">
      <w:start w:val="1"/>
      <w:numFmt w:val="bullet"/>
      <w:lvlText w:val="•"/>
      <w:lvlJc w:val="left"/>
      <w:pPr>
        <w:ind w:left="7752" w:hanging="361"/>
      </w:pPr>
    </w:lvl>
    <w:lvl w:ilvl="8">
      <w:start w:val="1"/>
      <w:numFmt w:val="bullet"/>
      <w:lvlText w:val="•"/>
      <w:lvlJc w:val="left"/>
      <w:pPr>
        <w:ind w:left="8635" w:hanging="361"/>
      </w:pPr>
    </w:lvl>
  </w:abstractNum>
  <w:abstractNum w:abstractNumId="12" w15:restartNumberingAfterBreak="0">
    <w:nsid w:val="62E23640"/>
    <w:multiLevelType w:val="multilevel"/>
    <w:tmpl w:val="E0DAB26A"/>
    <w:lvl w:ilvl="0">
      <w:start w:val="1"/>
      <w:numFmt w:val="bullet"/>
      <w:lvlText w:val="•"/>
      <w:lvlJc w:val="left"/>
      <w:pPr>
        <w:ind w:left="1665" w:hanging="125"/>
      </w:pPr>
      <w:rPr>
        <w:rFonts w:ascii="Arial" w:eastAsia="Arial" w:hAnsi="Arial" w:cs="Arial"/>
        <w:b w:val="0"/>
        <w:i w:val="0"/>
        <w:sz w:val="20"/>
        <w:szCs w:val="20"/>
      </w:rPr>
    </w:lvl>
    <w:lvl w:ilvl="1">
      <w:start w:val="1"/>
      <w:numFmt w:val="bullet"/>
      <w:lvlText w:val="•"/>
      <w:lvlJc w:val="left"/>
      <w:pPr>
        <w:ind w:left="2534" w:hanging="125"/>
      </w:pPr>
    </w:lvl>
    <w:lvl w:ilvl="2">
      <w:start w:val="1"/>
      <w:numFmt w:val="bullet"/>
      <w:lvlText w:val="•"/>
      <w:lvlJc w:val="left"/>
      <w:pPr>
        <w:ind w:left="3408" w:hanging="125"/>
      </w:pPr>
    </w:lvl>
    <w:lvl w:ilvl="3">
      <w:start w:val="1"/>
      <w:numFmt w:val="bullet"/>
      <w:lvlText w:val="•"/>
      <w:lvlJc w:val="left"/>
      <w:pPr>
        <w:ind w:left="4282" w:hanging="125"/>
      </w:pPr>
    </w:lvl>
    <w:lvl w:ilvl="4">
      <w:start w:val="1"/>
      <w:numFmt w:val="bullet"/>
      <w:lvlText w:val="•"/>
      <w:lvlJc w:val="left"/>
      <w:pPr>
        <w:ind w:left="5156" w:hanging="125"/>
      </w:pPr>
    </w:lvl>
    <w:lvl w:ilvl="5">
      <w:start w:val="1"/>
      <w:numFmt w:val="bullet"/>
      <w:lvlText w:val="•"/>
      <w:lvlJc w:val="left"/>
      <w:pPr>
        <w:ind w:left="6030" w:hanging="125"/>
      </w:pPr>
    </w:lvl>
    <w:lvl w:ilvl="6">
      <w:start w:val="1"/>
      <w:numFmt w:val="bullet"/>
      <w:lvlText w:val="•"/>
      <w:lvlJc w:val="left"/>
      <w:pPr>
        <w:ind w:left="6904" w:hanging="125"/>
      </w:pPr>
    </w:lvl>
    <w:lvl w:ilvl="7">
      <w:start w:val="1"/>
      <w:numFmt w:val="bullet"/>
      <w:lvlText w:val="•"/>
      <w:lvlJc w:val="left"/>
      <w:pPr>
        <w:ind w:left="7778" w:hanging="125"/>
      </w:pPr>
    </w:lvl>
    <w:lvl w:ilvl="8">
      <w:start w:val="1"/>
      <w:numFmt w:val="bullet"/>
      <w:lvlText w:val="•"/>
      <w:lvlJc w:val="left"/>
      <w:pPr>
        <w:ind w:left="8652" w:hanging="125"/>
      </w:pPr>
    </w:lvl>
  </w:abstractNum>
  <w:abstractNum w:abstractNumId="13" w15:restartNumberingAfterBreak="0">
    <w:nsid w:val="658E3290"/>
    <w:multiLevelType w:val="multilevel"/>
    <w:tmpl w:val="D6201E98"/>
    <w:lvl w:ilvl="0">
      <w:start w:val="1"/>
      <w:numFmt w:val="bullet"/>
      <w:lvlText w:val="•"/>
      <w:lvlJc w:val="left"/>
      <w:pPr>
        <w:ind w:left="830" w:hanging="360"/>
      </w:pPr>
      <w:rPr>
        <w:rFonts w:ascii="Arial" w:eastAsia="Arial" w:hAnsi="Arial" w:cs="Arial"/>
        <w:b w:val="0"/>
        <w:i w:val="0"/>
        <w:sz w:val="20"/>
        <w:szCs w:val="20"/>
      </w:rPr>
    </w:lvl>
    <w:lvl w:ilvl="1">
      <w:start w:val="1"/>
      <w:numFmt w:val="bullet"/>
      <w:lvlText w:val="•"/>
      <w:lvlJc w:val="left"/>
      <w:pPr>
        <w:ind w:left="1348" w:hanging="359"/>
      </w:pPr>
    </w:lvl>
    <w:lvl w:ilvl="2">
      <w:start w:val="1"/>
      <w:numFmt w:val="bullet"/>
      <w:lvlText w:val="•"/>
      <w:lvlJc w:val="left"/>
      <w:pPr>
        <w:ind w:left="1857" w:hanging="360"/>
      </w:pPr>
    </w:lvl>
    <w:lvl w:ilvl="3">
      <w:start w:val="1"/>
      <w:numFmt w:val="bullet"/>
      <w:lvlText w:val="•"/>
      <w:lvlJc w:val="left"/>
      <w:pPr>
        <w:ind w:left="2366" w:hanging="360"/>
      </w:pPr>
    </w:lvl>
    <w:lvl w:ilvl="4">
      <w:start w:val="1"/>
      <w:numFmt w:val="bullet"/>
      <w:lvlText w:val="•"/>
      <w:lvlJc w:val="left"/>
      <w:pPr>
        <w:ind w:left="2875" w:hanging="360"/>
      </w:pPr>
    </w:lvl>
    <w:lvl w:ilvl="5">
      <w:start w:val="1"/>
      <w:numFmt w:val="bullet"/>
      <w:lvlText w:val="•"/>
      <w:lvlJc w:val="left"/>
      <w:pPr>
        <w:ind w:left="3384" w:hanging="360"/>
      </w:pPr>
    </w:lvl>
    <w:lvl w:ilvl="6">
      <w:start w:val="1"/>
      <w:numFmt w:val="bullet"/>
      <w:lvlText w:val="•"/>
      <w:lvlJc w:val="left"/>
      <w:pPr>
        <w:ind w:left="3892" w:hanging="360"/>
      </w:pPr>
    </w:lvl>
    <w:lvl w:ilvl="7">
      <w:start w:val="1"/>
      <w:numFmt w:val="bullet"/>
      <w:lvlText w:val="•"/>
      <w:lvlJc w:val="left"/>
      <w:pPr>
        <w:ind w:left="4401" w:hanging="360"/>
      </w:pPr>
    </w:lvl>
    <w:lvl w:ilvl="8">
      <w:start w:val="1"/>
      <w:numFmt w:val="bullet"/>
      <w:lvlText w:val="•"/>
      <w:lvlJc w:val="left"/>
      <w:pPr>
        <w:ind w:left="4910" w:hanging="360"/>
      </w:pPr>
    </w:lvl>
  </w:abstractNum>
  <w:abstractNum w:abstractNumId="14" w15:restartNumberingAfterBreak="0">
    <w:nsid w:val="679932FD"/>
    <w:multiLevelType w:val="multilevel"/>
    <w:tmpl w:val="A7D2BBCA"/>
    <w:lvl w:ilvl="0">
      <w:start w:val="1"/>
      <w:numFmt w:val="decimal"/>
      <w:lvlText w:val="%1)"/>
      <w:lvlJc w:val="left"/>
      <w:pPr>
        <w:ind w:left="740" w:hanging="280"/>
      </w:pPr>
      <w:rPr>
        <w:b/>
        <w:u w:val="single"/>
      </w:rPr>
    </w:lvl>
    <w:lvl w:ilvl="1">
      <w:start w:val="1"/>
      <w:numFmt w:val="bullet"/>
      <w:lvlText w:val="•"/>
      <w:lvlJc w:val="left"/>
      <w:pPr>
        <w:ind w:left="2206" w:hanging="125"/>
      </w:pPr>
      <w:rPr>
        <w:rFonts w:ascii="Arial" w:eastAsia="Arial" w:hAnsi="Arial" w:cs="Arial"/>
        <w:b w:val="0"/>
        <w:i w:val="0"/>
        <w:sz w:val="20"/>
        <w:szCs w:val="20"/>
      </w:rPr>
    </w:lvl>
    <w:lvl w:ilvl="2">
      <w:start w:val="1"/>
      <w:numFmt w:val="bullet"/>
      <w:lvlText w:val="•"/>
      <w:lvlJc w:val="left"/>
      <w:pPr>
        <w:ind w:left="1091" w:hanging="145"/>
      </w:pPr>
      <w:rPr>
        <w:rFonts w:ascii="Arial" w:eastAsia="Arial" w:hAnsi="Arial" w:cs="Arial"/>
        <w:b w:val="0"/>
        <w:i w:val="0"/>
        <w:sz w:val="20"/>
        <w:szCs w:val="20"/>
      </w:rPr>
    </w:lvl>
    <w:lvl w:ilvl="3">
      <w:start w:val="1"/>
      <w:numFmt w:val="bullet"/>
      <w:lvlText w:val="•"/>
      <w:lvlJc w:val="left"/>
      <w:pPr>
        <w:ind w:left="2200" w:hanging="145"/>
      </w:pPr>
    </w:lvl>
    <w:lvl w:ilvl="4">
      <w:start w:val="1"/>
      <w:numFmt w:val="bullet"/>
      <w:lvlText w:val="•"/>
      <w:lvlJc w:val="left"/>
      <w:pPr>
        <w:ind w:left="3371" w:hanging="145"/>
      </w:pPr>
    </w:lvl>
    <w:lvl w:ilvl="5">
      <w:start w:val="1"/>
      <w:numFmt w:val="bullet"/>
      <w:lvlText w:val="•"/>
      <w:lvlJc w:val="left"/>
      <w:pPr>
        <w:ind w:left="4542" w:hanging="145"/>
      </w:pPr>
    </w:lvl>
    <w:lvl w:ilvl="6">
      <w:start w:val="1"/>
      <w:numFmt w:val="bullet"/>
      <w:lvlText w:val="•"/>
      <w:lvlJc w:val="left"/>
      <w:pPr>
        <w:ind w:left="5714" w:hanging="145"/>
      </w:pPr>
    </w:lvl>
    <w:lvl w:ilvl="7">
      <w:start w:val="1"/>
      <w:numFmt w:val="bullet"/>
      <w:lvlText w:val="•"/>
      <w:lvlJc w:val="left"/>
      <w:pPr>
        <w:ind w:left="6885" w:hanging="145"/>
      </w:pPr>
    </w:lvl>
    <w:lvl w:ilvl="8">
      <w:start w:val="1"/>
      <w:numFmt w:val="bullet"/>
      <w:lvlText w:val="•"/>
      <w:lvlJc w:val="left"/>
      <w:pPr>
        <w:ind w:left="8057" w:hanging="145"/>
      </w:pPr>
    </w:lvl>
  </w:abstractNum>
  <w:abstractNum w:abstractNumId="15" w15:restartNumberingAfterBreak="0">
    <w:nsid w:val="697611CF"/>
    <w:multiLevelType w:val="multilevel"/>
    <w:tmpl w:val="E32C8932"/>
    <w:lvl w:ilvl="0">
      <w:start w:val="1"/>
      <w:numFmt w:val="bullet"/>
      <w:lvlText w:val="-"/>
      <w:lvlJc w:val="left"/>
      <w:pPr>
        <w:ind w:left="1076" w:hanging="120"/>
      </w:pPr>
      <w:rPr>
        <w:rFonts w:ascii="Arial" w:eastAsia="Arial" w:hAnsi="Arial" w:cs="Arial"/>
        <w:b w:val="0"/>
        <w:i w:val="0"/>
        <w:sz w:val="20"/>
        <w:szCs w:val="20"/>
      </w:rPr>
    </w:lvl>
    <w:lvl w:ilvl="1">
      <w:start w:val="1"/>
      <w:numFmt w:val="bullet"/>
      <w:lvlText w:val="•"/>
      <w:lvlJc w:val="left"/>
      <w:pPr>
        <w:ind w:left="2012" w:hanging="120"/>
      </w:pPr>
    </w:lvl>
    <w:lvl w:ilvl="2">
      <w:start w:val="1"/>
      <w:numFmt w:val="bullet"/>
      <w:lvlText w:val="•"/>
      <w:lvlJc w:val="left"/>
      <w:pPr>
        <w:ind w:left="2944" w:hanging="120"/>
      </w:pPr>
    </w:lvl>
    <w:lvl w:ilvl="3">
      <w:start w:val="1"/>
      <w:numFmt w:val="bullet"/>
      <w:lvlText w:val="•"/>
      <w:lvlJc w:val="left"/>
      <w:pPr>
        <w:ind w:left="3876" w:hanging="120"/>
      </w:pPr>
    </w:lvl>
    <w:lvl w:ilvl="4">
      <w:start w:val="1"/>
      <w:numFmt w:val="bullet"/>
      <w:lvlText w:val="•"/>
      <w:lvlJc w:val="left"/>
      <w:pPr>
        <w:ind w:left="4808" w:hanging="120"/>
      </w:pPr>
    </w:lvl>
    <w:lvl w:ilvl="5">
      <w:start w:val="1"/>
      <w:numFmt w:val="bullet"/>
      <w:lvlText w:val="•"/>
      <w:lvlJc w:val="left"/>
      <w:pPr>
        <w:ind w:left="5740" w:hanging="120"/>
      </w:pPr>
    </w:lvl>
    <w:lvl w:ilvl="6">
      <w:start w:val="1"/>
      <w:numFmt w:val="bullet"/>
      <w:lvlText w:val="•"/>
      <w:lvlJc w:val="left"/>
      <w:pPr>
        <w:ind w:left="6672" w:hanging="120"/>
      </w:pPr>
    </w:lvl>
    <w:lvl w:ilvl="7">
      <w:start w:val="1"/>
      <w:numFmt w:val="bullet"/>
      <w:lvlText w:val="•"/>
      <w:lvlJc w:val="left"/>
      <w:pPr>
        <w:ind w:left="7604" w:hanging="120"/>
      </w:pPr>
    </w:lvl>
    <w:lvl w:ilvl="8">
      <w:start w:val="1"/>
      <w:numFmt w:val="bullet"/>
      <w:lvlText w:val="•"/>
      <w:lvlJc w:val="left"/>
      <w:pPr>
        <w:ind w:left="8536" w:hanging="120"/>
      </w:pPr>
    </w:lvl>
  </w:abstractNum>
  <w:abstractNum w:abstractNumId="16" w15:restartNumberingAfterBreak="0">
    <w:nsid w:val="798A06BC"/>
    <w:multiLevelType w:val="multilevel"/>
    <w:tmpl w:val="EEC23088"/>
    <w:lvl w:ilvl="0">
      <w:start w:val="1"/>
      <w:numFmt w:val="bullet"/>
      <w:lvlText w:val="•"/>
      <w:lvlJc w:val="left"/>
      <w:pPr>
        <w:ind w:left="911" w:hanging="130"/>
      </w:pPr>
      <w:rPr>
        <w:rFonts w:ascii="Arial" w:eastAsia="Arial" w:hAnsi="Arial" w:cs="Arial"/>
        <w:b w:val="0"/>
        <w:i w:val="0"/>
        <w:sz w:val="20"/>
        <w:szCs w:val="20"/>
      </w:rPr>
    </w:lvl>
    <w:lvl w:ilvl="1">
      <w:start w:val="1"/>
      <w:numFmt w:val="bullet"/>
      <w:lvlText w:val="•"/>
      <w:lvlJc w:val="left"/>
      <w:pPr>
        <w:ind w:left="1868" w:hanging="130"/>
      </w:pPr>
    </w:lvl>
    <w:lvl w:ilvl="2">
      <w:start w:val="1"/>
      <w:numFmt w:val="bullet"/>
      <w:lvlText w:val="•"/>
      <w:lvlJc w:val="left"/>
      <w:pPr>
        <w:ind w:left="2816" w:hanging="130"/>
      </w:pPr>
    </w:lvl>
    <w:lvl w:ilvl="3">
      <w:start w:val="1"/>
      <w:numFmt w:val="bullet"/>
      <w:lvlText w:val="•"/>
      <w:lvlJc w:val="left"/>
      <w:pPr>
        <w:ind w:left="3764" w:hanging="130"/>
      </w:pPr>
    </w:lvl>
    <w:lvl w:ilvl="4">
      <w:start w:val="1"/>
      <w:numFmt w:val="bullet"/>
      <w:lvlText w:val="•"/>
      <w:lvlJc w:val="left"/>
      <w:pPr>
        <w:ind w:left="4712" w:hanging="130"/>
      </w:pPr>
    </w:lvl>
    <w:lvl w:ilvl="5">
      <w:start w:val="1"/>
      <w:numFmt w:val="bullet"/>
      <w:lvlText w:val="•"/>
      <w:lvlJc w:val="left"/>
      <w:pPr>
        <w:ind w:left="5660" w:hanging="130"/>
      </w:pPr>
    </w:lvl>
    <w:lvl w:ilvl="6">
      <w:start w:val="1"/>
      <w:numFmt w:val="bullet"/>
      <w:lvlText w:val="•"/>
      <w:lvlJc w:val="left"/>
      <w:pPr>
        <w:ind w:left="6608" w:hanging="130"/>
      </w:pPr>
    </w:lvl>
    <w:lvl w:ilvl="7">
      <w:start w:val="1"/>
      <w:numFmt w:val="bullet"/>
      <w:lvlText w:val="•"/>
      <w:lvlJc w:val="left"/>
      <w:pPr>
        <w:ind w:left="7556" w:hanging="130"/>
      </w:pPr>
    </w:lvl>
    <w:lvl w:ilvl="8">
      <w:start w:val="1"/>
      <w:numFmt w:val="bullet"/>
      <w:lvlText w:val="•"/>
      <w:lvlJc w:val="left"/>
      <w:pPr>
        <w:ind w:left="8504" w:hanging="130"/>
      </w:pPr>
    </w:lvl>
  </w:abstractNum>
  <w:abstractNum w:abstractNumId="17" w15:restartNumberingAfterBreak="0">
    <w:nsid w:val="7B041597"/>
    <w:multiLevelType w:val="multilevel"/>
    <w:tmpl w:val="E7E27182"/>
    <w:lvl w:ilvl="0">
      <w:start w:val="1"/>
      <w:numFmt w:val="bullet"/>
      <w:lvlText w:val="•"/>
      <w:lvlJc w:val="left"/>
      <w:pPr>
        <w:ind w:left="5502" w:hanging="125"/>
      </w:pPr>
      <w:rPr>
        <w:rFonts w:ascii="Arial" w:eastAsia="Arial" w:hAnsi="Arial" w:cs="Arial"/>
        <w:b w:val="0"/>
        <w:i w:val="0"/>
        <w:sz w:val="20"/>
        <w:szCs w:val="20"/>
      </w:rPr>
    </w:lvl>
    <w:lvl w:ilvl="1">
      <w:start w:val="1"/>
      <w:numFmt w:val="bullet"/>
      <w:lvlText w:val="•"/>
      <w:lvlJc w:val="left"/>
      <w:pPr>
        <w:ind w:left="5990" w:hanging="125"/>
      </w:pPr>
    </w:lvl>
    <w:lvl w:ilvl="2">
      <w:start w:val="1"/>
      <w:numFmt w:val="bullet"/>
      <w:lvlText w:val="•"/>
      <w:lvlJc w:val="left"/>
      <w:pPr>
        <w:ind w:left="6480" w:hanging="125"/>
      </w:pPr>
    </w:lvl>
    <w:lvl w:ilvl="3">
      <w:start w:val="1"/>
      <w:numFmt w:val="bullet"/>
      <w:lvlText w:val="•"/>
      <w:lvlJc w:val="left"/>
      <w:pPr>
        <w:ind w:left="6970" w:hanging="125"/>
      </w:pPr>
    </w:lvl>
    <w:lvl w:ilvl="4">
      <w:start w:val="1"/>
      <w:numFmt w:val="bullet"/>
      <w:lvlText w:val="•"/>
      <w:lvlJc w:val="left"/>
      <w:pPr>
        <w:ind w:left="7460" w:hanging="125"/>
      </w:pPr>
    </w:lvl>
    <w:lvl w:ilvl="5">
      <w:start w:val="1"/>
      <w:numFmt w:val="bullet"/>
      <w:lvlText w:val="•"/>
      <w:lvlJc w:val="left"/>
      <w:pPr>
        <w:ind w:left="7950" w:hanging="125"/>
      </w:pPr>
    </w:lvl>
    <w:lvl w:ilvl="6">
      <w:start w:val="1"/>
      <w:numFmt w:val="bullet"/>
      <w:lvlText w:val="•"/>
      <w:lvlJc w:val="left"/>
      <w:pPr>
        <w:ind w:left="8440" w:hanging="125"/>
      </w:pPr>
    </w:lvl>
    <w:lvl w:ilvl="7">
      <w:start w:val="1"/>
      <w:numFmt w:val="bullet"/>
      <w:lvlText w:val="•"/>
      <w:lvlJc w:val="left"/>
      <w:pPr>
        <w:ind w:left="8930" w:hanging="125"/>
      </w:pPr>
    </w:lvl>
    <w:lvl w:ilvl="8">
      <w:start w:val="1"/>
      <w:numFmt w:val="bullet"/>
      <w:lvlText w:val="•"/>
      <w:lvlJc w:val="left"/>
      <w:pPr>
        <w:ind w:left="9420" w:hanging="125"/>
      </w:pPr>
    </w:lvl>
  </w:abstractNum>
  <w:num w:numId="1">
    <w:abstractNumId w:val="1"/>
  </w:num>
  <w:num w:numId="2">
    <w:abstractNumId w:val="2"/>
  </w:num>
  <w:num w:numId="3">
    <w:abstractNumId w:val="6"/>
  </w:num>
  <w:num w:numId="4">
    <w:abstractNumId w:val="11"/>
  </w:num>
  <w:num w:numId="5">
    <w:abstractNumId w:val="14"/>
  </w:num>
  <w:num w:numId="6">
    <w:abstractNumId w:val="8"/>
  </w:num>
  <w:num w:numId="7">
    <w:abstractNumId w:val="15"/>
  </w:num>
  <w:num w:numId="8">
    <w:abstractNumId w:val="12"/>
  </w:num>
  <w:num w:numId="9">
    <w:abstractNumId w:val="0"/>
  </w:num>
  <w:num w:numId="10">
    <w:abstractNumId w:val="7"/>
  </w:num>
  <w:num w:numId="11">
    <w:abstractNumId w:val="16"/>
  </w:num>
  <w:num w:numId="12">
    <w:abstractNumId w:val="4"/>
  </w:num>
  <w:num w:numId="13">
    <w:abstractNumId w:val="9"/>
  </w:num>
  <w:num w:numId="14">
    <w:abstractNumId w:val="13"/>
  </w:num>
  <w:num w:numId="15">
    <w:abstractNumId w:val="17"/>
  </w:num>
  <w:num w:numId="16">
    <w:abstractNumId w:val="3"/>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13"/>
    <w:rsid w:val="00023B9E"/>
    <w:rsid w:val="00040724"/>
    <w:rsid w:val="00091E7D"/>
    <w:rsid w:val="000C5EDC"/>
    <w:rsid w:val="00105171"/>
    <w:rsid w:val="00112309"/>
    <w:rsid w:val="00130BE8"/>
    <w:rsid w:val="001400E2"/>
    <w:rsid w:val="00291D35"/>
    <w:rsid w:val="00300225"/>
    <w:rsid w:val="00306F97"/>
    <w:rsid w:val="00316C48"/>
    <w:rsid w:val="003409FD"/>
    <w:rsid w:val="00342A7B"/>
    <w:rsid w:val="003720BA"/>
    <w:rsid w:val="003C7458"/>
    <w:rsid w:val="003D0BAC"/>
    <w:rsid w:val="003D3413"/>
    <w:rsid w:val="003E3C84"/>
    <w:rsid w:val="00417212"/>
    <w:rsid w:val="004222AD"/>
    <w:rsid w:val="0045487D"/>
    <w:rsid w:val="00457C1D"/>
    <w:rsid w:val="00465DD8"/>
    <w:rsid w:val="004E27E0"/>
    <w:rsid w:val="00506F0D"/>
    <w:rsid w:val="00526619"/>
    <w:rsid w:val="00573150"/>
    <w:rsid w:val="00641750"/>
    <w:rsid w:val="0065172E"/>
    <w:rsid w:val="006C0B14"/>
    <w:rsid w:val="007121BD"/>
    <w:rsid w:val="0074546D"/>
    <w:rsid w:val="007C58D1"/>
    <w:rsid w:val="007F04F0"/>
    <w:rsid w:val="0080577B"/>
    <w:rsid w:val="008C1DB1"/>
    <w:rsid w:val="008F4E64"/>
    <w:rsid w:val="009742AD"/>
    <w:rsid w:val="00980A05"/>
    <w:rsid w:val="009C5B8A"/>
    <w:rsid w:val="009F2184"/>
    <w:rsid w:val="00A42E0A"/>
    <w:rsid w:val="00A453C3"/>
    <w:rsid w:val="00A56B0F"/>
    <w:rsid w:val="00B008BD"/>
    <w:rsid w:val="00B12A86"/>
    <w:rsid w:val="00B511BA"/>
    <w:rsid w:val="00B671D0"/>
    <w:rsid w:val="00B765EC"/>
    <w:rsid w:val="00B96435"/>
    <w:rsid w:val="00BC3234"/>
    <w:rsid w:val="00BF48E3"/>
    <w:rsid w:val="00C11FB4"/>
    <w:rsid w:val="00C14F53"/>
    <w:rsid w:val="00C2060C"/>
    <w:rsid w:val="00C20994"/>
    <w:rsid w:val="00C36854"/>
    <w:rsid w:val="00CA69F9"/>
    <w:rsid w:val="00CD03F3"/>
    <w:rsid w:val="00CE4790"/>
    <w:rsid w:val="00D7126E"/>
    <w:rsid w:val="00D81BFC"/>
    <w:rsid w:val="00DC3FCA"/>
    <w:rsid w:val="00DD1CAC"/>
    <w:rsid w:val="00E01FB6"/>
    <w:rsid w:val="00E83290"/>
    <w:rsid w:val="00E86185"/>
    <w:rsid w:val="00E8668E"/>
    <w:rsid w:val="00EF516E"/>
    <w:rsid w:val="00F9194D"/>
    <w:rsid w:val="00FB4D75"/>
    <w:rsid w:val="00FD5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DCA7"/>
  <w15:docId w15:val="{A2C01E12-D36D-8E42-9137-0398ADB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460"/>
      <w:jc w:val="both"/>
      <w:outlineLvl w:val="0"/>
    </w:pPr>
    <w:rPr>
      <w:b/>
      <w:bCs/>
      <w:sz w:val="24"/>
      <w:szCs w:val="24"/>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460"/>
      <w:outlineLvl w:val="2"/>
    </w:pPr>
    <w:rPr>
      <w:b/>
      <w:bCs/>
      <w:sz w:val="20"/>
      <w:szCs w:val="20"/>
    </w:rPr>
  </w:style>
  <w:style w:type="paragraph" w:styleId="Heading4">
    <w:name w:val="heading 4"/>
    <w:basedOn w:val="Normal"/>
    <w:uiPriority w:val="9"/>
    <w:unhideWhenUsed/>
    <w:qFormat/>
    <w:pPr>
      <w:spacing w:before="35"/>
      <w:ind w:left="460"/>
      <w:outlineLvl w:val="3"/>
    </w:pPr>
    <w:rPr>
      <w:rFonts w:ascii="Arial-BoldItalicMT" w:eastAsia="Arial-BoldItalicMT" w:hAnsi="Arial-BoldItalicMT" w:cs="Arial-BoldItalicMT"/>
      <w:b/>
      <w:bCs/>
      <w:i/>
      <w:iCs/>
      <w:sz w:val="20"/>
      <w:szCs w:val="20"/>
      <w:u w:val="single" w:color="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81"/>
      <w:ind w:left="525" w:right="640"/>
      <w:jc w:val="center"/>
    </w:pPr>
    <w:rPr>
      <w:b/>
      <w:bCs/>
      <w:sz w:val="72"/>
      <w:szCs w:val="72"/>
    </w:rPr>
  </w:style>
  <w:style w:type="paragraph" w:styleId="TOC1">
    <w:name w:val="toc 1"/>
    <w:basedOn w:val="Normal"/>
    <w:uiPriority w:val="1"/>
    <w:qFormat/>
    <w:pPr>
      <w:spacing w:before="189"/>
      <w:ind w:left="820"/>
    </w:pPr>
    <w:rPr>
      <w:b/>
      <w:bCs/>
      <w:sz w:val="24"/>
      <w:szCs w:val="24"/>
    </w:rPr>
  </w:style>
  <w:style w:type="paragraph" w:styleId="TOC2">
    <w:name w:val="toc 2"/>
    <w:basedOn w:val="Normal"/>
    <w:uiPriority w:val="1"/>
    <w:qFormat/>
    <w:pPr>
      <w:spacing w:before="50" w:line="536" w:lineRule="exact"/>
      <w:ind w:left="1246" w:right="4029"/>
    </w:pPr>
    <w:rPr>
      <w:b/>
      <w:bCs/>
      <w:sz w:val="24"/>
      <w:szCs w:val="24"/>
    </w:rPr>
  </w:style>
  <w:style w:type="paragraph" w:styleId="TOC3">
    <w:name w:val="toc 3"/>
    <w:basedOn w:val="Normal"/>
    <w:uiPriority w:val="1"/>
    <w:qFormat/>
    <w:pPr>
      <w:spacing w:before="189"/>
      <w:ind w:left="1591"/>
    </w:pPr>
    <w:rPr>
      <w:b/>
      <w:bC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5"/>
      <w:ind w:left="1901" w:hanging="125"/>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6B2A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2ABC"/>
    <w:rPr>
      <w:rFonts w:ascii="Times New Roman" w:eastAsia="Arial" w:hAnsi="Times New Roman" w:cs="Times New Roman"/>
      <w:sz w:val="18"/>
      <w:szCs w:val="18"/>
    </w:rPr>
  </w:style>
  <w:style w:type="character" w:customStyle="1" w:styleId="normaltextrun">
    <w:name w:val="normaltextrun"/>
    <w:basedOn w:val="DefaultParagraphFont"/>
    <w:rsid w:val="003660D0"/>
  </w:style>
  <w:style w:type="character" w:styleId="Hyperlink">
    <w:name w:val="Hyperlink"/>
    <w:basedOn w:val="DefaultParagraphFont"/>
    <w:uiPriority w:val="99"/>
    <w:unhideWhenUsed/>
    <w:rsid w:val="003660D0"/>
    <w:rPr>
      <w:color w:val="0000FF" w:themeColor="hyperlink"/>
      <w:u w:val="single"/>
    </w:rPr>
  </w:style>
  <w:style w:type="character" w:styleId="UnresolvedMention">
    <w:name w:val="Unresolved Mention"/>
    <w:basedOn w:val="DefaultParagraphFont"/>
    <w:uiPriority w:val="99"/>
    <w:semiHidden/>
    <w:unhideWhenUsed/>
    <w:rsid w:val="003660D0"/>
    <w:rPr>
      <w:color w:val="605E5C"/>
      <w:shd w:val="clear" w:color="auto" w:fill="E1DFDD"/>
    </w:rPr>
  </w:style>
  <w:style w:type="paragraph" w:customStyle="1" w:styleId="paragraph">
    <w:name w:val="paragraph"/>
    <w:basedOn w:val="Normal"/>
    <w:rsid w:val="003660D0"/>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3660D0"/>
  </w:style>
  <w:style w:type="character" w:styleId="CommentReference">
    <w:name w:val="annotation reference"/>
    <w:basedOn w:val="DefaultParagraphFont"/>
    <w:uiPriority w:val="99"/>
    <w:semiHidden/>
    <w:unhideWhenUsed/>
    <w:rsid w:val="00D37550"/>
    <w:rPr>
      <w:sz w:val="16"/>
      <w:szCs w:val="16"/>
    </w:rPr>
  </w:style>
  <w:style w:type="paragraph" w:styleId="CommentText">
    <w:name w:val="annotation text"/>
    <w:basedOn w:val="Normal"/>
    <w:link w:val="CommentTextChar"/>
    <w:uiPriority w:val="99"/>
    <w:semiHidden/>
    <w:unhideWhenUsed/>
    <w:rsid w:val="00D37550"/>
    <w:rPr>
      <w:sz w:val="20"/>
      <w:szCs w:val="20"/>
    </w:rPr>
  </w:style>
  <w:style w:type="character" w:customStyle="1" w:styleId="CommentTextChar">
    <w:name w:val="Comment Text Char"/>
    <w:basedOn w:val="DefaultParagraphFont"/>
    <w:link w:val="CommentText"/>
    <w:uiPriority w:val="99"/>
    <w:semiHidden/>
    <w:rsid w:val="00D375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37550"/>
    <w:rPr>
      <w:b/>
      <w:bCs/>
    </w:rPr>
  </w:style>
  <w:style w:type="character" w:customStyle="1" w:styleId="CommentSubjectChar">
    <w:name w:val="Comment Subject Char"/>
    <w:basedOn w:val="CommentTextChar"/>
    <w:link w:val="CommentSubject"/>
    <w:uiPriority w:val="99"/>
    <w:semiHidden/>
    <w:rsid w:val="00D37550"/>
    <w:rPr>
      <w:rFonts w:ascii="Arial" w:eastAsia="Arial" w:hAnsi="Arial" w:cs="Arial"/>
      <w:b/>
      <w:bCs/>
      <w:sz w:val="20"/>
      <w:szCs w:val="20"/>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paragraph" w:styleId="Revision">
    <w:name w:val="Revision"/>
    <w:hidden/>
    <w:uiPriority w:val="99"/>
    <w:semiHidden/>
    <w:rsid w:val="00023B9E"/>
    <w:pPr>
      <w:widowControl/>
    </w:pPr>
  </w:style>
  <w:style w:type="paragraph" w:styleId="Header">
    <w:name w:val="header"/>
    <w:basedOn w:val="Normal"/>
    <w:link w:val="HeaderChar"/>
    <w:uiPriority w:val="99"/>
    <w:unhideWhenUsed/>
    <w:rsid w:val="003720BA"/>
    <w:pPr>
      <w:tabs>
        <w:tab w:val="center" w:pos="4680"/>
        <w:tab w:val="right" w:pos="9360"/>
      </w:tabs>
      <w:spacing w:after="0"/>
    </w:pPr>
  </w:style>
  <w:style w:type="character" w:customStyle="1" w:styleId="HeaderChar">
    <w:name w:val="Header Char"/>
    <w:basedOn w:val="DefaultParagraphFont"/>
    <w:link w:val="Header"/>
    <w:uiPriority w:val="99"/>
    <w:rsid w:val="003720BA"/>
  </w:style>
  <w:style w:type="paragraph" w:styleId="Footer">
    <w:name w:val="footer"/>
    <w:basedOn w:val="Normal"/>
    <w:link w:val="FooterChar"/>
    <w:uiPriority w:val="99"/>
    <w:unhideWhenUsed/>
    <w:rsid w:val="003720BA"/>
    <w:pPr>
      <w:tabs>
        <w:tab w:val="center" w:pos="4680"/>
        <w:tab w:val="right" w:pos="9360"/>
      </w:tabs>
      <w:spacing w:after="0"/>
    </w:pPr>
  </w:style>
  <w:style w:type="character" w:customStyle="1" w:styleId="FooterChar">
    <w:name w:val="Footer Char"/>
    <w:basedOn w:val="DefaultParagraphFont"/>
    <w:link w:val="Footer"/>
    <w:uiPriority w:val="99"/>
    <w:rsid w:val="00372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14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d-advising@umd.edu"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yperlink" Target="https://education.umd.edu/admissions/funding-scholarships" TargetMode="External"/><Relationship Id="rId21" Type="http://schemas.openxmlformats.org/officeDocument/2006/relationships/image" Target="media/image8.png"/><Relationship Id="rId34" Type="http://schemas.openxmlformats.org/officeDocument/2006/relationships/hyperlink" Target="http://www.fafsa.ed.gov/" TargetMode="External"/><Relationship Id="rId42" Type="http://schemas.openxmlformats.org/officeDocument/2006/relationships/hyperlink" Target="https://www2.ed.gov/fund/grants-apply.html?src=ft" TargetMode="External"/><Relationship Id="rId47" Type="http://schemas.openxmlformats.org/officeDocument/2006/relationships/hyperlink" Target="https://return.umd.edu/"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ets.org/praxis" TargetMode="External"/><Relationship Id="rId11" Type="http://schemas.openxmlformats.org/officeDocument/2006/relationships/footer" Target="footer1.xml"/><Relationship Id="rId24" Type="http://schemas.openxmlformats.org/officeDocument/2006/relationships/hyperlink" Target="mailto:ed-advising@umd.edu" TargetMode="External"/><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hyperlink" Target="http://www.kstf.org/" TargetMode="External"/><Relationship Id="rId45" Type="http://schemas.openxmlformats.org/officeDocument/2006/relationships/hyperlink" Target="http://www.firststudent.com/" TargetMode="External"/><Relationship Id="rId5" Type="http://schemas.openxmlformats.org/officeDocument/2006/relationships/settings" Target="settings.xml"/><Relationship Id="rId15" Type="http://schemas.openxmlformats.org/officeDocument/2006/relationships/hyperlink" Target="mailto:mcert@umd.edu" TargetMode="External"/><Relationship Id="rId23" Type="http://schemas.openxmlformats.org/officeDocument/2006/relationships/hyperlink" Target="http://ed-advising@umd.edu" TargetMode="External"/><Relationship Id="rId28" Type="http://schemas.openxmlformats.org/officeDocument/2006/relationships/hyperlink" Target="mailto:eso@umd.edu" TargetMode="External"/><Relationship Id="rId36" Type="http://schemas.openxmlformats.org/officeDocument/2006/relationships/image" Target="media/image13.png"/><Relationship Id="rId49"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yperlink" Target="mailto:mcert@umd.edu" TargetMode="External"/><Relationship Id="rId44" Type="http://schemas.openxmlformats.org/officeDocument/2006/relationships/hyperlink" Target="http://www.och.umd.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yperlink" Target="mailto:weintrop@umd.edu" TargetMode="External"/><Relationship Id="rId27" Type="http://schemas.openxmlformats.org/officeDocument/2006/relationships/image" Target="media/image10.png"/><Relationship Id="rId30" Type="http://schemas.openxmlformats.org/officeDocument/2006/relationships/hyperlink" Target="http://www.ets.org/praxis" TargetMode="External"/><Relationship Id="rId35" Type="http://schemas.openxmlformats.org/officeDocument/2006/relationships/hyperlink" Target="http://www.financialaid.umd.edu/" TargetMode="External"/><Relationship Id="rId43" Type="http://schemas.openxmlformats.org/officeDocument/2006/relationships/hyperlink" Target="http://reslife.umd.edu/housing/graduate/" TargetMode="External"/><Relationship Id="rId48" Type="http://schemas.openxmlformats.org/officeDocument/2006/relationships/hyperlink" Target="http://www.transportation.umd.edu/"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go.umd.edu/mcert" TargetMode="External"/><Relationship Id="rId17" Type="http://schemas.openxmlformats.org/officeDocument/2006/relationships/hyperlink" Target="http://www.fafsa.ed.gov/" TargetMode="External"/><Relationship Id="rId25" Type="http://schemas.openxmlformats.org/officeDocument/2006/relationships/hyperlink" Target="mailto:ed-advising@umd.edu" TargetMode="External"/><Relationship Id="rId33" Type="http://schemas.openxmlformats.org/officeDocument/2006/relationships/image" Target="media/image12.png"/><Relationship Id="rId38" Type="http://schemas.openxmlformats.org/officeDocument/2006/relationships/hyperlink" Target="https://education.umd.edu/admissions/funding-scholarships" TargetMode="External"/><Relationship Id="rId46" Type="http://schemas.openxmlformats.org/officeDocument/2006/relationships/hyperlink" Target="http://www.firststudent.com/" TargetMode="External"/><Relationship Id="rId20" Type="http://schemas.openxmlformats.org/officeDocument/2006/relationships/image" Target="media/image7.png"/><Relationship Id="rId41" Type="http://schemas.openxmlformats.org/officeDocument/2006/relationships/hyperlink" Target="http://www.tgslc.org/borrowers/teachers/eligible.cfm"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QIOpPAhuDdZX+TxB0DOoUnqDRg==">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62C212-DE39-C543-BEE8-873BCCB0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6811</Words>
  <Characters>38827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Acevedo</dc:creator>
  <cp:lastModifiedBy>Microsoft Office User</cp:lastModifiedBy>
  <cp:revision>15</cp:revision>
  <dcterms:created xsi:type="dcterms:W3CDTF">2021-08-11T23:05:00Z</dcterms:created>
  <dcterms:modified xsi:type="dcterms:W3CDTF">2021-08-13T16:56:00Z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vt:lpwstr>
  </property>
  <property fmtid="{D5CDD505-2E9C-101B-9397-08002B2CF9AE}" pid="4" name="LastSaved">
    <vt:filetime>2021-05-17T00:00:00Z</vt:filetime>
  </property>
</Properties>
</file>